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A549" w14:textId="4079ED74" w:rsidR="00521A39" w:rsidRDefault="00FC5C7E">
      <w:pPr>
        <w:spacing w:after="100"/>
        <w:rPr>
          <w:rFonts w:asciiTheme="minorHAnsi" w:eastAsia="Segoe UI" w:hAnsiTheme="minorHAnsi" w:cs="Segoe UI"/>
          <w:b/>
          <w:bCs/>
          <w:color w:val="000000" w:themeColor="text1"/>
          <w:sz w:val="22"/>
          <w:szCs w:val="22"/>
        </w:rPr>
      </w:pPr>
      <w:r>
        <w:rPr>
          <w:noProof/>
          <w:color w:val="004785"/>
        </w:rPr>
        <w:drawing>
          <wp:anchor distT="0" distB="0" distL="114300" distR="114300" simplePos="0" relativeHeight="251658240" behindDoc="0" locked="0" layoutInCell="1" allowOverlap="1" wp14:anchorId="74E8FE91" wp14:editId="209763AB">
            <wp:simplePos x="0" y="0"/>
            <wp:positionH relativeFrom="margin">
              <wp:align>left</wp:align>
            </wp:positionH>
            <wp:positionV relativeFrom="paragraph">
              <wp:posOffset>6068</wp:posOffset>
            </wp:positionV>
            <wp:extent cx="2419350" cy="429260"/>
            <wp:effectExtent l="0" t="0" r="0" b="8890"/>
            <wp:wrapSquare wrapText="bothSides"/>
            <wp:docPr id="347979228" name="Picture 2" descr="Public Services Delivery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63096" name="Picture 2" descr="Public Services Delivery Scotla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9350" cy="429260"/>
                    </a:xfrm>
                    <a:prstGeom prst="rect">
                      <a:avLst/>
                    </a:prstGeom>
                  </pic:spPr>
                </pic:pic>
              </a:graphicData>
            </a:graphic>
          </wp:anchor>
        </w:drawing>
      </w:r>
      <w:r>
        <w:rPr>
          <w:noProof/>
          <w:color w:val="004785"/>
        </w:rPr>
        <w:drawing>
          <wp:anchor distT="0" distB="0" distL="114300" distR="114300" simplePos="0" relativeHeight="251658241" behindDoc="0" locked="0" layoutInCell="1" allowOverlap="1" wp14:anchorId="11EFD65F" wp14:editId="26A9E57A">
            <wp:simplePos x="0" y="0"/>
            <wp:positionH relativeFrom="column">
              <wp:posOffset>4981696</wp:posOffset>
            </wp:positionH>
            <wp:positionV relativeFrom="paragraph">
              <wp:posOffset>8183</wp:posOffset>
            </wp:positionV>
            <wp:extent cx="762000" cy="500380"/>
            <wp:effectExtent l="0" t="0" r="0" b="0"/>
            <wp:wrapSquare wrapText="bothSides"/>
            <wp:docPr id="2140012875" name="Picture 1" descr="NHS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7089" name="Picture 1" descr="NHS Scotla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000" cy="500380"/>
                    </a:xfrm>
                    <a:prstGeom prst="rect">
                      <a:avLst/>
                    </a:prstGeom>
                  </pic:spPr>
                </pic:pic>
              </a:graphicData>
            </a:graphic>
          </wp:anchor>
        </w:drawing>
      </w:r>
    </w:p>
    <w:p w14:paraId="63625F72" w14:textId="3555EB07" w:rsidR="00521A39" w:rsidRDefault="00521A39">
      <w:pPr>
        <w:spacing w:after="100"/>
        <w:rPr>
          <w:rFonts w:asciiTheme="minorHAnsi" w:eastAsia="Segoe UI" w:hAnsiTheme="minorHAnsi" w:cs="Segoe UI"/>
          <w:b/>
          <w:bCs/>
          <w:color w:val="000000" w:themeColor="text1"/>
          <w:sz w:val="22"/>
          <w:szCs w:val="22"/>
        </w:rPr>
      </w:pPr>
    </w:p>
    <w:p w14:paraId="067BB2DF" w14:textId="77777777" w:rsidR="00FC5C7E" w:rsidRDefault="00FC5C7E">
      <w:pPr>
        <w:spacing w:after="100"/>
        <w:rPr>
          <w:rFonts w:asciiTheme="minorHAnsi" w:eastAsia="Segoe UI" w:hAnsiTheme="minorHAnsi" w:cs="Segoe UI"/>
          <w:b/>
          <w:bCs/>
          <w:color w:val="000000" w:themeColor="text1"/>
          <w:sz w:val="22"/>
          <w:szCs w:val="22"/>
        </w:rPr>
      </w:pPr>
    </w:p>
    <w:p w14:paraId="07EB507B" w14:textId="77777777" w:rsidR="00A25456" w:rsidRDefault="00A25456" w:rsidP="00A25456">
      <w:pPr>
        <w:rPr>
          <w:rFonts w:asciiTheme="minorHAnsi" w:eastAsia="Segoe UI" w:hAnsiTheme="minorHAnsi" w:cs="Calibri"/>
          <w:b/>
          <w:color w:val="0070C0"/>
          <w:sz w:val="24"/>
          <w:szCs w:val="24"/>
        </w:rPr>
      </w:pPr>
      <w:r w:rsidRPr="00C55051">
        <w:rPr>
          <w:rFonts w:asciiTheme="minorHAnsi" w:eastAsia="Segoe UI" w:hAnsiTheme="minorHAnsi" w:cs="Calibri"/>
          <w:b/>
          <w:color w:val="0070C0"/>
          <w:sz w:val="24"/>
          <w:szCs w:val="24"/>
        </w:rPr>
        <w:t>Talking About Bereavement Podcast Series</w:t>
      </w:r>
    </w:p>
    <w:p w14:paraId="697B451D" w14:textId="77777777" w:rsidR="00A25456" w:rsidRPr="00C55051" w:rsidRDefault="00A25456" w:rsidP="00A25456">
      <w:pPr>
        <w:rPr>
          <w:rFonts w:asciiTheme="minorHAnsi" w:eastAsia="Segoe UI" w:hAnsiTheme="minorHAnsi" w:cs="Calibri"/>
          <w:b/>
          <w:color w:val="0070C0"/>
          <w:sz w:val="24"/>
          <w:szCs w:val="24"/>
        </w:rPr>
      </w:pPr>
    </w:p>
    <w:p w14:paraId="39175FD9" w14:textId="5BF76304" w:rsidR="00A25456" w:rsidRPr="00A25456" w:rsidRDefault="00A25456" w:rsidP="00A25456">
      <w:pPr>
        <w:rPr>
          <w:rFonts w:asciiTheme="minorHAnsi" w:eastAsia="Segoe UI" w:hAnsiTheme="minorHAnsi" w:cs="Calibri"/>
          <w:b/>
          <w:bCs/>
          <w:color w:val="FF0000"/>
          <w:sz w:val="24"/>
          <w:szCs w:val="24"/>
        </w:rPr>
      </w:pPr>
      <w:r w:rsidRPr="00FA3A76">
        <w:rPr>
          <w:rFonts w:asciiTheme="minorHAnsi" w:eastAsia="Segoe UI" w:hAnsiTheme="minorHAnsi" w:cs="Calibri"/>
          <w:b/>
          <w:bCs/>
          <w:color w:val="0070C0"/>
          <w:sz w:val="24"/>
          <w:szCs w:val="24"/>
        </w:rPr>
        <w:t xml:space="preserve">Transcript of </w:t>
      </w:r>
      <w:r w:rsidRPr="00372172">
        <w:rPr>
          <w:rFonts w:asciiTheme="minorHAnsi" w:eastAsia="Segoe UI" w:hAnsiTheme="minorHAnsi" w:cs="Calibri"/>
          <w:b/>
          <w:bCs/>
          <w:color w:val="0070C0"/>
          <w:sz w:val="24"/>
          <w:szCs w:val="24"/>
        </w:rPr>
        <w:t>‘</w:t>
      </w:r>
      <w:r w:rsidR="00372172" w:rsidRPr="00372172">
        <w:rPr>
          <w:rFonts w:asciiTheme="minorHAnsi" w:eastAsia="Segoe UI" w:hAnsiTheme="minorHAnsi" w:cs="Calibri"/>
          <w:b/>
          <w:bCs/>
          <w:color w:val="0070C0"/>
          <w:sz w:val="24"/>
          <w:szCs w:val="24"/>
        </w:rPr>
        <w:t>Bereavement, Remembrance and the Power of Community</w:t>
      </w:r>
      <w:r w:rsidRPr="00FA3A76">
        <w:rPr>
          <w:rFonts w:asciiTheme="minorHAnsi" w:eastAsia="Segoe UI" w:hAnsiTheme="minorHAnsi" w:cs="Calibri"/>
          <w:b/>
          <w:bCs/>
          <w:color w:val="0070C0"/>
          <w:sz w:val="24"/>
          <w:szCs w:val="24"/>
        </w:rPr>
        <w:t>’ podcast episode</w:t>
      </w:r>
    </w:p>
    <w:p w14:paraId="50C4DA67" w14:textId="77777777" w:rsidR="00A25456" w:rsidRDefault="00A25456" w:rsidP="00A25456">
      <w:pPr>
        <w:spacing w:after="100"/>
        <w:rPr>
          <w:rFonts w:ascii="Segoe UI" w:eastAsia="Segoe UI" w:hAnsi="Segoe UI" w:cs="Segoe UI"/>
          <w:color w:val="5A5A71"/>
        </w:rPr>
      </w:pPr>
    </w:p>
    <w:p w14:paraId="2AFB81B4" w14:textId="77777777" w:rsidR="00A25456" w:rsidRPr="00E635DB" w:rsidRDefault="00A25456" w:rsidP="00A25456">
      <w:pPr>
        <w:spacing w:after="110" w:line="278" w:lineRule="auto"/>
        <w:rPr>
          <w:rFonts w:asciiTheme="minorHAnsi" w:eastAsia="Segoe UI" w:hAnsiTheme="minorHAnsi" w:cs="Calibri"/>
          <w:b/>
          <w:color w:val="000000" w:themeColor="text1"/>
          <w:kern w:val="2"/>
          <w:sz w:val="22"/>
          <w:szCs w:val="22"/>
          <w:lang w:eastAsia="en-US"/>
          <w14:ligatures w14:val="standardContextual"/>
        </w:rPr>
      </w:pPr>
      <w:r w:rsidRPr="00E635DB">
        <w:rPr>
          <w:rFonts w:asciiTheme="minorHAnsi" w:eastAsia="Segoe UI" w:hAnsiTheme="minorHAnsi" w:cs="Calibri"/>
          <w:b/>
          <w:bCs/>
          <w:color w:val="000000" w:themeColor="text1"/>
          <w:kern w:val="2"/>
          <w:sz w:val="22"/>
          <w:szCs w:val="22"/>
          <w:lang w:eastAsia="en-US"/>
          <w14:ligatures w14:val="standardContextual"/>
        </w:rPr>
        <w:t xml:space="preserve">Host: </w:t>
      </w:r>
      <w:r w:rsidRPr="00E635DB">
        <w:rPr>
          <w:rFonts w:asciiTheme="minorHAnsi" w:eastAsia="Segoe UI" w:hAnsiTheme="minorHAnsi" w:cs="Calibri"/>
          <w:color w:val="000000" w:themeColor="text1"/>
          <w:kern w:val="2"/>
          <w:sz w:val="22"/>
          <w:szCs w:val="22"/>
          <w:lang w:eastAsia="en-US"/>
          <w14:ligatures w14:val="standardContextual"/>
        </w:rPr>
        <w:t>Dr Clare Tucker, Senior Educator: Bereavement, Public Services Delivery Scotland (CT)</w:t>
      </w:r>
    </w:p>
    <w:p w14:paraId="3B1FF2AF" w14:textId="44B9A8AE" w:rsidR="00F57B73" w:rsidRDefault="00A25456" w:rsidP="00A25456">
      <w:pPr>
        <w:spacing w:after="100"/>
        <w:rPr>
          <w:rFonts w:asciiTheme="minorHAnsi" w:eastAsia="Segoe UI" w:hAnsiTheme="minorHAnsi" w:cs="Segoe UI"/>
          <w:b/>
          <w:bCs/>
          <w:color w:val="000000" w:themeColor="text1"/>
          <w:sz w:val="22"/>
          <w:szCs w:val="22"/>
        </w:rPr>
      </w:pPr>
      <w:r w:rsidRPr="00E635DB">
        <w:rPr>
          <w:rFonts w:asciiTheme="minorHAnsi" w:eastAsia="Segoe UI" w:hAnsiTheme="minorHAnsi" w:cs="Calibri"/>
          <w:b/>
          <w:bCs/>
          <w:color w:val="000000" w:themeColor="text1"/>
          <w:kern w:val="2"/>
          <w:sz w:val="22"/>
          <w:szCs w:val="22"/>
          <w:lang w:eastAsia="en-US"/>
          <w14:ligatures w14:val="standardContextual"/>
        </w:rPr>
        <w:t xml:space="preserve">Guest: </w:t>
      </w:r>
      <w:r w:rsidR="000673DE" w:rsidRPr="00717CFF">
        <w:rPr>
          <w:rFonts w:asciiTheme="minorHAnsi" w:eastAsia="Segoe UI" w:hAnsiTheme="minorHAnsi" w:cs="Calibri"/>
          <w:color w:val="000000" w:themeColor="text1"/>
          <w:kern w:val="2"/>
          <w:sz w:val="22"/>
          <w:szCs w:val="22"/>
          <w:lang w:eastAsia="en-US"/>
          <w14:ligatures w14:val="standardContextual"/>
        </w:rPr>
        <w:t>Rebecca Patterson,</w:t>
      </w:r>
      <w:r w:rsidR="000673DE">
        <w:rPr>
          <w:rFonts w:asciiTheme="minorHAnsi" w:eastAsia="Segoe UI" w:hAnsiTheme="minorHAnsi" w:cs="Calibri"/>
          <w:b/>
          <w:bCs/>
          <w:color w:val="000000" w:themeColor="text1"/>
          <w:kern w:val="2"/>
          <w:sz w:val="22"/>
          <w:szCs w:val="22"/>
          <w:lang w:eastAsia="en-US"/>
          <w14:ligatures w14:val="standardContextual"/>
        </w:rPr>
        <w:t xml:space="preserve"> </w:t>
      </w:r>
      <w:r w:rsidR="00A25EA0" w:rsidRPr="00BE00A7">
        <w:rPr>
          <w:rFonts w:ascii="Aptos" w:eastAsia="Source Sans Pro" w:hAnsi="Aptos" w:cs="Source Sans Pro"/>
          <w:sz w:val="22"/>
          <w:szCs w:val="22"/>
          <w:lang w:val="en-US"/>
        </w:rPr>
        <w:t xml:space="preserve">Director of </w:t>
      </w:r>
      <w:r w:rsidR="00A25EA0" w:rsidRPr="00717CFF">
        <w:rPr>
          <w:rFonts w:ascii="Aptos" w:hAnsi="Aptos"/>
          <w:sz w:val="22"/>
          <w:szCs w:val="22"/>
        </w:rPr>
        <w:t>Good Life, Good Death, Good Grief</w:t>
      </w:r>
      <w:r w:rsidR="004C61C6">
        <w:rPr>
          <w:rFonts w:ascii="Aptos" w:hAnsi="Aptos"/>
          <w:sz w:val="22"/>
          <w:szCs w:val="22"/>
        </w:rPr>
        <w:t>, Scottish Partnership for Palliative Care</w:t>
      </w:r>
      <w:r w:rsidR="00717CFF">
        <w:rPr>
          <w:rFonts w:ascii="Aptos" w:hAnsi="Aptos"/>
          <w:sz w:val="22"/>
          <w:szCs w:val="22"/>
        </w:rPr>
        <w:t xml:space="preserve"> (RP)</w:t>
      </w:r>
    </w:p>
    <w:p w14:paraId="1F707220" w14:textId="77777777" w:rsidR="001976BE" w:rsidRDefault="007C4989">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color w:val="000000" w:themeColor="text1"/>
          <w:sz w:val="22"/>
          <w:szCs w:val="22"/>
        </w:rPr>
        <w:br/>
      </w:r>
      <w:r w:rsidR="00AC0965" w:rsidRPr="007555CF">
        <w:rPr>
          <w:rFonts w:asciiTheme="minorHAnsi" w:eastAsia="Segoe UI" w:hAnsiTheme="minorHAnsi" w:cs="Segoe UI"/>
          <w:b/>
          <w:bCs/>
          <w:color w:val="000000" w:themeColor="text1"/>
          <w:sz w:val="22"/>
          <w:szCs w:val="22"/>
        </w:rPr>
        <w:t>CT</w:t>
      </w:r>
      <w:r w:rsidR="00AC096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Hello, and a very warm welcome to the Talking About Bereavement podcast, brought to you by the Bereavement Education Programme at Public Services Delivery or PSD Scotland.</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I'm Clare Tucker from the Education team, and we're so glad you're here.</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In this series, we're </w:t>
      </w:r>
      <w:proofErr w:type="gramStart"/>
      <w:r w:rsidRPr="00893F95">
        <w:rPr>
          <w:rFonts w:asciiTheme="minorHAnsi" w:eastAsia="Segoe UI" w:hAnsiTheme="minorHAnsi" w:cs="Segoe UI"/>
          <w:color w:val="000000" w:themeColor="text1"/>
          <w:sz w:val="22"/>
          <w:szCs w:val="22"/>
        </w:rPr>
        <w:t>opening up</w:t>
      </w:r>
      <w:proofErr w:type="gramEnd"/>
      <w:r w:rsidRPr="00893F95">
        <w:rPr>
          <w:rFonts w:asciiTheme="minorHAnsi" w:eastAsia="Segoe UI" w:hAnsiTheme="minorHAnsi" w:cs="Segoe UI"/>
          <w:color w:val="000000" w:themeColor="text1"/>
          <w:sz w:val="22"/>
          <w:szCs w:val="22"/>
        </w:rPr>
        <w:t xml:space="preserve"> honest and thoughtful conversations about bereavement.</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We'll be joined by guests who</w:t>
      </w:r>
      <w:r w:rsidR="00192E57">
        <w:rPr>
          <w:rFonts w:asciiTheme="minorHAnsi" w:eastAsia="Segoe UI" w:hAnsiTheme="minorHAnsi" w:cs="Segoe UI"/>
          <w:color w:val="000000" w:themeColor="text1"/>
          <w:sz w:val="22"/>
          <w:szCs w:val="22"/>
        </w:rPr>
        <w:t xml:space="preserve"> will</w:t>
      </w:r>
      <w:r w:rsidRPr="00893F95">
        <w:rPr>
          <w:rFonts w:asciiTheme="minorHAnsi" w:eastAsia="Segoe UI" w:hAnsiTheme="minorHAnsi" w:cs="Segoe UI"/>
          <w:color w:val="000000" w:themeColor="text1"/>
          <w:sz w:val="22"/>
          <w:szCs w:val="22"/>
        </w:rPr>
        <w:t xml:space="preserve"> share their experiences, insights, and the meaningful work that they're doing to support others through grief and bereavement.</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Whether you're a professional, a </w:t>
      </w:r>
      <w:proofErr w:type="spellStart"/>
      <w:r w:rsidRPr="00893F95">
        <w:rPr>
          <w:rFonts w:asciiTheme="minorHAnsi" w:eastAsia="Segoe UI" w:hAnsiTheme="minorHAnsi" w:cs="Segoe UI"/>
          <w:color w:val="000000" w:themeColor="text1"/>
          <w:sz w:val="22"/>
          <w:szCs w:val="22"/>
        </w:rPr>
        <w:t>carer</w:t>
      </w:r>
      <w:proofErr w:type="spellEnd"/>
      <w:r w:rsidRPr="00893F95">
        <w:rPr>
          <w:rFonts w:asciiTheme="minorHAnsi" w:eastAsia="Segoe UI" w:hAnsiTheme="minorHAnsi" w:cs="Segoe UI"/>
          <w:color w:val="000000" w:themeColor="text1"/>
          <w:sz w:val="22"/>
          <w:szCs w:val="22"/>
        </w:rPr>
        <w:t>, or someone with a personal interest, there's something here for you.</w:t>
      </w:r>
      <w:r w:rsidR="00474627" w:rsidRPr="00893F95">
        <w:rPr>
          <w:rFonts w:asciiTheme="minorHAnsi" w:eastAsia="Segoe UI" w:hAnsiTheme="minorHAnsi" w:cs="Segoe UI"/>
          <w:color w:val="000000" w:themeColor="text1"/>
          <w:sz w:val="22"/>
          <w:szCs w:val="22"/>
        </w:rPr>
        <w:t xml:space="preserve"> </w:t>
      </w:r>
    </w:p>
    <w:p w14:paraId="3709C5F1" w14:textId="4EDD6B76" w:rsidR="000C3BA8" w:rsidRPr="00FD38A3" w:rsidRDefault="007C4989">
      <w:pPr>
        <w:spacing w:after="110"/>
        <w:rPr>
          <w:rFonts w:asciiTheme="minorHAnsi" w:hAnsiTheme="minorHAnsi"/>
          <w:color w:val="000000" w:themeColor="text1"/>
          <w:sz w:val="22"/>
          <w:szCs w:val="22"/>
        </w:rPr>
      </w:pPr>
      <w:r w:rsidRPr="00893F95">
        <w:rPr>
          <w:rFonts w:asciiTheme="minorHAnsi" w:eastAsia="Segoe UI" w:hAnsiTheme="minorHAnsi" w:cs="Segoe UI"/>
          <w:color w:val="000000" w:themeColor="text1"/>
          <w:sz w:val="22"/>
          <w:szCs w:val="22"/>
        </w:rPr>
        <w:t>Hi again, and welcome to this episode of the podcast.</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I'm really pleased to introduce my guest today.</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We've got a great conversation ahead, so let's dive in.</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if you find this episode helpful, please consider subscribing, sharing it with a colleague or friend and leaving us a review.</w:t>
      </w:r>
      <w:r w:rsidR="00474627"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Your support helps us to reach more people and keep these important conversations going.</w:t>
      </w:r>
    </w:p>
    <w:p w14:paraId="3B1FF2BC" w14:textId="330FE871" w:rsidR="00F57B73" w:rsidRPr="00893F95" w:rsidRDefault="007C4989">
      <w:pPr>
        <w:spacing w:after="110"/>
        <w:rPr>
          <w:rFonts w:asciiTheme="minorHAnsi" w:hAnsiTheme="minorHAnsi"/>
          <w:color w:val="000000" w:themeColor="text1"/>
          <w:sz w:val="22"/>
          <w:szCs w:val="22"/>
        </w:rPr>
      </w:pPr>
      <w:r w:rsidRPr="00893F95">
        <w:rPr>
          <w:rFonts w:asciiTheme="minorHAnsi" w:eastAsia="Segoe UI" w:hAnsiTheme="minorHAnsi" w:cs="Segoe UI"/>
          <w:color w:val="000000" w:themeColor="text1"/>
          <w:sz w:val="22"/>
          <w:szCs w:val="22"/>
        </w:rPr>
        <w:t>So</w:t>
      </w:r>
      <w:r w:rsidR="00A115E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my guest today is Rebecca Patterson, who is </w:t>
      </w:r>
      <w:r w:rsidR="00F035F8">
        <w:rPr>
          <w:rFonts w:asciiTheme="minorHAnsi" w:eastAsia="Segoe UI" w:hAnsiTheme="minorHAnsi" w:cs="Segoe UI"/>
          <w:color w:val="000000" w:themeColor="text1"/>
          <w:sz w:val="22"/>
          <w:szCs w:val="22"/>
        </w:rPr>
        <w:t>D</w:t>
      </w:r>
      <w:r w:rsidR="00690044" w:rsidRPr="00893F95">
        <w:rPr>
          <w:rFonts w:asciiTheme="minorHAnsi" w:eastAsia="Segoe UI" w:hAnsiTheme="minorHAnsi" w:cs="Segoe UI"/>
          <w:color w:val="000000" w:themeColor="text1"/>
          <w:sz w:val="22"/>
          <w:szCs w:val="22"/>
        </w:rPr>
        <w:t>irector</w:t>
      </w:r>
      <w:r w:rsidRPr="00893F95">
        <w:rPr>
          <w:rFonts w:asciiTheme="minorHAnsi" w:eastAsia="Segoe UI" w:hAnsiTheme="minorHAnsi" w:cs="Segoe UI"/>
          <w:color w:val="000000" w:themeColor="text1"/>
          <w:sz w:val="22"/>
          <w:szCs w:val="22"/>
        </w:rPr>
        <w:t xml:space="preserve"> of Good Life</w:t>
      </w:r>
      <w:r w:rsidR="00A115E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r w:rsidR="00A115E4">
        <w:rPr>
          <w:rFonts w:asciiTheme="minorHAnsi" w:eastAsia="Segoe UI" w:hAnsiTheme="minorHAnsi" w:cs="Segoe UI"/>
          <w:color w:val="000000" w:themeColor="text1"/>
          <w:sz w:val="22"/>
          <w:szCs w:val="22"/>
        </w:rPr>
        <w:t xml:space="preserve">Good </w:t>
      </w:r>
      <w:r w:rsidRPr="00893F95">
        <w:rPr>
          <w:rFonts w:asciiTheme="minorHAnsi" w:eastAsia="Segoe UI" w:hAnsiTheme="minorHAnsi" w:cs="Segoe UI"/>
          <w:color w:val="000000" w:themeColor="text1"/>
          <w:sz w:val="22"/>
          <w:szCs w:val="22"/>
        </w:rPr>
        <w:t>Death</w:t>
      </w:r>
      <w:r w:rsidR="00A115E4">
        <w:rPr>
          <w:rFonts w:asciiTheme="minorHAnsi" w:eastAsia="Segoe UI" w:hAnsiTheme="minorHAnsi" w:cs="Segoe UI"/>
          <w:color w:val="000000" w:themeColor="text1"/>
          <w:sz w:val="22"/>
          <w:szCs w:val="22"/>
        </w:rPr>
        <w:t>,</w:t>
      </w:r>
      <w:r w:rsidR="006B3EE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Good </w:t>
      </w:r>
      <w:r w:rsidR="00A115E4">
        <w:rPr>
          <w:rFonts w:asciiTheme="minorHAnsi" w:eastAsia="Segoe UI" w:hAnsiTheme="minorHAnsi" w:cs="Segoe UI"/>
          <w:color w:val="000000" w:themeColor="text1"/>
          <w:sz w:val="22"/>
          <w:szCs w:val="22"/>
        </w:rPr>
        <w:t>G</w:t>
      </w:r>
      <w:r w:rsidRPr="00893F95">
        <w:rPr>
          <w:rFonts w:asciiTheme="minorHAnsi" w:eastAsia="Segoe UI" w:hAnsiTheme="minorHAnsi" w:cs="Segoe UI"/>
          <w:color w:val="000000" w:themeColor="text1"/>
          <w:sz w:val="22"/>
          <w:szCs w:val="22"/>
        </w:rPr>
        <w:t>rief.</w:t>
      </w:r>
      <w:r w:rsidR="00474627">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Hi, Rebecca</w:t>
      </w:r>
      <w:r w:rsidR="00A115E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How are you today?</w:t>
      </w:r>
    </w:p>
    <w:p w14:paraId="6FC0979A" w14:textId="77777777" w:rsidR="00FD38A3" w:rsidRDefault="00AC0E15">
      <w:pPr>
        <w:spacing w:after="110"/>
        <w:rPr>
          <w:rFonts w:asciiTheme="minorHAnsi" w:eastAsia="Segoe UI" w:hAnsiTheme="minorHAnsi" w:cs="Segoe UI"/>
          <w:color w:val="000000" w:themeColor="text1"/>
          <w:sz w:val="22"/>
          <w:szCs w:val="22"/>
        </w:rPr>
      </w:pPr>
      <w:r w:rsidRPr="007555CF">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Hi, </w:t>
      </w:r>
      <w:r w:rsidR="006B3EE3" w:rsidRPr="00893F95">
        <w:rPr>
          <w:rFonts w:asciiTheme="minorHAnsi" w:eastAsia="Segoe UI" w:hAnsiTheme="minorHAnsi" w:cs="Segoe UI"/>
          <w:color w:val="000000" w:themeColor="text1"/>
          <w:sz w:val="22"/>
          <w:szCs w:val="22"/>
        </w:rPr>
        <w:t>Clare</w:t>
      </w:r>
      <w:r w:rsidRPr="00893F95">
        <w:rPr>
          <w:rFonts w:asciiTheme="minorHAnsi" w:eastAsia="Segoe UI" w:hAnsiTheme="minorHAnsi" w:cs="Segoe UI"/>
          <w:color w:val="000000" w:themeColor="text1"/>
          <w:sz w:val="22"/>
          <w:szCs w:val="22"/>
        </w:rPr>
        <w: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I'm good.</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Thanks for having me on the podcast.</w:t>
      </w:r>
    </w:p>
    <w:p w14:paraId="3B1FF2C4" w14:textId="3D8E453A" w:rsidR="00F57B73" w:rsidRPr="00893F95" w:rsidRDefault="00AC0E15">
      <w:pPr>
        <w:spacing w:after="110"/>
        <w:rPr>
          <w:rFonts w:asciiTheme="minorHAnsi" w:hAnsiTheme="minorHAnsi"/>
          <w:color w:val="000000" w:themeColor="text1"/>
          <w:sz w:val="22"/>
          <w:szCs w:val="22"/>
        </w:rPr>
      </w:pPr>
      <w:r w:rsidRPr="00A115E4">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No problem.</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Thank you for joining us.</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 Good Life, Good Death, Good Grief is a charit</w:t>
      </w:r>
      <w:r w:rsidR="00F03AA6">
        <w:rPr>
          <w:rFonts w:asciiTheme="minorHAnsi" w:eastAsia="Segoe UI" w:hAnsiTheme="minorHAnsi" w:cs="Segoe UI"/>
          <w:color w:val="000000" w:themeColor="text1"/>
          <w:sz w:val="22"/>
          <w:szCs w:val="22"/>
        </w:rPr>
        <w:t>y-led</w:t>
      </w:r>
      <w:r w:rsidRPr="00893F95">
        <w:rPr>
          <w:rFonts w:asciiTheme="minorHAnsi" w:eastAsia="Segoe UI" w:hAnsiTheme="minorHAnsi" w:cs="Segoe UI"/>
          <w:color w:val="000000" w:themeColor="text1"/>
          <w:sz w:val="22"/>
          <w:szCs w:val="22"/>
        </w:rPr>
        <w:t xml:space="preserve"> alliance working to make Scotland a place where everyone can help when someone is caring, dying or grieving.</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Rebecca is interested in practical initiatives that increase opportunities, skills, knowledge and confidence around death, dying, loss and care within communities.</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She is involved in various related work, including annual Demystifying Death </w:t>
      </w:r>
      <w:r w:rsidR="00FE25B4">
        <w:rPr>
          <w:rFonts w:asciiTheme="minorHAnsi" w:eastAsia="Segoe UI" w:hAnsiTheme="minorHAnsi" w:cs="Segoe UI"/>
          <w:color w:val="000000" w:themeColor="text1"/>
          <w:sz w:val="22"/>
          <w:szCs w:val="22"/>
        </w:rPr>
        <w:t>w</w:t>
      </w:r>
      <w:r w:rsidRPr="00893F95">
        <w:rPr>
          <w:rFonts w:asciiTheme="minorHAnsi" w:eastAsia="Segoe UI" w:hAnsiTheme="minorHAnsi" w:cs="Segoe UI"/>
          <w:color w:val="000000" w:themeColor="text1"/>
          <w:sz w:val="22"/>
          <w:szCs w:val="22"/>
        </w:rPr>
        <w:t xml:space="preserve">eeks, the </w:t>
      </w:r>
      <w:proofErr w:type="spellStart"/>
      <w:r w:rsidRPr="00893F95">
        <w:rPr>
          <w:rFonts w:asciiTheme="minorHAnsi" w:eastAsia="Segoe UI" w:hAnsiTheme="minorHAnsi" w:cs="Segoe UI"/>
          <w:color w:val="000000" w:themeColor="text1"/>
          <w:sz w:val="22"/>
          <w:szCs w:val="22"/>
        </w:rPr>
        <w:t>To</w:t>
      </w:r>
      <w:proofErr w:type="spellEnd"/>
      <w:r w:rsidRPr="00893F95">
        <w:rPr>
          <w:rFonts w:asciiTheme="minorHAnsi" w:eastAsia="Segoe UI" w:hAnsiTheme="minorHAnsi" w:cs="Segoe UI"/>
          <w:color w:val="000000" w:themeColor="text1"/>
          <w:sz w:val="22"/>
          <w:szCs w:val="22"/>
        </w:rPr>
        <w:t xml:space="preserve"> Absent Friends Festival</w:t>
      </w:r>
      <w:r w:rsidR="005C6C40">
        <w:rPr>
          <w:rFonts w:asciiTheme="minorHAnsi" w:eastAsia="Segoe UI" w:hAnsiTheme="minorHAnsi" w:cs="Segoe UI"/>
          <w:color w:val="000000" w:themeColor="text1"/>
          <w:sz w:val="22"/>
          <w:szCs w:val="22"/>
        </w:rPr>
        <w:t xml:space="preserve"> and </w:t>
      </w:r>
      <w:r w:rsidR="00EB5B9E">
        <w:rPr>
          <w:rFonts w:asciiTheme="minorHAnsi" w:eastAsia="Segoe UI" w:hAnsiTheme="minorHAnsi" w:cs="Segoe UI"/>
          <w:color w:val="000000" w:themeColor="text1"/>
          <w:sz w:val="22"/>
          <w:szCs w:val="22"/>
        </w:rPr>
        <w:t xml:space="preserve">the Scottish Bereavement Charter Marks for workplaces, schools </w:t>
      </w:r>
      <w:r w:rsidRPr="00893F95">
        <w:rPr>
          <w:rFonts w:asciiTheme="minorHAnsi" w:eastAsia="Segoe UI" w:hAnsiTheme="minorHAnsi" w:cs="Segoe UI"/>
          <w:color w:val="000000" w:themeColor="text1"/>
          <w:sz w:val="22"/>
          <w:szCs w:val="22"/>
        </w:rPr>
        <w:t>and prisons, and the End</w:t>
      </w:r>
      <w:r w:rsidR="00AC096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of</w:t>
      </w:r>
      <w:r w:rsidR="00AC096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Life Aid Skills for Everyone or E</w:t>
      </w:r>
      <w:r w:rsidR="00AC0965">
        <w:rPr>
          <w:rFonts w:asciiTheme="minorHAnsi" w:eastAsia="Segoe UI" w:hAnsiTheme="minorHAnsi" w:cs="Segoe UI"/>
          <w:color w:val="000000" w:themeColor="text1"/>
          <w:sz w:val="22"/>
          <w:szCs w:val="22"/>
        </w:rPr>
        <w:t>ASE</w:t>
      </w:r>
      <w:r w:rsidRPr="00893F95">
        <w:rPr>
          <w:rFonts w:asciiTheme="minorHAnsi" w:eastAsia="Segoe UI" w:hAnsiTheme="minorHAnsi" w:cs="Segoe UI"/>
          <w:color w:val="000000" w:themeColor="text1"/>
          <w:sz w:val="22"/>
          <w:szCs w:val="22"/>
        </w:rPr>
        <w:t xml:space="preserve"> public education course.</w:t>
      </w:r>
    </w:p>
    <w:p w14:paraId="3B1FF2C5" w14:textId="35A22BB3" w:rsidR="00F57B73" w:rsidRPr="00893F95" w:rsidRDefault="007C4989">
      <w:pPr>
        <w:spacing w:after="110"/>
        <w:rPr>
          <w:rFonts w:asciiTheme="minorHAnsi" w:hAnsiTheme="minorHAnsi"/>
          <w:color w:val="000000" w:themeColor="text1"/>
          <w:sz w:val="22"/>
          <w:szCs w:val="22"/>
        </w:rPr>
      </w:pPr>
      <w:r w:rsidRPr="00893F95">
        <w:rPr>
          <w:rFonts w:asciiTheme="minorHAnsi" w:eastAsia="Segoe UI" w:hAnsiTheme="minorHAnsi" w:cs="Segoe UI"/>
          <w:color w:val="000000" w:themeColor="text1"/>
          <w:sz w:val="22"/>
          <w:szCs w:val="22"/>
        </w:rPr>
        <w:t>And Rebecca, I think we'll probably be exploring many of those areas of work in our conversation today, but I wonder if you might like to just start out by sharing a little bit more about yourself and how you've got to where you are in terms of your</w:t>
      </w:r>
      <w:r w:rsidR="0024262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your life and work.</w:t>
      </w:r>
    </w:p>
    <w:p w14:paraId="2FE872B6" w14:textId="3FB0D3AF" w:rsidR="002D09A5" w:rsidRDefault="00AC0E15" w:rsidP="00AC0E15">
      <w:pPr>
        <w:spacing w:after="110"/>
        <w:rPr>
          <w:rFonts w:asciiTheme="minorHAnsi" w:eastAsia="Segoe UI" w:hAnsiTheme="minorHAnsi" w:cs="Segoe UI"/>
          <w:color w:val="000000" w:themeColor="text1"/>
          <w:sz w:val="22"/>
          <w:szCs w:val="22"/>
        </w:rPr>
      </w:pPr>
      <w:r w:rsidRPr="00DE43A2">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Oh, thanks, </w:t>
      </w:r>
      <w:r w:rsidR="006B3EE3" w:rsidRPr="00893F95">
        <w:rPr>
          <w:rFonts w:asciiTheme="minorHAnsi" w:eastAsia="Segoe UI" w:hAnsiTheme="minorHAnsi" w:cs="Segoe UI"/>
          <w:color w:val="000000" w:themeColor="text1"/>
          <w:sz w:val="22"/>
          <w:szCs w:val="22"/>
        </w:rPr>
        <w:t>Clare</w:t>
      </w:r>
      <w:r w:rsidRPr="00893F95">
        <w:rPr>
          <w:rFonts w:asciiTheme="minorHAnsi" w:eastAsia="Segoe UI" w:hAnsiTheme="minorHAnsi" w:cs="Segoe UI"/>
          <w:color w:val="000000" w:themeColor="text1"/>
          <w:sz w:val="22"/>
          <w:szCs w:val="22"/>
        </w:rPr>
        <w: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Yeah.</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1110D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like you've already told everyone, I work at the Scottish Partnership for Palliative Care. And traditionally, I guess a lot of work around palliative care has been looking at, you know, kind of clinical palliative care delivered in hospices and specialist palliative care units and communities by GP</w:t>
      </w:r>
      <w:r w:rsidR="00EF1DBC">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 xml:space="preserve"> and nurses and</w:t>
      </w:r>
      <w:r w:rsidR="00EF1DBC">
        <w:rPr>
          <w:rFonts w:asciiTheme="minorHAnsi" w:eastAsia="Segoe UI" w:hAnsiTheme="minorHAnsi" w:cs="Segoe UI"/>
          <w:color w:val="000000" w:themeColor="text1"/>
          <w:sz w:val="22"/>
          <w:szCs w:val="22"/>
        </w:rPr>
        <w:t>, and</w:t>
      </w:r>
      <w:r w:rsidRPr="00893F95">
        <w:rPr>
          <w:rFonts w:asciiTheme="minorHAnsi" w:eastAsia="Segoe UI" w:hAnsiTheme="minorHAnsi" w:cs="Segoe UI"/>
          <w:color w:val="000000" w:themeColor="text1"/>
          <w:sz w:val="22"/>
          <w:szCs w:val="22"/>
        </w:rPr>
        <w:t xml:space="preserve"> healthcare and social care staff.</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that's all very, very important. But over the last kind of decade or so at the Scottish Partnership for Palliative Care, we've also started looking more widely at the ways that people</w:t>
      </w:r>
      <w:r w:rsidR="00F85CD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s experiences of death and dying and bereavement are influenced by other things that aren't to do with clinical care.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things to do with society and policy and finances and community. And so that's what Good Life, Good Death, Good Grief was really set up to look at was this idea of </w:t>
      </w:r>
      <w:r w:rsidRPr="00893F95">
        <w:rPr>
          <w:rFonts w:asciiTheme="minorHAnsi" w:eastAsia="Segoe UI" w:hAnsiTheme="minorHAnsi" w:cs="Segoe UI"/>
          <w:color w:val="000000" w:themeColor="text1"/>
          <w:sz w:val="22"/>
          <w:szCs w:val="22"/>
        </w:rPr>
        <w:lastRenderedPageBreak/>
        <w:t>trying to address more widely the societal and structural influences on people's experiences of death, dying and bereavement.</w:t>
      </w:r>
    </w:p>
    <w:p w14:paraId="3B1FF2D4" w14:textId="551192B1" w:rsidR="00F57B73" w:rsidRPr="00893F95" w:rsidRDefault="002D09A5" w:rsidP="002D09A5">
      <w:pPr>
        <w:spacing w:after="110"/>
        <w:rPr>
          <w:rFonts w:asciiTheme="minorHAnsi" w:hAnsiTheme="minorHAnsi"/>
          <w:color w:val="000000" w:themeColor="text1"/>
          <w:sz w:val="22"/>
          <w:szCs w:val="22"/>
        </w:rPr>
      </w:pPr>
      <w:r w:rsidRPr="002D09A5">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Thank you. And it's </w:t>
      </w:r>
      <w:proofErr w:type="gramStart"/>
      <w:r w:rsidRPr="00893F95">
        <w:rPr>
          <w:rFonts w:asciiTheme="minorHAnsi" w:eastAsia="Segoe UI" w:hAnsiTheme="minorHAnsi" w:cs="Segoe UI"/>
          <w:color w:val="000000" w:themeColor="text1"/>
          <w:sz w:val="22"/>
          <w:szCs w:val="22"/>
        </w:rPr>
        <w:t>really interesting</w:t>
      </w:r>
      <w:proofErr w:type="gramEnd"/>
      <w:r w:rsidRPr="00893F95">
        <w:rPr>
          <w:rFonts w:asciiTheme="minorHAnsi" w:eastAsia="Segoe UI" w:hAnsiTheme="minorHAnsi" w:cs="Segoe UI"/>
          <w:color w:val="000000" w:themeColor="text1"/>
          <w:sz w:val="22"/>
          <w:szCs w:val="22"/>
        </w:rPr>
        <w:t xml:space="preserve"> to hear</w:t>
      </w:r>
      <w:r w:rsidR="005018BB">
        <w:rPr>
          <w:rFonts w:asciiTheme="minorHAnsi" w:eastAsia="Segoe UI" w:hAnsiTheme="minorHAnsi" w:cs="Segoe UI"/>
          <w:color w:val="000000" w:themeColor="text1"/>
          <w:sz w:val="22"/>
          <w:szCs w:val="22"/>
        </w:rPr>
        <w:t>, s</w:t>
      </w:r>
      <w:r w:rsidRPr="00893F95">
        <w:rPr>
          <w:rFonts w:asciiTheme="minorHAnsi" w:eastAsia="Segoe UI" w:hAnsiTheme="minorHAnsi" w:cs="Segoe UI"/>
          <w:color w:val="000000" w:themeColor="text1"/>
          <w:sz w:val="22"/>
          <w:szCs w:val="22"/>
        </w:rPr>
        <w:t>o just to understand that obviously the Scottish Partnership for Palliative Care has got palliative care in the title, but obviously you have this focus on bereavement as well. Could you just help us unpick that slightly? Because I'm aware that perhaps not everybody who dies w</w:t>
      </w:r>
      <w:r w:rsidR="00FC5C82">
        <w:rPr>
          <w:rFonts w:asciiTheme="minorHAnsi" w:eastAsia="Segoe UI" w:hAnsiTheme="minorHAnsi" w:cs="Segoe UI"/>
          <w:color w:val="000000" w:themeColor="text1"/>
          <w:sz w:val="22"/>
          <w:szCs w:val="22"/>
        </w:rPr>
        <w:t>i</w:t>
      </w:r>
      <w:r w:rsidRPr="00893F95">
        <w:rPr>
          <w:rFonts w:asciiTheme="minorHAnsi" w:eastAsia="Segoe UI" w:hAnsiTheme="minorHAnsi" w:cs="Segoe UI"/>
          <w:color w:val="000000" w:themeColor="text1"/>
          <w:sz w:val="22"/>
          <w:szCs w:val="22"/>
        </w:rPr>
        <w:t>ll need or</w:t>
      </w:r>
      <w:r w:rsidR="0063524F">
        <w:rPr>
          <w:rFonts w:asciiTheme="minorHAnsi" w:eastAsia="Segoe UI" w:hAnsiTheme="minorHAnsi" w:cs="Segoe UI"/>
          <w:color w:val="000000" w:themeColor="text1"/>
          <w:sz w:val="22"/>
          <w:szCs w:val="22"/>
        </w:rPr>
        <w:t xml:space="preserve"> it would be appropriate to have</w:t>
      </w:r>
      <w:r w:rsidRPr="00893F95">
        <w:rPr>
          <w:rFonts w:asciiTheme="minorHAnsi" w:eastAsia="Segoe UI" w:hAnsiTheme="minorHAnsi" w:cs="Segoe UI"/>
          <w:color w:val="000000" w:themeColor="text1"/>
          <w:sz w:val="22"/>
          <w:szCs w:val="22"/>
        </w:rPr>
        <w:t xml:space="preserve"> palliative care, perhaps if s</w:t>
      </w:r>
      <w:r w:rsidR="0063524F">
        <w:rPr>
          <w:rFonts w:asciiTheme="minorHAnsi" w:eastAsia="Segoe UI" w:hAnsiTheme="minorHAnsi" w:cs="Segoe UI"/>
          <w:color w:val="000000" w:themeColor="text1"/>
          <w:sz w:val="22"/>
          <w:szCs w:val="22"/>
        </w:rPr>
        <w:t>omeone</w:t>
      </w:r>
      <w:r w:rsidRPr="00893F95">
        <w:rPr>
          <w:rFonts w:asciiTheme="minorHAnsi" w:eastAsia="Segoe UI" w:hAnsiTheme="minorHAnsi" w:cs="Segoe UI"/>
          <w:color w:val="000000" w:themeColor="text1"/>
          <w:sz w:val="22"/>
          <w:szCs w:val="22"/>
        </w:rPr>
        <w:t xml:space="preserve"> dies very suddenly, for example. But obviously </w:t>
      </w:r>
      <w:proofErr w:type="gramStart"/>
      <w:r w:rsidRPr="00893F95">
        <w:rPr>
          <w:rFonts w:asciiTheme="minorHAnsi" w:eastAsia="Segoe UI" w:hAnsiTheme="minorHAnsi" w:cs="Segoe UI"/>
          <w:color w:val="000000" w:themeColor="text1"/>
          <w:sz w:val="22"/>
          <w:szCs w:val="22"/>
        </w:rPr>
        <w:t>bereavement's</w:t>
      </w:r>
      <w:proofErr w:type="gramEnd"/>
      <w:r w:rsidRPr="00893F95">
        <w:rPr>
          <w:rFonts w:asciiTheme="minorHAnsi" w:eastAsia="Segoe UI" w:hAnsiTheme="minorHAnsi" w:cs="Segoe UI"/>
          <w:color w:val="000000" w:themeColor="text1"/>
          <w:sz w:val="22"/>
          <w:szCs w:val="22"/>
        </w:rPr>
        <w:t xml:space="preserve"> in your remit too. So how, how does that work?</w:t>
      </w:r>
    </w:p>
    <w:p w14:paraId="01F30B44" w14:textId="353DE14D" w:rsidR="00E66106" w:rsidRDefault="002D09A5" w:rsidP="002D09A5">
      <w:pPr>
        <w:spacing w:after="110"/>
        <w:rPr>
          <w:rFonts w:asciiTheme="minorHAnsi" w:eastAsia="Segoe UI" w:hAnsiTheme="minorHAnsi" w:cs="Segoe UI"/>
          <w:color w:val="000000" w:themeColor="text1"/>
          <w:sz w:val="22"/>
          <w:szCs w:val="22"/>
        </w:rPr>
      </w:pPr>
      <w:r w:rsidRPr="002D09A5">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Well, palliative care is about supporting an individual and all the people around them. And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t>
      </w:r>
      <w:r w:rsidR="00E15BFB">
        <w:rPr>
          <w:rFonts w:asciiTheme="minorHAnsi" w:eastAsia="Segoe UI" w:hAnsiTheme="minorHAnsi" w:cs="Segoe UI"/>
          <w:color w:val="000000" w:themeColor="text1"/>
          <w:sz w:val="22"/>
          <w:szCs w:val="22"/>
        </w:rPr>
        <w:t>bereavement</w:t>
      </w:r>
      <w:r w:rsidRPr="00893F95">
        <w:rPr>
          <w:rFonts w:asciiTheme="minorHAnsi" w:eastAsia="Segoe UI" w:hAnsiTheme="minorHAnsi" w:cs="Segoe UI"/>
          <w:color w:val="000000" w:themeColor="text1"/>
          <w:sz w:val="22"/>
          <w:szCs w:val="22"/>
        </w:rPr>
        <w:t xml:space="preserve"> care is part of palliative care. And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 guess that's for me, bereavement is very firmly within our remit as a palliative care organisation and I'm not sure that you can kind of separate out types of bereavement very easily.</w:t>
      </w:r>
      <w:r w:rsidR="00E66106"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 don't try.</w:t>
      </w:r>
    </w:p>
    <w:p w14:paraId="0A1FC8AB" w14:textId="210B910D" w:rsidR="00CA048C" w:rsidRPr="00893F95" w:rsidRDefault="00E66106" w:rsidP="00E66106">
      <w:pPr>
        <w:spacing w:after="110"/>
        <w:rPr>
          <w:rFonts w:asciiTheme="minorHAnsi" w:hAnsiTheme="minorHAnsi"/>
          <w:color w:val="000000" w:themeColor="text1"/>
          <w:sz w:val="22"/>
          <w:szCs w:val="22"/>
        </w:rPr>
      </w:pPr>
      <w:r w:rsidRPr="002D09A5">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Thank you, that's </w:t>
      </w:r>
      <w:proofErr w:type="gramStart"/>
      <w:r w:rsidRPr="00893F95">
        <w:rPr>
          <w:rFonts w:asciiTheme="minorHAnsi" w:eastAsia="Segoe UI" w:hAnsiTheme="minorHAnsi" w:cs="Segoe UI"/>
          <w:color w:val="000000" w:themeColor="text1"/>
          <w:sz w:val="22"/>
          <w:szCs w:val="22"/>
        </w:rPr>
        <w:t>really helpful</w:t>
      </w:r>
      <w:proofErr w:type="gramEnd"/>
      <w:r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 suppose if we start to think about from the work that you do and your organisation</w:t>
      </w:r>
      <w:r w:rsidR="00784CBB">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 xml:space="preserve"> perspective and experience, what is it that we can do to support people who are bereaved? How do </w:t>
      </w:r>
      <w:r w:rsidR="00FB1CE9">
        <w:rPr>
          <w:rFonts w:asciiTheme="minorHAnsi" w:eastAsia="Segoe UI" w:hAnsiTheme="minorHAnsi" w:cs="Segoe UI"/>
          <w:color w:val="000000" w:themeColor="text1"/>
          <w:sz w:val="22"/>
          <w:szCs w:val="22"/>
        </w:rPr>
        <w:t>we</w:t>
      </w:r>
      <w:r w:rsidR="004544A9">
        <w:rPr>
          <w:rFonts w:asciiTheme="minorHAnsi" w:eastAsia="Segoe UI" w:hAnsiTheme="minorHAnsi" w:cs="Segoe UI"/>
          <w:color w:val="000000" w:themeColor="text1"/>
          <w:sz w:val="22"/>
          <w:szCs w:val="22"/>
        </w:rPr>
        <w:t xml:space="preserve"> do </w:t>
      </w:r>
      <w:r w:rsidRPr="00893F95">
        <w:rPr>
          <w:rFonts w:asciiTheme="minorHAnsi" w:eastAsia="Segoe UI" w:hAnsiTheme="minorHAnsi" w:cs="Segoe UI"/>
          <w:color w:val="000000" w:themeColor="text1"/>
          <w:sz w:val="22"/>
          <w:szCs w:val="22"/>
        </w:rPr>
        <w:t>this</w:t>
      </w:r>
      <w:r w:rsidR="0088059F" w:rsidRPr="00893F95">
        <w:rPr>
          <w:rFonts w:asciiTheme="minorHAnsi" w:eastAsia="Segoe UI" w:hAnsiTheme="minorHAnsi" w:cs="Segoe UI"/>
          <w:color w:val="000000" w:themeColor="text1"/>
          <w:sz w:val="22"/>
          <w:szCs w:val="22"/>
        </w:rPr>
        <w:t xml:space="preserve"> well</w:t>
      </w:r>
      <w:r w:rsidRPr="00893F95">
        <w:rPr>
          <w:rFonts w:asciiTheme="minorHAnsi" w:eastAsia="Segoe UI" w:hAnsiTheme="minorHAnsi" w:cs="Segoe UI"/>
          <w:color w:val="000000" w:themeColor="text1"/>
          <w:sz w:val="22"/>
          <w:szCs w:val="22"/>
        </w:rPr>
        <w:t>?</w:t>
      </w:r>
    </w:p>
    <w:p w14:paraId="339C5527" w14:textId="77777777" w:rsidR="007E033A" w:rsidRDefault="00CA048C">
      <w:pPr>
        <w:spacing w:after="110"/>
        <w:rPr>
          <w:rFonts w:asciiTheme="minorHAnsi" w:eastAsia="Segoe UI" w:hAnsiTheme="minorHAnsi" w:cs="Segoe UI"/>
          <w:color w:val="000000" w:themeColor="text1"/>
          <w:sz w:val="22"/>
          <w:szCs w:val="22"/>
        </w:rPr>
      </w:pPr>
      <w:r w:rsidRPr="00E66106">
        <w:rPr>
          <w:rFonts w:asciiTheme="minorHAnsi" w:eastAsia="Segoe UI" w:hAnsiTheme="minorHAnsi" w:cs="Segoe UI"/>
          <w:b/>
          <w:bCs/>
          <w:color w:val="000000" w:themeColor="text1"/>
          <w:sz w:val="22"/>
          <w:szCs w:val="22"/>
        </w:rPr>
        <w:t>RP</w:t>
      </w:r>
      <w:r w:rsidRPr="00893F95">
        <w:rPr>
          <w:rFonts w:asciiTheme="minorHAnsi" w:eastAsia="Segoe UI" w:hAnsiTheme="minorHAnsi" w:cs="Segoe UI"/>
          <w:color w:val="000000" w:themeColor="text1"/>
          <w:sz w:val="22"/>
          <w:szCs w:val="22"/>
        </w:rPr>
        <w:t>: So</w:t>
      </w:r>
      <w:r w:rsidR="00881B7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there's lots of things that we can do to support people who </w:t>
      </w:r>
      <w:r w:rsidR="0037108E">
        <w:rPr>
          <w:rFonts w:asciiTheme="minorHAnsi" w:eastAsia="Segoe UI" w:hAnsiTheme="minorHAnsi" w:cs="Segoe UI"/>
          <w:color w:val="000000" w:themeColor="text1"/>
          <w:sz w:val="22"/>
          <w:szCs w:val="22"/>
        </w:rPr>
        <w:t xml:space="preserve">are </w:t>
      </w:r>
      <w:r w:rsidRPr="00893F95">
        <w:rPr>
          <w:rFonts w:asciiTheme="minorHAnsi" w:eastAsia="Segoe UI" w:hAnsiTheme="minorHAnsi" w:cs="Segoe UI"/>
          <w:color w:val="000000" w:themeColor="text1"/>
          <w:sz w:val="22"/>
          <w:szCs w:val="22"/>
        </w:rPr>
        <w:t>bereaved, but as I've kind of mentioned, I'm most interested in the everyday support that communities, friends, families, neighbours can provide when someone's bereaved. Although some people do need specialist support from formal bereavement services</w:t>
      </w:r>
      <w:r w:rsidR="0037108E">
        <w:rPr>
          <w:rFonts w:asciiTheme="minorHAnsi" w:eastAsia="Segoe UI" w:hAnsiTheme="minorHAnsi" w:cs="Segoe UI"/>
          <w:color w:val="000000" w:themeColor="text1"/>
          <w:sz w:val="22"/>
          <w:szCs w:val="22"/>
        </w:rPr>
        <w:t>, r</w:t>
      </w:r>
      <w:r w:rsidRPr="00893F95">
        <w:rPr>
          <w:rFonts w:asciiTheme="minorHAnsi" w:eastAsia="Segoe UI" w:hAnsiTheme="minorHAnsi" w:cs="Segoe UI"/>
          <w:color w:val="000000" w:themeColor="text1"/>
          <w:sz w:val="22"/>
          <w:szCs w:val="22"/>
        </w:rPr>
        <w:t xml:space="preserve">esearch </w:t>
      </w:r>
      <w:proofErr w:type="gramStart"/>
      <w:r w:rsidRPr="00893F95">
        <w:rPr>
          <w:rFonts w:asciiTheme="minorHAnsi" w:eastAsia="Segoe UI" w:hAnsiTheme="minorHAnsi" w:cs="Segoe UI"/>
          <w:color w:val="000000" w:themeColor="text1"/>
          <w:sz w:val="22"/>
          <w:szCs w:val="22"/>
        </w:rPr>
        <w:t>actually shows</w:t>
      </w:r>
      <w:proofErr w:type="gramEnd"/>
      <w:r w:rsidRPr="00893F95">
        <w:rPr>
          <w:rFonts w:asciiTheme="minorHAnsi" w:eastAsia="Segoe UI" w:hAnsiTheme="minorHAnsi" w:cs="Segoe UI"/>
          <w:color w:val="000000" w:themeColor="text1"/>
          <w:sz w:val="22"/>
          <w:szCs w:val="22"/>
        </w:rPr>
        <w:t xml:space="preserve"> that most people get through bereavement by drawing on support from their usual social networks. So</w:t>
      </w:r>
      <w:r w:rsidR="00696C9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their work colleagues, the people they live next to, their faith community, their families and lots of people have great social networks and a lot of people don't. So</w:t>
      </w:r>
      <w:r w:rsidR="00B1402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although we do need to increase the availability of formal bereavement services, alongside that, it's </w:t>
      </w:r>
      <w:proofErr w:type="gramStart"/>
      <w:r w:rsidRPr="00893F95">
        <w:rPr>
          <w:rFonts w:asciiTheme="minorHAnsi" w:eastAsia="Segoe UI" w:hAnsiTheme="minorHAnsi" w:cs="Segoe UI"/>
          <w:color w:val="000000" w:themeColor="text1"/>
          <w:sz w:val="22"/>
          <w:szCs w:val="22"/>
        </w:rPr>
        <w:t>really important</w:t>
      </w:r>
      <w:proofErr w:type="gramEnd"/>
      <w:r w:rsidRPr="00893F95">
        <w:rPr>
          <w:rFonts w:asciiTheme="minorHAnsi" w:eastAsia="Segoe UI" w:hAnsiTheme="minorHAnsi" w:cs="Segoe UI"/>
          <w:color w:val="000000" w:themeColor="text1"/>
          <w:sz w:val="22"/>
          <w:szCs w:val="22"/>
        </w:rPr>
        <w:t xml:space="preserve"> to look at what we can do to help communities to feel more able to pitch in and offer help when someone's been bereaved.</w:t>
      </w:r>
    </w:p>
    <w:p w14:paraId="43351E57" w14:textId="3EC7B357" w:rsidR="00FD38A3" w:rsidRDefault="00CA048C">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color w:val="000000" w:themeColor="text1"/>
          <w:sz w:val="22"/>
          <w:szCs w:val="22"/>
        </w:rPr>
        <w:t>I think that people usually want to do the right thing when they</w:t>
      </w:r>
      <w:r w:rsidR="007E033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when someone they know </w:t>
      </w:r>
      <w:r w:rsidR="009F43FF">
        <w:rPr>
          <w:rFonts w:asciiTheme="minorHAnsi" w:eastAsia="Segoe UI" w:hAnsiTheme="minorHAnsi" w:cs="Segoe UI"/>
          <w:color w:val="000000" w:themeColor="text1"/>
          <w:sz w:val="22"/>
          <w:szCs w:val="22"/>
        </w:rPr>
        <w:t>ha</w:t>
      </w:r>
      <w:r w:rsidRPr="00893F95">
        <w:rPr>
          <w:rFonts w:asciiTheme="minorHAnsi" w:eastAsia="Segoe UI" w:hAnsiTheme="minorHAnsi" w:cs="Segoe UI"/>
          <w:color w:val="000000" w:themeColor="text1"/>
          <w:sz w:val="22"/>
          <w:szCs w:val="22"/>
        </w:rPr>
        <w:t xml:space="preserve">s being bereaved, but </w:t>
      </w:r>
      <w:proofErr w:type="gramStart"/>
      <w:r w:rsidRPr="00893F95">
        <w:rPr>
          <w:rFonts w:asciiTheme="minorHAnsi" w:eastAsia="Segoe UI" w:hAnsiTheme="minorHAnsi" w:cs="Segoe UI"/>
          <w:color w:val="000000" w:themeColor="text1"/>
          <w:sz w:val="22"/>
          <w:szCs w:val="22"/>
        </w:rPr>
        <w:t>actually quite</w:t>
      </w:r>
      <w:proofErr w:type="gramEnd"/>
      <w:r w:rsidRPr="00893F95">
        <w:rPr>
          <w:rFonts w:asciiTheme="minorHAnsi" w:eastAsia="Segoe UI" w:hAnsiTheme="minorHAnsi" w:cs="Segoe UI"/>
          <w:color w:val="000000" w:themeColor="text1"/>
          <w:sz w:val="22"/>
          <w:szCs w:val="22"/>
        </w:rPr>
        <w:t xml:space="preserve"> often something else gets in the way. It might be that someone doesn't want to say the wrong thing. They've not been around bereavement </w:t>
      </w:r>
      <w:proofErr w:type="gramStart"/>
      <w:r w:rsidRPr="00893F95">
        <w:rPr>
          <w:rFonts w:asciiTheme="minorHAnsi" w:eastAsia="Segoe UI" w:hAnsiTheme="minorHAnsi" w:cs="Segoe UI"/>
          <w:color w:val="000000" w:themeColor="text1"/>
          <w:sz w:val="22"/>
          <w:szCs w:val="22"/>
        </w:rPr>
        <w:t>themselves</w:t>
      </w:r>
      <w:proofErr w:type="gramEnd"/>
      <w:r w:rsidRPr="00893F95">
        <w:rPr>
          <w:rFonts w:asciiTheme="minorHAnsi" w:eastAsia="Segoe UI" w:hAnsiTheme="minorHAnsi" w:cs="Segoe UI"/>
          <w:color w:val="000000" w:themeColor="text1"/>
          <w:sz w:val="22"/>
          <w:szCs w:val="22"/>
        </w:rPr>
        <w:t xml:space="preserve"> and they don't know what the right thing is to do. Some things are cultural. People don't want to seem like they're intruding or being nos</w:t>
      </w:r>
      <w:r w:rsidR="00921EF6">
        <w:rPr>
          <w:rFonts w:asciiTheme="minorHAnsi" w:eastAsia="Segoe UI" w:hAnsiTheme="minorHAnsi" w:cs="Segoe UI"/>
          <w:color w:val="000000" w:themeColor="text1"/>
          <w:sz w:val="22"/>
          <w:szCs w:val="22"/>
        </w:rPr>
        <w:t>e</w:t>
      </w:r>
      <w:r w:rsidRPr="00893F95">
        <w:rPr>
          <w:rFonts w:asciiTheme="minorHAnsi" w:eastAsia="Segoe UI" w:hAnsiTheme="minorHAnsi" w:cs="Segoe UI"/>
          <w:color w:val="000000" w:themeColor="text1"/>
          <w:sz w:val="22"/>
          <w:szCs w:val="22"/>
        </w:rPr>
        <w:t>y and don't offer help. So</w:t>
      </w:r>
      <w:r w:rsidR="00921EF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think there's all </w:t>
      </w:r>
      <w:proofErr w:type="gramStart"/>
      <w:r w:rsidRPr="00893F95">
        <w:rPr>
          <w:rFonts w:asciiTheme="minorHAnsi" w:eastAsia="Segoe UI" w:hAnsiTheme="minorHAnsi" w:cs="Segoe UI"/>
          <w:color w:val="000000" w:themeColor="text1"/>
          <w:sz w:val="22"/>
          <w:szCs w:val="22"/>
        </w:rPr>
        <w:t>these kind of barriers</w:t>
      </w:r>
      <w:proofErr w:type="gramEnd"/>
      <w:r w:rsidRPr="00893F95">
        <w:rPr>
          <w:rFonts w:asciiTheme="minorHAnsi" w:eastAsia="Segoe UI" w:hAnsiTheme="minorHAnsi" w:cs="Segoe UI"/>
          <w:color w:val="000000" w:themeColor="text1"/>
          <w:sz w:val="22"/>
          <w:szCs w:val="22"/>
        </w:rPr>
        <w:t xml:space="preserve"> that get in the way of communities providing the support that perhaps they could. So</w:t>
      </w:r>
      <w:r w:rsidR="00522AB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guess kind of the thing that I'm interested in is how do we ensure that people have the knowledge and the skills to offer help? Do people have opportunities to offer support, to receive support? Are people living in a culture where this is seen as normal and expected? And so</w:t>
      </w:r>
      <w:r w:rsidR="00843E6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guess that's kind of what we try to bring to this idea of supporting people who are bereaved is we kind of want to make Scotland a place where everyone knows how to help when someone is bereaved.</w:t>
      </w:r>
    </w:p>
    <w:p w14:paraId="17594E31" w14:textId="74107E41" w:rsidR="00FD38A3" w:rsidRDefault="00E86063">
      <w:pPr>
        <w:spacing w:after="110"/>
        <w:rPr>
          <w:rFonts w:asciiTheme="minorHAnsi" w:eastAsia="Segoe UI" w:hAnsiTheme="minorHAnsi" w:cs="Segoe UI"/>
          <w:color w:val="000000" w:themeColor="text1"/>
          <w:sz w:val="22"/>
          <w:szCs w:val="22"/>
        </w:rPr>
      </w:pPr>
      <w:r w:rsidRPr="00FD38A3">
        <w:rPr>
          <w:rFonts w:asciiTheme="minorHAnsi" w:eastAsia="Segoe UI" w:hAnsiTheme="minorHAnsi" w:cs="Segoe UI"/>
          <w:b/>
          <w:bCs/>
          <w:color w:val="000000" w:themeColor="text1"/>
          <w:sz w:val="22"/>
          <w:szCs w:val="22"/>
        </w:rPr>
        <w:t>CT</w:t>
      </w:r>
      <w:r w:rsidRPr="00893F95">
        <w:rPr>
          <w:rFonts w:asciiTheme="minorHAnsi" w:eastAsia="Segoe UI" w:hAnsiTheme="minorHAnsi" w:cs="Segoe UI"/>
          <w:color w:val="000000" w:themeColor="text1"/>
          <w:sz w:val="22"/>
          <w:szCs w:val="22"/>
        </w:rPr>
        <w:t>: Thank you. And that rather suggests that currently maybe people don't always, as you've perhaps implied. Has that changed?</w:t>
      </w:r>
      <w:r w:rsidR="0088059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Has there been a</w:t>
      </w:r>
      <w:r w:rsidR="00446AC5">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 xml:space="preserve"> shift? You know, if we were talking 50 years ago, would we be experiencing the same challenges perhaps in communities where people were not perhaps feeling hugely confident in knowing how to do this? Has there been a change over time or is there anything different now that makes it more challenging for</w:t>
      </w:r>
      <w:r w:rsidR="00163A7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for communities to do that sort of wrapping around people and coming alongside when they might be experiencing </w:t>
      </w:r>
      <w:r w:rsidR="00163A7A">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 xml:space="preserve"> challenging time?</w:t>
      </w:r>
    </w:p>
    <w:p w14:paraId="1875CF63" w14:textId="3C4F2AE4" w:rsidR="001A47D2" w:rsidRDefault="00864C58">
      <w:pPr>
        <w:spacing w:after="110"/>
        <w:rPr>
          <w:rFonts w:asciiTheme="minorHAnsi" w:eastAsia="Segoe UI" w:hAnsiTheme="minorHAnsi" w:cs="Segoe UI"/>
          <w:color w:val="000000" w:themeColor="text1"/>
          <w:sz w:val="22"/>
          <w:szCs w:val="22"/>
        </w:rPr>
      </w:pPr>
      <w:r w:rsidRPr="00FD38A3">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Yeah.</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 mean, </w:t>
      </w:r>
      <w:r w:rsidR="00793FF0">
        <w:rPr>
          <w:rFonts w:asciiTheme="minorHAnsi" w:eastAsia="Segoe UI" w:hAnsiTheme="minorHAnsi" w:cs="Segoe UI"/>
          <w:color w:val="000000" w:themeColor="text1"/>
          <w:sz w:val="22"/>
          <w:szCs w:val="22"/>
        </w:rPr>
        <w:t>I</w:t>
      </w:r>
      <w:r w:rsidRPr="00893F95">
        <w:rPr>
          <w:rFonts w:asciiTheme="minorHAnsi" w:eastAsia="Segoe UI" w:hAnsiTheme="minorHAnsi" w:cs="Segoe UI"/>
          <w:color w:val="000000" w:themeColor="text1"/>
          <w:sz w:val="22"/>
          <w:szCs w:val="22"/>
        </w:rPr>
        <w:t>, I guess I don't know, I'm not, I'm not a historian, but I think life is different now, isn't it?</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 mean, a lot of people live a long way from </w:t>
      </w:r>
      <w:proofErr w:type="spellStart"/>
      <w:r w:rsidRPr="00893F95">
        <w:rPr>
          <w:rFonts w:asciiTheme="minorHAnsi" w:eastAsia="Segoe UI" w:hAnsiTheme="minorHAnsi" w:cs="Segoe UI"/>
          <w:color w:val="000000" w:themeColor="text1"/>
          <w:sz w:val="22"/>
          <w:szCs w:val="22"/>
        </w:rPr>
        <w:t>their</w:t>
      </w:r>
      <w:proofErr w:type="spellEnd"/>
      <w:r w:rsidRPr="00893F95">
        <w:rPr>
          <w:rFonts w:asciiTheme="minorHAnsi" w:eastAsia="Segoe UI" w:hAnsiTheme="minorHAnsi" w:cs="Segoe UI"/>
          <w:color w:val="000000" w:themeColor="text1"/>
          <w:sz w:val="22"/>
          <w:szCs w:val="22"/>
        </w:rPr>
        <w:t>, you know, a lot of people leave home, move away from their families.</w:t>
      </w:r>
      <w:r w:rsidR="00E86063"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there's a lot of connections are online instead of face to face.</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These things must have changed how people are able to support each other with bereavement.</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I also think that it's important to recognise that there are some communities </w:t>
      </w:r>
      <w:r w:rsidRPr="00893F95">
        <w:rPr>
          <w:rFonts w:asciiTheme="minorHAnsi" w:eastAsia="Segoe UI" w:hAnsiTheme="minorHAnsi" w:cs="Segoe UI"/>
          <w:color w:val="000000" w:themeColor="text1"/>
          <w:sz w:val="22"/>
          <w:szCs w:val="22"/>
        </w:rPr>
        <w:lastRenderedPageBreak/>
        <w:t>that are fantastically supportive of each other.</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no doubt there always have been and there's probably always been people who've struggled.</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 yeah, I don't suppose I'd like to</w:t>
      </w:r>
      <w:r w:rsidR="00634F7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to pass comment on whether it's changed for the better or for the worse.</w:t>
      </w:r>
      <w:r w:rsidR="00E86063"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But I do think that not everyone is getting the support from the communities that</w:t>
      </w:r>
      <w:r w:rsidR="002B1C75"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that they might like to have, though no doubt there are also people who</w:t>
      </w:r>
      <w:r w:rsidR="002B1C75"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who do</w:t>
      </w:r>
      <w:r w:rsidR="002B1C75"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do this </w:t>
      </w:r>
      <w:proofErr w:type="gramStart"/>
      <w:r w:rsidRPr="00893F95">
        <w:rPr>
          <w:rFonts w:asciiTheme="minorHAnsi" w:eastAsia="Segoe UI" w:hAnsiTheme="minorHAnsi" w:cs="Segoe UI"/>
          <w:color w:val="000000" w:themeColor="text1"/>
          <w:sz w:val="22"/>
          <w:szCs w:val="22"/>
        </w:rPr>
        <w:t>really well</w:t>
      </w:r>
      <w:proofErr w:type="gramEnd"/>
      <w:r w:rsidRPr="00893F95">
        <w:rPr>
          <w:rFonts w:asciiTheme="minorHAnsi" w:eastAsia="Segoe UI" w:hAnsiTheme="minorHAnsi" w:cs="Segoe UI"/>
          <w:color w:val="000000" w:themeColor="text1"/>
          <w:sz w:val="22"/>
          <w:szCs w:val="22"/>
        </w:rPr>
        <w:t>.</w:t>
      </w:r>
    </w:p>
    <w:p w14:paraId="3F665888" w14:textId="1AB99131" w:rsidR="00285CD2" w:rsidRDefault="001A47D2">
      <w:pPr>
        <w:spacing w:after="110"/>
        <w:rPr>
          <w:rFonts w:asciiTheme="minorHAnsi" w:eastAsia="Segoe UI" w:hAnsiTheme="minorHAnsi" w:cs="Segoe UI"/>
          <w:color w:val="000000" w:themeColor="text1"/>
          <w:sz w:val="22"/>
          <w:szCs w:val="22"/>
        </w:rPr>
      </w:pPr>
      <w:r w:rsidRPr="001A47D2">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Yeah, I absolutely </w:t>
      </w:r>
      <w:r w:rsidR="0059756D">
        <w:rPr>
          <w:rFonts w:asciiTheme="minorHAnsi" w:eastAsia="Segoe UI" w:hAnsiTheme="minorHAnsi" w:cs="Segoe UI"/>
          <w:color w:val="000000" w:themeColor="text1"/>
          <w:sz w:val="22"/>
          <w:szCs w:val="22"/>
        </w:rPr>
        <w:t xml:space="preserve">I </w:t>
      </w:r>
      <w:r w:rsidRPr="00893F95">
        <w:rPr>
          <w:rFonts w:asciiTheme="minorHAnsi" w:eastAsia="Segoe UI" w:hAnsiTheme="minorHAnsi" w:cs="Segoe UI"/>
          <w:color w:val="000000" w:themeColor="text1"/>
          <w:sz w:val="22"/>
          <w:szCs w:val="22"/>
        </w:rPr>
        <w:t>understand.</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We sometimes hear people talk about how </w:t>
      </w:r>
      <w:r w:rsidR="0059756D">
        <w:rPr>
          <w:rFonts w:asciiTheme="minorHAnsi" w:eastAsia="Segoe UI" w:hAnsiTheme="minorHAnsi" w:cs="Segoe UI"/>
          <w:color w:val="000000" w:themeColor="text1"/>
          <w:sz w:val="22"/>
          <w:szCs w:val="22"/>
        </w:rPr>
        <w:t>death is</w:t>
      </w:r>
      <w:r w:rsidRPr="00893F95">
        <w:rPr>
          <w:rFonts w:asciiTheme="minorHAnsi" w:eastAsia="Segoe UI" w:hAnsiTheme="minorHAnsi" w:cs="Segoe UI"/>
          <w:color w:val="000000" w:themeColor="text1"/>
          <w:sz w:val="22"/>
          <w:szCs w:val="22"/>
        </w:rPr>
        <w:t xml:space="preserve"> perhaps a bit hidden in our communities and in our</w:t>
      </w:r>
      <w:r w:rsidR="004E5A0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in our home lives than it perhaps was time </w:t>
      </w:r>
      <w:r w:rsidR="004E5A01">
        <w:rPr>
          <w:rFonts w:asciiTheme="minorHAnsi" w:eastAsia="Segoe UI" w:hAnsiTheme="minorHAnsi" w:cs="Segoe UI"/>
          <w:color w:val="000000" w:themeColor="text1"/>
          <w:sz w:val="22"/>
          <w:szCs w:val="22"/>
        </w:rPr>
        <w:t xml:space="preserve">gone </w:t>
      </w:r>
      <w:r w:rsidRPr="00893F95">
        <w:rPr>
          <w:rFonts w:asciiTheme="minorHAnsi" w:eastAsia="Segoe UI" w:hAnsiTheme="minorHAnsi" w:cs="Segoe UI"/>
          <w:color w:val="000000" w:themeColor="text1"/>
          <w:sz w:val="22"/>
          <w:szCs w:val="22"/>
        </w:rPr>
        <w:t>by where perhaps we've moved to a very sort of medicali</w:t>
      </w:r>
      <w:r w:rsidR="005C3004">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ed approach</w:t>
      </w:r>
      <w:r w:rsidR="005A4073">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to dying.</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often people might be in a clinical setting and perhaps even as children, we might not</w:t>
      </w:r>
      <w:r w:rsidR="00BB7978">
        <w:rPr>
          <w:rFonts w:asciiTheme="minorHAnsi" w:eastAsia="Segoe UI" w:hAnsiTheme="minorHAnsi" w:cs="Segoe UI"/>
          <w:color w:val="000000" w:themeColor="text1"/>
          <w:sz w:val="22"/>
          <w:szCs w:val="22"/>
        </w:rPr>
        <w:t xml:space="preserve"> have</w:t>
      </w:r>
      <w:r w:rsidR="002D6482">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be</w:t>
      </w:r>
      <w:r w:rsidR="00BB7978">
        <w:rPr>
          <w:rFonts w:asciiTheme="minorHAnsi" w:eastAsia="Segoe UI" w:hAnsiTheme="minorHAnsi" w:cs="Segoe UI"/>
          <w:color w:val="000000" w:themeColor="text1"/>
          <w:sz w:val="22"/>
          <w:szCs w:val="22"/>
        </w:rPr>
        <w:t>en</w:t>
      </w:r>
      <w:r w:rsidRPr="00893F95">
        <w:rPr>
          <w:rFonts w:asciiTheme="minorHAnsi" w:eastAsia="Segoe UI" w:hAnsiTheme="minorHAnsi" w:cs="Segoe UI"/>
          <w:color w:val="000000" w:themeColor="text1"/>
          <w:sz w:val="22"/>
          <w:szCs w:val="22"/>
        </w:rPr>
        <w:t xml:space="preserve"> exposed in the same way as</w:t>
      </w:r>
      <w:r w:rsidR="001936A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as </w:t>
      </w:r>
      <w:r w:rsidR="001936AD">
        <w:rPr>
          <w:rFonts w:asciiTheme="minorHAnsi" w:eastAsia="Segoe UI" w:hAnsiTheme="minorHAnsi" w:cs="Segoe UI"/>
          <w:color w:val="000000" w:themeColor="text1"/>
          <w:sz w:val="22"/>
          <w:szCs w:val="22"/>
        </w:rPr>
        <w:t xml:space="preserve">we were </w:t>
      </w:r>
      <w:r w:rsidRPr="00893F95">
        <w:rPr>
          <w:rFonts w:asciiTheme="minorHAnsi" w:eastAsia="Segoe UI" w:hAnsiTheme="minorHAnsi" w:cs="Segoe UI"/>
          <w:color w:val="000000" w:themeColor="text1"/>
          <w:sz w:val="22"/>
          <w:szCs w:val="22"/>
        </w:rPr>
        <w:t>in the past</w:t>
      </w:r>
      <w:r w:rsidR="00A15F88">
        <w:rPr>
          <w:rFonts w:asciiTheme="minorHAnsi" w:eastAsia="Segoe UI" w:hAnsiTheme="minorHAnsi" w:cs="Segoe UI"/>
          <w:color w:val="000000" w:themeColor="text1"/>
          <w:sz w:val="22"/>
          <w:szCs w:val="22"/>
        </w:rPr>
        <w:t>?</w:t>
      </w:r>
    </w:p>
    <w:p w14:paraId="628AE055" w14:textId="3CE3C2B2" w:rsidR="001A47D2" w:rsidRDefault="000456E6">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RP</w:t>
      </w:r>
      <w:r w:rsidRPr="00893F95">
        <w:rPr>
          <w:rFonts w:asciiTheme="minorHAnsi" w:eastAsia="Segoe UI" w:hAnsiTheme="minorHAnsi" w:cs="Segoe UI"/>
          <w:color w:val="000000" w:themeColor="text1"/>
          <w:sz w:val="22"/>
          <w:szCs w:val="22"/>
        </w:rPr>
        <w:t>: Yeah, it's quite an interesting one because I think that in some ways death is</w:t>
      </w:r>
      <w:r w:rsidR="001D66D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very, very visible.</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we see it</w:t>
      </w:r>
      <w:r w:rsidR="001D66D9">
        <w:rPr>
          <w:rFonts w:asciiTheme="minorHAnsi" w:eastAsia="Segoe UI" w:hAnsiTheme="minorHAnsi" w:cs="Segoe UI"/>
          <w:color w:val="000000" w:themeColor="text1"/>
          <w:sz w:val="22"/>
          <w:szCs w:val="22"/>
        </w:rPr>
        <w:t xml:space="preserve"> in</w:t>
      </w:r>
      <w:r w:rsidR="000C6AE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 know</w:t>
      </w:r>
      <w:r w:rsidR="000C6AE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how many murder stories are on the</w:t>
      </w:r>
      <w:r w:rsidR="00A1345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 know, if I go o</w:t>
      </w:r>
      <w:r w:rsidR="00A1345B">
        <w:rPr>
          <w:rFonts w:asciiTheme="minorHAnsi" w:eastAsia="Segoe UI" w:hAnsiTheme="minorHAnsi" w:cs="Segoe UI"/>
          <w:color w:val="000000" w:themeColor="text1"/>
          <w:sz w:val="22"/>
          <w:szCs w:val="22"/>
        </w:rPr>
        <w:t xml:space="preserve">n </w:t>
      </w:r>
      <w:r w:rsidR="002F731E">
        <w:rPr>
          <w:rFonts w:asciiTheme="minorHAnsi" w:eastAsia="Segoe UI" w:hAnsiTheme="minorHAnsi" w:cs="Segoe UI"/>
          <w:color w:val="000000" w:themeColor="text1"/>
          <w:sz w:val="22"/>
          <w:szCs w:val="22"/>
        </w:rPr>
        <w:t>iPlayer t</w:t>
      </w:r>
      <w:r w:rsidRPr="00893F95">
        <w:rPr>
          <w:rFonts w:asciiTheme="minorHAnsi" w:eastAsia="Segoe UI" w:hAnsiTheme="minorHAnsi" w:cs="Segoe UI"/>
          <w:color w:val="000000" w:themeColor="text1"/>
          <w:sz w:val="22"/>
          <w:szCs w:val="22"/>
        </w:rPr>
        <w:t>here's about, you know, how many murder mysteries are there?</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There's like computer games are full of stuff</w:t>
      </w:r>
      <w:r w:rsidR="00E86BC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like most art's got, you know, themes of death or loss.</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there's</w:t>
      </w:r>
      <w:r w:rsidR="00E86BC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in some ways death and bereavement </w:t>
      </w:r>
      <w:proofErr w:type="gramStart"/>
      <w:r w:rsidRPr="00893F95">
        <w:rPr>
          <w:rFonts w:asciiTheme="minorHAnsi" w:eastAsia="Segoe UI" w:hAnsiTheme="minorHAnsi" w:cs="Segoe UI"/>
          <w:color w:val="000000" w:themeColor="text1"/>
          <w:sz w:val="22"/>
          <w:szCs w:val="22"/>
        </w:rPr>
        <w:t>is</w:t>
      </w:r>
      <w:proofErr w:type="gramEnd"/>
      <w:r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really visible</w:t>
      </w:r>
      <w:proofErr w:type="gramEnd"/>
      <w:r w:rsidRPr="00893F95">
        <w:rPr>
          <w:rFonts w:asciiTheme="minorHAnsi" w:eastAsia="Segoe UI" w:hAnsiTheme="minorHAnsi" w:cs="Segoe UI"/>
          <w:color w:val="000000" w:themeColor="text1"/>
          <w:sz w:val="22"/>
          <w:szCs w:val="22"/>
        </w:rPr>
        <w:t>, I think.</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But it's maybe the practical sides and I think like</w:t>
      </w:r>
      <w:r w:rsidR="005C069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kind of the real bits that maybe are hidden more.</w:t>
      </w:r>
      <w:r w:rsidR="002B1C75"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like you say, maybe that's something to do with institutionalisation of</w:t>
      </w:r>
      <w:r w:rsidR="00FD664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medicali</w:t>
      </w:r>
      <w:r w:rsidR="003C099A" w:rsidRPr="00893F95">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ation of</w:t>
      </w:r>
      <w:r w:rsidR="003C099A"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of these issues.</w:t>
      </w:r>
      <w:r w:rsidR="003C099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I think for me, that's why some of it is about opportunities.</w:t>
      </w:r>
      <w:r w:rsidR="003C099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if</w:t>
      </w:r>
      <w:r w:rsidR="003C099A"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if we're not around, you know, old people because everybody, you know, we're all very, you know, we move away from home and then we're students and then our grandparents die</w:t>
      </w:r>
      <w:r w:rsidR="00215548">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nd then we weren't there, you know, and</w:t>
      </w:r>
      <w:r w:rsidR="00BB0FBE">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we kind of lose the opportunities to be around and learn from the people who are older than us and who have the experiences then</w:t>
      </w:r>
      <w:r w:rsidR="008A6677">
        <w:rPr>
          <w:rFonts w:asciiTheme="minorHAnsi" w:eastAsia="Segoe UI" w:hAnsiTheme="minorHAnsi" w:cs="Segoe UI"/>
          <w:color w:val="000000" w:themeColor="text1"/>
          <w:sz w:val="22"/>
          <w:szCs w:val="22"/>
        </w:rPr>
        <w:t>, y</w:t>
      </w:r>
      <w:r w:rsidRPr="00893F95">
        <w:rPr>
          <w:rFonts w:asciiTheme="minorHAnsi" w:eastAsia="Segoe UI" w:hAnsiTheme="minorHAnsi" w:cs="Segoe UI"/>
          <w:color w:val="000000" w:themeColor="text1"/>
          <w:sz w:val="22"/>
          <w:szCs w:val="22"/>
        </w:rPr>
        <w:t>eah, gradually I think people just kind of lose confidence in, in realising that kind of what</w:t>
      </w:r>
      <w:r w:rsidR="00BB7670"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what you're supposed to do and how you can help each other and that</w:t>
      </w:r>
      <w:r w:rsidR="002164E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that it is part of life, I suppose, the sad part of life.</w:t>
      </w:r>
    </w:p>
    <w:p w14:paraId="353E2A69" w14:textId="7597080A" w:rsidR="001A47D2" w:rsidRDefault="000456E6">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CT</w:t>
      </w:r>
      <w:r w:rsidRPr="00893F95">
        <w:rPr>
          <w:rFonts w:asciiTheme="minorHAnsi" w:eastAsia="Segoe UI" w:hAnsiTheme="minorHAnsi" w:cs="Segoe UI"/>
          <w:color w:val="000000" w:themeColor="text1"/>
          <w:sz w:val="22"/>
          <w:szCs w:val="22"/>
        </w:rPr>
        <w:t>: Yeah, absolutely.</w:t>
      </w:r>
      <w:r w:rsidR="00BB7670"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in some </w:t>
      </w:r>
      <w:proofErr w:type="gramStart"/>
      <w:r w:rsidRPr="00893F95">
        <w:rPr>
          <w:rFonts w:asciiTheme="minorHAnsi" w:eastAsia="Segoe UI" w:hAnsiTheme="minorHAnsi" w:cs="Segoe UI"/>
          <w:color w:val="000000" w:themeColor="text1"/>
          <w:sz w:val="22"/>
          <w:szCs w:val="22"/>
        </w:rPr>
        <w:t>ways</w:t>
      </w:r>
      <w:proofErr w:type="gramEnd"/>
      <w:r w:rsidRPr="00893F95">
        <w:rPr>
          <w:rFonts w:asciiTheme="minorHAnsi" w:eastAsia="Segoe UI" w:hAnsiTheme="minorHAnsi" w:cs="Segoe UI"/>
          <w:color w:val="000000" w:themeColor="text1"/>
          <w:sz w:val="22"/>
          <w:szCs w:val="22"/>
        </w:rPr>
        <w:t xml:space="preserve"> I wonder if people realise how much of an </w:t>
      </w:r>
      <w:proofErr w:type="gramStart"/>
      <w:r w:rsidRPr="00893F95">
        <w:rPr>
          <w:rFonts w:asciiTheme="minorHAnsi" w:eastAsia="Segoe UI" w:hAnsiTheme="minorHAnsi" w:cs="Segoe UI"/>
          <w:color w:val="000000" w:themeColor="text1"/>
          <w:sz w:val="22"/>
          <w:szCs w:val="22"/>
        </w:rPr>
        <w:t>impact</w:t>
      </w:r>
      <w:proofErr w:type="gramEnd"/>
      <w:r w:rsidRPr="00893F95">
        <w:rPr>
          <w:rFonts w:asciiTheme="minorHAnsi" w:eastAsia="Segoe UI" w:hAnsiTheme="minorHAnsi" w:cs="Segoe UI"/>
          <w:color w:val="000000" w:themeColor="text1"/>
          <w:sz w:val="22"/>
          <w:szCs w:val="22"/>
        </w:rPr>
        <w:t xml:space="preserve"> they can have in such a positive way.</w:t>
      </w:r>
      <w:r w:rsidR="00BB7670"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Because it was </w:t>
      </w:r>
      <w:proofErr w:type="gramStart"/>
      <w:r w:rsidRPr="00893F95">
        <w:rPr>
          <w:rFonts w:asciiTheme="minorHAnsi" w:eastAsia="Segoe UI" w:hAnsiTheme="minorHAnsi" w:cs="Segoe UI"/>
          <w:color w:val="000000" w:themeColor="text1"/>
          <w:sz w:val="22"/>
          <w:szCs w:val="22"/>
        </w:rPr>
        <w:t>really interesting</w:t>
      </w:r>
      <w:proofErr w:type="gramEnd"/>
      <w:r w:rsidRPr="00893F95">
        <w:rPr>
          <w:rFonts w:asciiTheme="minorHAnsi" w:eastAsia="Segoe UI" w:hAnsiTheme="minorHAnsi" w:cs="Segoe UI"/>
          <w:color w:val="000000" w:themeColor="text1"/>
          <w:sz w:val="22"/>
          <w:szCs w:val="22"/>
        </w:rPr>
        <w:t xml:space="preserve"> there for you to remind us about the fact that </w:t>
      </w:r>
      <w:proofErr w:type="gramStart"/>
      <w:r w:rsidRPr="00893F95">
        <w:rPr>
          <w:rFonts w:asciiTheme="minorHAnsi" w:eastAsia="Segoe UI" w:hAnsiTheme="minorHAnsi" w:cs="Segoe UI"/>
          <w:color w:val="000000" w:themeColor="text1"/>
          <w:sz w:val="22"/>
          <w:szCs w:val="22"/>
        </w:rPr>
        <w:t>the vast majority of</w:t>
      </w:r>
      <w:proofErr w:type="gramEnd"/>
      <w:r w:rsidRPr="00893F95">
        <w:rPr>
          <w:rFonts w:asciiTheme="minorHAnsi" w:eastAsia="Segoe UI" w:hAnsiTheme="minorHAnsi" w:cs="Segoe UI"/>
          <w:color w:val="000000" w:themeColor="text1"/>
          <w:sz w:val="22"/>
          <w:szCs w:val="22"/>
        </w:rPr>
        <w:t xml:space="preserve"> people who are bereaved will get through that experience just with the support of their usual networks.</w:t>
      </w:r>
      <w:r w:rsidR="00BB7670"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you know, that can be family presumably and friends and community and work colleagues.</w:t>
      </w:r>
      <w:r w:rsidR="00BB7670"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so in some ways it's sad, isn't it, if those people feel very concerned about </w:t>
      </w:r>
      <w:r w:rsidR="006B1C47">
        <w:rPr>
          <w:rFonts w:asciiTheme="minorHAnsi" w:eastAsia="Segoe UI" w:hAnsiTheme="minorHAnsi" w:cs="Segoe UI"/>
          <w:color w:val="000000" w:themeColor="text1"/>
          <w:sz w:val="22"/>
          <w:szCs w:val="22"/>
        </w:rPr>
        <w:t>oh</w:t>
      </w:r>
      <w:r w:rsidRPr="00893F95">
        <w:rPr>
          <w:rFonts w:asciiTheme="minorHAnsi" w:eastAsia="Segoe UI" w:hAnsiTheme="minorHAnsi" w:cs="Segoe UI"/>
          <w:color w:val="000000" w:themeColor="text1"/>
          <w:sz w:val="22"/>
          <w:szCs w:val="22"/>
        </w:rPr>
        <w:t xml:space="preserve"> saying the wrong thing and then perhaps are</w:t>
      </w:r>
      <w:r w:rsidR="00031F93">
        <w:rPr>
          <w:rFonts w:asciiTheme="minorHAnsi" w:eastAsia="Segoe UI" w:hAnsiTheme="minorHAnsi" w:cs="Segoe UI"/>
          <w:color w:val="000000" w:themeColor="text1"/>
          <w:sz w:val="22"/>
          <w:szCs w:val="22"/>
        </w:rPr>
        <w:t>, are</w:t>
      </w:r>
      <w:r w:rsidRPr="00893F95">
        <w:rPr>
          <w:rFonts w:asciiTheme="minorHAnsi" w:eastAsia="Segoe UI" w:hAnsiTheme="minorHAnsi" w:cs="Segoe UI"/>
          <w:color w:val="000000" w:themeColor="text1"/>
          <w:sz w:val="22"/>
          <w:szCs w:val="22"/>
        </w:rPr>
        <w:t xml:space="preserve"> holding back from, you know, providing just that care and support that they would in any other circumstance that a person</w:t>
      </w:r>
      <w:r w:rsidR="003C150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s going through. But </w:t>
      </w:r>
      <w:proofErr w:type="gramStart"/>
      <w:r w:rsidRPr="00893F95">
        <w:rPr>
          <w:rFonts w:asciiTheme="minorHAnsi" w:eastAsia="Segoe UI" w:hAnsiTheme="minorHAnsi" w:cs="Segoe UI"/>
          <w:color w:val="000000" w:themeColor="text1"/>
          <w:sz w:val="22"/>
          <w:szCs w:val="22"/>
        </w:rPr>
        <w:t>actually</w:t>
      </w:r>
      <w:proofErr w:type="gramEnd"/>
      <w:r w:rsidRPr="00893F95">
        <w:rPr>
          <w:rFonts w:asciiTheme="minorHAnsi" w:eastAsia="Segoe UI" w:hAnsiTheme="minorHAnsi" w:cs="Segoe UI"/>
          <w:color w:val="000000" w:themeColor="text1"/>
          <w:sz w:val="22"/>
          <w:szCs w:val="22"/>
        </w:rPr>
        <w:t xml:space="preserve"> helping people to feel really empowered to realise that, you know, they can play a huge role and support people who that they know through those, those difficult moments of life that, as you say, </w:t>
      </w:r>
      <w:r w:rsidR="003C1505">
        <w:rPr>
          <w:rFonts w:asciiTheme="minorHAnsi" w:eastAsia="Segoe UI" w:hAnsiTheme="minorHAnsi" w:cs="Segoe UI"/>
          <w:color w:val="000000" w:themeColor="text1"/>
          <w:sz w:val="22"/>
          <w:szCs w:val="22"/>
        </w:rPr>
        <w:t xml:space="preserve">we’re, </w:t>
      </w:r>
      <w:r w:rsidRPr="00893F95">
        <w:rPr>
          <w:rFonts w:asciiTheme="minorHAnsi" w:eastAsia="Segoe UI" w:hAnsiTheme="minorHAnsi" w:cs="Segoe UI"/>
          <w:color w:val="000000" w:themeColor="text1"/>
          <w:sz w:val="22"/>
          <w:szCs w:val="22"/>
        </w:rPr>
        <w:t>we're all likely to encounter at some point. We sometimes hear the phrase</w:t>
      </w:r>
      <w:r w:rsidR="00BE29C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public health approach to bereavement care. Is that something that you would associate with or perhaps you could tell us </w:t>
      </w:r>
      <w:r w:rsidR="001A5456">
        <w:rPr>
          <w:rFonts w:asciiTheme="minorHAnsi" w:eastAsia="Segoe UI" w:hAnsiTheme="minorHAnsi" w:cs="Segoe UI"/>
          <w:color w:val="000000" w:themeColor="text1"/>
          <w:sz w:val="22"/>
          <w:szCs w:val="22"/>
        </w:rPr>
        <w:t xml:space="preserve">a bit </w:t>
      </w:r>
      <w:r w:rsidRPr="00893F95">
        <w:rPr>
          <w:rFonts w:asciiTheme="minorHAnsi" w:eastAsia="Segoe UI" w:hAnsiTheme="minorHAnsi" w:cs="Segoe UI"/>
          <w:color w:val="000000" w:themeColor="text1"/>
          <w:sz w:val="22"/>
          <w:szCs w:val="22"/>
        </w:rPr>
        <w:t>more about what that means to you?</w:t>
      </w:r>
    </w:p>
    <w:p w14:paraId="692A36FA" w14:textId="6FEA23F7" w:rsidR="001A47D2" w:rsidRDefault="000456E6">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RP</w:t>
      </w:r>
      <w:r w:rsidRPr="00893F95">
        <w:rPr>
          <w:rFonts w:asciiTheme="minorHAnsi" w:eastAsia="Segoe UI" w:hAnsiTheme="minorHAnsi" w:cs="Segoe UI"/>
          <w:color w:val="000000" w:themeColor="text1"/>
          <w:sz w:val="22"/>
          <w:szCs w:val="22"/>
        </w:rPr>
        <w:t>: Yeah, definitely. So</w:t>
      </w:r>
      <w:r w:rsidR="00773E8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can explain this in terms of </w:t>
      </w:r>
      <w:r w:rsidR="0016559B">
        <w:rPr>
          <w:rFonts w:asciiTheme="minorHAnsi" w:eastAsia="Segoe UI" w:hAnsiTheme="minorHAnsi" w:cs="Segoe UI"/>
          <w:color w:val="000000" w:themeColor="text1"/>
          <w:sz w:val="22"/>
          <w:szCs w:val="22"/>
        </w:rPr>
        <w:t xml:space="preserve">a </w:t>
      </w:r>
      <w:r w:rsidRPr="00893F95">
        <w:rPr>
          <w:rFonts w:asciiTheme="minorHAnsi" w:eastAsia="Segoe UI" w:hAnsiTheme="minorHAnsi" w:cs="Segoe UI"/>
          <w:color w:val="000000" w:themeColor="text1"/>
          <w:sz w:val="22"/>
          <w:szCs w:val="22"/>
        </w:rPr>
        <w:t xml:space="preserve">public health approach. I tend not to in our kind of day-to-day work because I think that if you use too much jargon, it can just be confusing. </w:t>
      </w:r>
      <w:proofErr w:type="gramStart"/>
      <w:r w:rsidRPr="00893F95">
        <w:rPr>
          <w:rFonts w:asciiTheme="minorHAnsi" w:eastAsia="Segoe UI" w:hAnsiTheme="minorHAnsi" w:cs="Segoe UI"/>
          <w:color w:val="000000" w:themeColor="text1"/>
          <w:sz w:val="22"/>
          <w:szCs w:val="22"/>
        </w:rPr>
        <w:t>But</w:t>
      </w:r>
      <w:r w:rsidR="0016559B">
        <w:rPr>
          <w:rFonts w:asciiTheme="minorHAnsi" w:eastAsia="Segoe UI" w:hAnsiTheme="minorHAnsi" w:cs="Segoe UI"/>
          <w:color w:val="000000" w:themeColor="text1"/>
          <w:sz w:val="22"/>
          <w:szCs w:val="22"/>
        </w:rPr>
        <w:t>,</w:t>
      </w:r>
      <w:proofErr w:type="gramEnd"/>
      <w:r w:rsidRPr="00893F95">
        <w:rPr>
          <w:rFonts w:asciiTheme="minorHAnsi" w:eastAsia="Segoe UI" w:hAnsiTheme="minorHAnsi" w:cs="Segoe UI"/>
          <w:color w:val="000000" w:themeColor="text1"/>
          <w:sz w:val="22"/>
          <w:szCs w:val="22"/>
        </w:rPr>
        <w:t xml:space="preserve"> so basically the idea of a public health approach to anything, I suppose, is this idea of addressing kind of the social and structural factors that influence people's experiences and kind of death and dying and bereavement are quite often overlooked in public health narratives because they focus on kind of prevention, prevention of death</w:t>
      </w:r>
      <w:r w:rsidR="0069156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guess i</w:t>
      </w:r>
      <w:r w:rsidR="00691567">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 xml:space="preserve"> is what it kind of comes down to. So sometimes people kind of don't really get how end of life experiences can fit into a public health approach. </w:t>
      </w:r>
      <w:proofErr w:type="gramStart"/>
      <w:r w:rsidRPr="00893F95">
        <w:rPr>
          <w:rFonts w:asciiTheme="minorHAnsi" w:eastAsia="Segoe UI" w:hAnsiTheme="minorHAnsi" w:cs="Segoe UI"/>
          <w:color w:val="000000" w:themeColor="text1"/>
          <w:sz w:val="22"/>
          <w:szCs w:val="22"/>
        </w:rPr>
        <w:t>But actually</w:t>
      </w:r>
      <w:r w:rsidR="00F30CA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people</w:t>
      </w:r>
      <w:proofErr w:type="gramEnd"/>
      <w:r w:rsidRPr="00893F95">
        <w:rPr>
          <w:rFonts w:asciiTheme="minorHAnsi" w:eastAsia="Segoe UI" w:hAnsiTheme="minorHAnsi" w:cs="Segoe UI"/>
          <w:color w:val="000000" w:themeColor="text1"/>
          <w:sz w:val="22"/>
          <w:szCs w:val="22"/>
        </w:rPr>
        <w:t xml:space="preserve"> are still alive when they're dying, when they're</w:t>
      </w:r>
      <w:r w:rsidR="00EF60F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when they're bereaved and therefore their </w:t>
      </w:r>
      <w:r w:rsidR="001808A9" w:rsidRPr="00893F95">
        <w:rPr>
          <w:rFonts w:asciiTheme="minorHAnsi" w:eastAsia="Segoe UI" w:hAnsiTheme="minorHAnsi" w:cs="Segoe UI"/>
          <w:color w:val="000000" w:themeColor="text1"/>
          <w:sz w:val="22"/>
          <w:szCs w:val="22"/>
        </w:rPr>
        <w:t>wellbeing</w:t>
      </w:r>
      <w:r w:rsidRPr="00893F95">
        <w:rPr>
          <w:rFonts w:asciiTheme="minorHAnsi" w:eastAsia="Segoe UI" w:hAnsiTheme="minorHAnsi" w:cs="Segoe UI"/>
          <w:color w:val="000000" w:themeColor="text1"/>
          <w:sz w:val="22"/>
          <w:szCs w:val="22"/>
        </w:rPr>
        <w:t xml:space="preserve"> is </w:t>
      </w:r>
      <w:proofErr w:type="gramStart"/>
      <w:r w:rsidRPr="00893F95">
        <w:rPr>
          <w:rFonts w:asciiTheme="minorHAnsi" w:eastAsia="Segoe UI" w:hAnsiTheme="minorHAnsi" w:cs="Segoe UI"/>
          <w:color w:val="000000" w:themeColor="text1"/>
          <w:sz w:val="22"/>
          <w:szCs w:val="22"/>
        </w:rPr>
        <w:t>really important</w:t>
      </w:r>
      <w:proofErr w:type="gramEnd"/>
      <w:r w:rsidRPr="00893F95">
        <w:rPr>
          <w:rFonts w:asciiTheme="minorHAnsi" w:eastAsia="Segoe UI" w:hAnsiTheme="minorHAnsi" w:cs="Segoe UI"/>
          <w:color w:val="000000" w:themeColor="text1"/>
          <w:sz w:val="22"/>
          <w:szCs w:val="22"/>
        </w:rPr>
        <w:t>. And public health is also</w:t>
      </w:r>
      <w:r w:rsidR="00EF60F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not just about health, it's about </w:t>
      </w:r>
      <w:r w:rsidR="001808A9" w:rsidRPr="00893F95">
        <w:rPr>
          <w:rFonts w:asciiTheme="minorHAnsi" w:eastAsia="Segoe UI" w:hAnsiTheme="minorHAnsi" w:cs="Segoe UI"/>
          <w:color w:val="000000" w:themeColor="text1"/>
          <w:sz w:val="22"/>
          <w:szCs w:val="22"/>
        </w:rPr>
        <w:t>wellbeing</w:t>
      </w:r>
      <w:r w:rsidRPr="00893F95">
        <w:rPr>
          <w:rFonts w:asciiTheme="minorHAnsi" w:eastAsia="Segoe UI" w:hAnsiTheme="minorHAnsi" w:cs="Segoe UI"/>
          <w:color w:val="000000" w:themeColor="text1"/>
          <w:sz w:val="22"/>
          <w:szCs w:val="22"/>
        </w:rPr>
        <w:t>. So</w:t>
      </w:r>
      <w:r w:rsidR="001656A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public health approach to bereavement care is about looking at how we can improve people's experiences of bereavement by looking at all those other factors, kind of those societal factors.</w:t>
      </w:r>
      <w:r w:rsidR="001808A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so that's kind of where our work comes from</w:t>
      </w:r>
      <w:r w:rsidR="0091089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looking at how can communities be </w:t>
      </w:r>
      <w:r w:rsidRPr="00893F95">
        <w:rPr>
          <w:rFonts w:asciiTheme="minorHAnsi" w:eastAsia="Segoe UI" w:hAnsiTheme="minorHAnsi" w:cs="Segoe UI"/>
          <w:color w:val="000000" w:themeColor="text1"/>
          <w:sz w:val="22"/>
          <w:szCs w:val="22"/>
        </w:rPr>
        <w:lastRenderedPageBreak/>
        <w:t>enabled to do, you know, if we have a, if we have barriers in the way of people providing support, how can we remove those barriers?</w:t>
      </w:r>
      <w:r w:rsidR="001808A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What structures are in place, you know, for example, workplaces, right?</w:t>
      </w:r>
      <w:r w:rsidR="001808A9"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say you work in a call centre and somebody next to you, you know, their mum</w:t>
      </w:r>
      <w:r w:rsidR="0008644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s died, but the rules in the call centre say you're not allowed to leave your seat, then</w:t>
      </w:r>
      <w:r w:rsidR="00B4490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then you can't offer the support that you want to provide as an individual.</w:t>
      </w:r>
      <w:r w:rsidR="001808A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68184B"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not, that isn't an individual's issue.</w:t>
      </w:r>
      <w:r w:rsidR="001808A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That's a, that's a structural issue from the employer.</w:t>
      </w:r>
      <w:r w:rsidR="001808A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that's just like a very small example of</w:t>
      </w:r>
      <w:r w:rsidR="0068184B"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of it, but you see what I mean.</w:t>
      </w:r>
      <w:r w:rsidR="0068184B"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68184B" w:rsidRPr="00893F9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guess I think in simple, in simplistic terms, I, I would say it's about not just looking at the formal service response to bereavement, it's about looking at our societal response to bereavement.</w:t>
      </w:r>
    </w:p>
    <w:p w14:paraId="0DE43F50" w14:textId="7573FC50" w:rsidR="001A47D2" w:rsidRDefault="00B7182F" w:rsidP="007C0058">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CT</w:t>
      </w:r>
      <w:r w:rsidRPr="00893F95">
        <w:rPr>
          <w:rFonts w:asciiTheme="minorHAnsi" w:eastAsia="Segoe UI" w:hAnsiTheme="minorHAnsi" w:cs="Segoe UI"/>
          <w:color w:val="000000" w:themeColor="text1"/>
          <w:sz w:val="22"/>
          <w:szCs w:val="22"/>
        </w:rPr>
        <w:t xml:space="preserve">: That's </w:t>
      </w:r>
      <w:proofErr w:type="gramStart"/>
      <w:r w:rsidRPr="00893F95">
        <w:rPr>
          <w:rFonts w:asciiTheme="minorHAnsi" w:eastAsia="Segoe UI" w:hAnsiTheme="minorHAnsi" w:cs="Segoe UI"/>
          <w:color w:val="000000" w:themeColor="text1"/>
          <w:sz w:val="22"/>
          <w:szCs w:val="22"/>
        </w:rPr>
        <w:t>really helpful</w:t>
      </w:r>
      <w:proofErr w:type="gramEnd"/>
      <w:r w:rsidRPr="00893F95">
        <w:rPr>
          <w:rFonts w:asciiTheme="minorHAnsi" w:eastAsia="Segoe UI" w:hAnsiTheme="minorHAnsi" w:cs="Segoe UI"/>
          <w:color w:val="000000" w:themeColor="text1"/>
          <w:sz w:val="22"/>
          <w:szCs w:val="22"/>
        </w:rPr>
        <w:t xml:space="preserve">. And I think it really sort of brings up in my mind the Bereavement Charter for </w:t>
      </w:r>
      <w:r w:rsidR="0003138C">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 xml:space="preserve">hildren and </w:t>
      </w:r>
      <w:r w:rsidR="0003138C">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dults in Scotland, which I know that you've had input with</w:t>
      </w:r>
      <w:r w:rsidR="00EA19D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because I'm conscious that that is, well, the Charter, which was launched in 2020, is essentially a sort of set of statements that outlines a vision for</w:t>
      </w:r>
      <w:r w:rsidR="00EA19D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for how we can all work together to ensure that adults, young people and children who experience bereavement are well supported, and that doesn't just include workplaces, but I think you've been doing some work particularly on workplaces and how the </w:t>
      </w:r>
      <w:r w:rsidR="00B46037">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 can be applied in that setting. I wonder if</w:t>
      </w:r>
      <w:r w:rsidR="00B46037">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f you might like to say a little bit more about that</w:t>
      </w:r>
      <w:r w:rsidR="00B46037">
        <w:rPr>
          <w:rFonts w:asciiTheme="minorHAnsi" w:eastAsia="Segoe UI" w:hAnsiTheme="minorHAnsi" w:cs="Segoe UI"/>
          <w:color w:val="000000" w:themeColor="text1"/>
          <w:sz w:val="22"/>
          <w:szCs w:val="22"/>
        </w:rPr>
        <w:t>?</w:t>
      </w:r>
    </w:p>
    <w:p w14:paraId="5DA456BC" w14:textId="633DE3C9" w:rsidR="00893F95" w:rsidRPr="00893F95" w:rsidRDefault="00B7182F" w:rsidP="007C0058">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RP</w:t>
      </w:r>
      <w:r w:rsidRPr="00893F95">
        <w:rPr>
          <w:rFonts w:asciiTheme="minorHAnsi" w:eastAsia="Segoe UI" w:hAnsiTheme="minorHAnsi" w:cs="Segoe UI"/>
          <w:color w:val="000000" w:themeColor="text1"/>
          <w:sz w:val="22"/>
          <w:szCs w:val="22"/>
        </w:rPr>
        <w:t xml:space="preserve">: Yeah. So, so basically, as </w:t>
      </w:r>
      <w:r w:rsidR="00023C1D">
        <w:rPr>
          <w:rFonts w:asciiTheme="minorHAnsi" w:eastAsia="Segoe UI" w:hAnsiTheme="minorHAnsi" w:cs="Segoe UI"/>
          <w:color w:val="000000" w:themeColor="text1"/>
          <w:sz w:val="22"/>
          <w:szCs w:val="22"/>
        </w:rPr>
        <w:t>you</w:t>
      </w:r>
      <w:r w:rsidRPr="00893F95">
        <w:rPr>
          <w:rFonts w:asciiTheme="minorHAnsi" w:eastAsia="Segoe UI" w:hAnsiTheme="minorHAnsi" w:cs="Segoe UI"/>
          <w:color w:val="000000" w:themeColor="text1"/>
          <w:sz w:val="22"/>
          <w:szCs w:val="22"/>
        </w:rPr>
        <w:t xml:space="preserve"> described, the Bereavement Charter itself kind of sets out a vision for how kind of Scotland that we would love to see </w:t>
      </w:r>
      <w:proofErr w:type="gramStart"/>
      <w:r w:rsidRPr="00893F95">
        <w:rPr>
          <w:rFonts w:asciiTheme="minorHAnsi" w:eastAsia="Segoe UI" w:hAnsiTheme="minorHAnsi" w:cs="Segoe UI"/>
          <w:color w:val="000000" w:themeColor="text1"/>
          <w:sz w:val="22"/>
          <w:szCs w:val="22"/>
        </w:rPr>
        <w:t>with regard to</w:t>
      </w:r>
      <w:proofErr w:type="gramEnd"/>
      <w:r w:rsidRPr="00893F95">
        <w:rPr>
          <w:rFonts w:asciiTheme="minorHAnsi" w:eastAsia="Segoe UI" w:hAnsiTheme="minorHAnsi" w:cs="Segoe UI"/>
          <w:color w:val="000000" w:themeColor="text1"/>
          <w:sz w:val="22"/>
          <w:szCs w:val="22"/>
        </w:rPr>
        <w:t xml:space="preserve"> bereavement. And that includes formal services and includes societal responses. And then we kind of thought, well, what do we do with this </w:t>
      </w:r>
      <w:r w:rsidR="00D46430">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 It's</w:t>
      </w:r>
      <w:r w:rsidR="00023C1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something that's very easy to agree with, </w:t>
      </w:r>
      <w:r w:rsidR="00A568EA">
        <w:rPr>
          <w:rFonts w:asciiTheme="minorHAnsi" w:eastAsia="Segoe UI" w:hAnsiTheme="minorHAnsi" w:cs="Segoe UI"/>
          <w:color w:val="000000" w:themeColor="text1"/>
          <w:sz w:val="22"/>
          <w:szCs w:val="22"/>
        </w:rPr>
        <w:t>b</w:t>
      </w:r>
      <w:r w:rsidRPr="00893F95">
        <w:rPr>
          <w:rFonts w:asciiTheme="minorHAnsi" w:eastAsia="Segoe UI" w:hAnsiTheme="minorHAnsi" w:cs="Segoe UI"/>
          <w:color w:val="000000" w:themeColor="text1"/>
          <w:sz w:val="22"/>
          <w:szCs w:val="22"/>
        </w:rPr>
        <w:t xml:space="preserve">ut if you agree with the </w:t>
      </w:r>
      <w:r w:rsidR="00A568EA">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 xml:space="preserve">harter, how do you, how do you show that? And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thought, well, let's try workplaces to start with. And like I was saying, I guess workplaces </w:t>
      </w:r>
      <w:r w:rsidR="00A41198">
        <w:rPr>
          <w:rFonts w:asciiTheme="minorHAnsi" w:eastAsia="Segoe UI" w:hAnsiTheme="minorHAnsi" w:cs="Segoe UI"/>
          <w:color w:val="000000" w:themeColor="text1"/>
          <w:sz w:val="22"/>
          <w:szCs w:val="22"/>
        </w:rPr>
        <w:t>can</w:t>
      </w:r>
      <w:r w:rsidRPr="00893F95">
        <w:rPr>
          <w:rFonts w:asciiTheme="minorHAnsi" w:eastAsia="Segoe UI" w:hAnsiTheme="minorHAnsi" w:cs="Segoe UI"/>
          <w:color w:val="000000" w:themeColor="text1"/>
          <w:sz w:val="22"/>
          <w:szCs w:val="22"/>
        </w:rPr>
        <w:t xml:space="preserve"> have rules and structures and cultures that prevent people. They have a lot of control over their employees really, don't they workplaces. You can either be in a nice workplace where everybody's supportive, or you can be in a place where, you know, you don't get much control. So</w:t>
      </w:r>
      <w:r w:rsidR="009B6CB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we thought, how can we</w:t>
      </w:r>
      <w:r w:rsidR="009B6CBA">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gain, it's this idea of</w:t>
      </w:r>
      <w:r w:rsidR="008118A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if most people want to </w:t>
      </w:r>
      <w:proofErr w:type="gramStart"/>
      <w:r w:rsidRPr="00893F95">
        <w:rPr>
          <w:rFonts w:asciiTheme="minorHAnsi" w:eastAsia="Segoe UI" w:hAnsiTheme="minorHAnsi" w:cs="Segoe UI"/>
          <w:color w:val="000000" w:themeColor="text1"/>
          <w:sz w:val="22"/>
          <w:szCs w:val="22"/>
        </w:rPr>
        <w:t>actually help</w:t>
      </w:r>
      <w:proofErr w:type="gramEnd"/>
      <w:r w:rsidRPr="00893F95">
        <w:rPr>
          <w:rFonts w:asciiTheme="minorHAnsi" w:eastAsia="Segoe UI" w:hAnsiTheme="minorHAnsi" w:cs="Segoe UI"/>
          <w:color w:val="000000" w:themeColor="text1"/>
          <w:sz w:val="22"/>
          <w:szCs w:val="22"/>
        </w:rPr>
        <w:t xml:space="preserve"> each other, let's assume </w:t>
      </w:r>
      <w:proofErr w:type="gramStart"/>
      <w:r w:rsidRPr="00893F95">
        <w:rPr>
          <w:rFonts w:asciiTheme="minorHAnsi" w:eastAsia="Segoe UI" w:hAnsiTheme="minorHAnsi" w:cs="Segoe UI"/>
          <w:color w:val="000000" w:themeColor="text1"/>
          <w:sz w:val="22"/>
          <w:szCs w:val="22"/>
        </w:rPr>
        <w:t>that,</w:t>
      </w:r>
      <w:proofErr w:type="gramEnd"/>
      <w:r w:rsidRPr="00893F95">
        <w:rPr>
          <w:rFonts w:asciiTheme="minorHAnsi" w:eastAsia="Segoe UI" w:hAnsiTheme="minorHAnsi" w:cs="Segoe UI"/>
          <w:color w:val="000000" w:themeColor="text1"/>
          <w:sz w:val="22"/>
          <w:szCs w:val="22"/>
        </w:rPr>
        <w:t xml:space="preserve"> let's assume that </w:t>
      </w:r>
      <w:proofErr w:type="gramStart"/>
      <w:r w:rsidRPr="00893F95">
        <w:rPr>
          <w:rFonts w:asciiTheme="minorHAnsi" w:eastAsia="Segoe UI" w:hAnsiTheme="minorHAnsi" w:cs="Segoe UI"/>
          <w:color w:val="000000" w:themeColor="text1"/>
          <w:sz w:val="22"/>
          <w:szCs w:val="22"/>
        </w:rPr>
        <w:t>actually workplaces</w:t>
      </w:r>
      <w:proofErr w:type="gramEnd"/>
      <w:r w:rsidRPr="00893F95">
        <w:rPr>
          <w:rFonts w:asciiTheme="minorHAnsi" w:eastAsia="Segoe UI" w:hAnsiTheme="minorHAnsi" w:cs="Segoe UI"/>
          <w:color w:val="000000" w:themeColor="text1"/>
          <w:sz w:val="22"/>
          <w:szCs w:val="22"/>
        </w:rPr>
        <w:t xml:space="preserve"> want to help each other, but they maybe just don't know how. So</w:t>
      </w:r>
      <w:r w:rsidR="00A75CB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we established this thing called the workplace Charter Mark, which is basically a framework which guides workplaces on practical steps that they can take to make their environment more bereavement friendly. So</w:t>
      </w:r>
      <w:r w:rsidR="00F761C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there are </w:t>
      </w:r>
      <w:r w:rsidR="00A75CBF">
        <w:rPr>
          <w:rFonts w:asciiTheme="minorHAnsi" w:eastAsia="Segoe UI" w:hAnsiTheme="minorHAnsi" w:cs="Segoe UI"/>
          <w:color w:val="000000" w:themeColor="text1"/>
          <w:sz w:val="22"/>
          <w:szCs w:val="22"/>
        </w:rPr>
        <w:t>five</w:t>
      </w:r>
      <w:r w:rsidRPr="00893F95">
        <w:rPr>
          <w:rFonts w:asciiTheme="minorHAnsi" w:eastAsia="Segoe UI" w:hAnsiTheme="minorHAnsi" w:cs="Segoe UI"/>
          <w:color w:val="000000" w:themeColor="text1"/>
          <w:sz w:val="22"/>
          <w:szCs w:val="22"/>
        </w:rPr>
        <w:t xml:space="preserve"> criteria, </w:t>
      </w:r>
      <w:r w:rsidR="00F761CB">
        <w:rPr>
          <w:rFonts w:asciiTheme="minorHAnsi" w:eastAsia="Segoe UI" w:hAnsiTheme="minorHAnsi" w:cs="Segoe UI"/>
          <w:color w:val="000000" w:themeColor="text1"/>
          <w:sz w:val="22"/>
          <w:szCs w:val="22"/>
        </w:rPr>
        <w:t>five</w:t>
      </w:r>
      <w:r w:rsidRPr="00893F95">
        <w:rPr>
          <w:rFonts w:asciiTheme="minorHAnsi" w:eastAsia="Segoe UI" w:hAnsiTheme="minorHAnsi" w:cs="Segoe UI"/>
          <w:color w:val="000000" w:themeColor="text1"/>
          <w:sz w:val="22"/>
          <w:szCs w:val="22"/>
        </w:rPr>
        <w:t xml:space="preserve"> simple things that a workplace can do. And </w:t>
      </w:r>
      <w:proofErr w:type="gramStart"/>
      <w:r w:rsidRPr="00893F95">
        <w:rPr>
          <w:rFonts w:asciiTheme="minorHAnsi" w:eastAsia="Segoe UI" w:hAnsiTheme="minorHAnsi" w:cs="Segoe UI"/>
          <w:color w:val="000000" w:themeColor="text1"/>
          <w:sz w:val="22"/>
          <w:szCs w:val="22"/>
        </w:rPr>
        <w:t>in order to</w:t>
      </w:r>
      <w:proofErr w:type="gramEnd"/>
      <w:r w:rsidRPr="00893F95">
        <w:rPr>
          <w:rFonts w:asciiTheme="minorHAnsi" w:eastAsia="Segoe UI" w:hAnsiTheme="minorHAnsi" w:cs="Segoe UI"/>
          <w:color w:val="000000" w:themeColor="text1"/>
          <w:sz w:val="22"/>
          <w:szCs w:val="22"/>
        </w:rPr>
        <w:t xml:space="preserve"> get the </w:t>
      </w:r>
      <w:r w:rsidR="00F761CB">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 xml:space="preserve">harter </w:t>
      </w:r>
      <w:r w:rsidR="00F761CB">
        <w:rPr>
          <w:rFonts w:asciiTheme="minorHAnsi" w:eastAsia="Segoe UI" w:hAnsiTheme="minorHAnsi" w:cs="Segoe UI"/>
          <w:color w:val="000000" w:themeColor="text1"/>
          <w:sz w:val="22"/>
          <w:szCs w:val="22"/>
        </w:rPr>
        <w:t>M</w:t>
      </w:r>
      <w:r w:rsidRPr="00893F95">
        <w:rPr>
          <w:rFonts w:asciiTheme="minorHAnsi" w:eastAsia="Segoe UI" w:hAnsiTheme="minorHAnsi" w:cs="Segoe UI"/>
          <w:color w:val="000000" w:themeColor="text1"/>
          <w:sz w:val="22"/>
          <w:szCs w:val="22"/>
        </w:rPr>
        <w:t xml:space="preserve">ark, they just </w:t>
      </w:r>
      <w:proofErr w:type="gramStart"/>
      <w:r w:rsidRPr="00893F95">
        <w:rPr>
          <w:rFonts w:asciiTheme="minorHAnsi" w:eastAsia="Segoe UI" w:hAnsiTheme="minorHAnsi" w:cs="Segoe UI"/>
          <w:color w:val="000000" w:themeColor="text1"/>
          <w:sz w:val="22"/>
          <w:szCs w:val="22"/>
        </w:rPr>
        <w:t>have to</w:t>
      </w:r>
      <w:proofErr w:type="gramEnd"/>
      <w:r w:rsidRPr="00893F95">
        <w:rPr>
          <w:rFonts w:asciiTheme="minorHAnsi" w:eastAsia="Segoe UI" w:hAnsiTheme="minorHAnsi" w:cs="Segoe UI"/>
          <w:color w:val="000000" w:themeColor="text1"/>
          <w:sz w:val="22"/>
          <w:szCs w:val="22"/>
        </w:rPr>
        <w:t xml:space="preserve"> do three of those things.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14287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 know, for example, one of them is about staff awareness.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14287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staff just </w:t>
      </w:r>
      <w:proofErr w:type="gramStart"/>
      <w:r w:rsidRPr="00893F95">
        <w:rPr>
          <w:rFonts w:asciiTheme="minorHAnsi" w:eastAsia="Segoe UI" w:hAnsiTheme="minorHAnsi" w:cs="Segoe UI"/>
          <w:color w:val="000000" w:themeColor="text1"/>
          <w:sz w:val="22"/>
          <w:szCs w:val="22"/>
        </w:rPr>
        <w:t>have to</w:t>
      </w:r>
      <w:proofErr w:type="gramEnd"/>
      <w:r w:rsidRPr="00893F95">
        <w:rPr>
          <w:rFonts w:asciiTheme="minorHAnsi" w:eastAsia="Segoe UI" w:hAnsiTheme="minorHAnsi" w:cs="Segoe UI"/>
          <w:color w:val="000000" w:themeColor="text1"/>
          <w:sz w:val="22"/>
          <w:szCs w:val="22"/>
        </w:rPr>
        <w:t xml:space="preserve"> watch a couple of short films about bereavement.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One of the criteria is about management awareness.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 again, it's just about managers understanding more about how they can support bereaved employees.</w:t>
      </w:r>
      <w:r w:rsidR="007C0058"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there's five of these criteria.</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we started off by piloting it, trying i</w:t>
      </w:r>
      <w:r w:rsidR="005373C1">
        <w:rPr>
          <w:rFonts w:asciiTheme="minorHAnsi" w:eastAsia="Segoe UI" w:hAnsiTheme="minorHAnsi" w:cs="Segoe UI"/>
          <w:color w:val="000000" w:themeColor="text1"/>
          <w:sz w:val="22"/>
          <w:szCs w:val="22"/>
        </w:rPr>
        <w:t xml:space="preserve">t </w:t>
      </w:r>
      <w:r w:rsidRPr="00893F95">
        <w:rPr>
          <w:rFonts w:asciiTheme="minorHAnsi" w:eastAsia="Segoe UI" w:hAnsiTheme="minorHAnsi" w:cs="Segoe UI"/>
          <w:color w:val="000000" w:themeColor="text1"/>
          <w:sz w:val="22"/>
          <w:szCs w:val="22"/>
        </w:rPr>
        <w:t xml:space="preserve">in a few workplaces and we've got </w:t>
      </w:r>
      <w:proofErr w:type="gramStart"/>
      <w:r w:rsidRPr="00893F95">
        <w:rPr>
          <w:rFonts w:asciiTheme="minorHAnsi" w:eastAsia="Segoe UI" w:hAnsiTheme="minorHAnsi" w:cs="Segoe UI"/>
          <w:color w:val="000000" w:themeColor="text1"/>
          <w:sz w:val="22"/>
          <w:szCs w:val="22"/>
        </w:rPr>
        <w:t>really positive</w:t>
      </w:r>
      <w:proofErr w:type="gramEnd"/>
      <w:r w:rsidRPr="00893F95">
        <w:rPr>
          <w:rFonts w:asciiTheme="minorHAnsi" w:eastAsia="Segoe UI" w:hAnsiTheme="minorHAnsi" w:cs="Segoe UI"/>
          <w:color w:val="000000" w:themeColor="text1"/>
          <w:sz w:val="22"/>
          <w:szCs w:val="22"/>
        </w:rPr>
        <w:t xml:space="preserve"> feedback.</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BD015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we've just kind of left it out there.</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think there's no</w:t>
      </w:r>
      <w:r w:rsidR="00BD015B">
        <w:rPr>
          <w:rFonts w:asciiTheme="minorHAnsi" w:eastAsia="Segoe UI" w:hAnsiTheme="minorHAnsi" w:cs="Segoe UI"/>
          <w:color w:val="000000" w:themeColor="text1"/>
          <w:sz w:val="22"/>
          <w:szCs w:val="22"/>
        </w:rPr>
        <w:t>w</w:t>
      </w:r>
      <w:r w:rsidRPr="00893F95">
        <w:rPr>
          <w:rFonts w:asciiTheme="minorHAnsi" w:eastAsia="Segoe UI" w:hAnsiTheme="minorHAnsi" w:cs="Segoe UI"/>
          <w:color w:val="000000" w:themeColor="text1"/>
          <w:sz w:val="22"/>
          <w:szCs w:val="22"/>
        </w:rPr>
        <w:t xml:space="preserve"> 55 or 60 workplaces in Scotland that have got the </w:t>
      </w:r>
      <w:r w:rsidR="00BD015B">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 Mark.</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We've done a little bit of evaluation.</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All of this is done on no money.</w:t>
      </w:r>
      <w:r w:rsidR="007C0058"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we've done a little bit of evaluation with a</w:t>
      </w:r>
      <w:r w:rsidR="008466DF">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 master's student.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The findings indicate that it does help.</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8466D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w:t>
      </w:r>
      <w:r w:rsidR="008466D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it's a practical tool.</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It's not</w:t>
      </w:r>
      <w:r w:rsidR="008466D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things are deliberately kind of low level, like you don't have to be perfect, you just </w:t>
      </w:r>
      <w:proofErr w:type="gramStart"/>
      <w:r w:rsidRPr="00893F95">
        <w:rPr>
          <w:rFonts w:asciiTheme="minorHAnsi" w:eastAsia="Segoe UI" w:hAnsiTheme="minorHAnsi" w:cs="Segoe UI"/>
          <w:color w:val="000000" w:themeColor="text1"/>
          <w:sz w:val="22"/>
          <w:szCs w:val="22"/>
        </w:rPr>
        <w:t>have to</w:t>
      </w:r>
      <w:proofErr w:type="gramEnd"/>
      <w:r w:rsidRPr="00893F95">
        <w:rPr>
          <w:rFonts w:asciiTheme="minorHAnsi" w:eastAsia="Segoe UI" w:hAnsiTheme="minorHAnsi" w:cs="Segoe UI"/>
          <w:color w:val="000000" w:themeColor="text1"/>
          <w:sz w:val="22"/>
          <w:szCs w:val="22"/>
        </w:rPr>
        <w:t xml:space="preserve"> be trying to do better.</w:t>
      </w:r>
      <w:r w:rsidR="007C0058"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it's practical for workplaces to achieve, and hopefully the indication is that it's also making things a little bit better for people at</w:t>
      </w:r>
      <w:r w:rsidR="00E34D5C">
        <w:rPr>
          <w:rFonts w:asciiTheme="minorHAnsi" w:eastAsia="Segoe UI" w:hAnsiTheme="minorHAnsi" w:cs="Segoe UI"/>
          <w:color w:val="000000" w:themeColor="text1"/>
          <w:sz w:val="22"/>
          <w:szCs w:val="22"/>
        </w:rPr>
        <w:t>, at</w:t>
      </w:r>
      <w:r w:rsidRPr="00893F95">
        <w:rPr>
          <w:rFonts w:asciiTheme="minorHAnsi" w:eastAsia="Segoe UI" w:hAnsiTheme="minorHAnsi" w:cs="Segoe UI"/>
          <w:color w:val="000000" w:themeColor="text1"/>
          <w:sz w:val="22"/>
          <w:szCs w:val="22"/>
        </w:rPr>
        <w:t xml:space="preserve"> work.</w:t>
      </w:r>
    </w:p>
    <w:p w14:paraId="596E1D52" w14:textId="17E2948E" w:rsidR="00893F95" w:rsidRPr="00893F95" w:rsidRDefault="00893F95" w:rsidP="007C0058">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CT</w:t>
      </w:r>
      <w:r w:rsidRPr="00893F95">
        <w:rPr>
          <w:rFonts w:asciiTheme="minorHAnsi" w:eastAsia="Segoe UI" w:hAnsiTheme="minorHAnsi" w:cs="Segoe UI"/>
          <w:color w:val="000000" w:themeColor="text1"/>
          <w:sz w:val="22"/>
          <w:szCs w:val="22"/>
        </w:rPr>
        <w:t>: And I'm conscious that the settings I'm going to mention are workplaces too, but they've also got other components.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But I think you've also included work in schools and prisons as well</w:t>
      </w:r>
      <w:r w:rsidR="00DC4788">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s that right?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Which, as we say</w:t>
      </w:r>
      <w:r w:rsidR="00215A6C">
        <w:rPr>
          <w:rFonts w:asciiTheme="minorHAnsi" w:eastAsia="Segoe UI" w:hAnsiTheme="minorHAnsi" w:cs="Segoe UI"/>
          <w:color w:val="000000" w:themeColor="text1"/>
          <w:sz w:val="22"/>
          <w:szCs w:val="22"/>
        </w:rPr>
        <w:t xml:space="preserve"> are</w:t>
      </w:r>
      <w:r w:rsidRPr="00893F95">
        <w:rPr>
          <w:rFonts w:asciiTheme="minorHAnsi" w:eastAsia="Segoe UI" w:hAnsiTheme="minorHAnsi" w:cs="Segoe UI"/>
          <w:color w:val="000000" w:themeColor="text1"/>
          <w:sz w:val="22"/>
          <w:szCs w:val="22"/>
        </w:rPr>
        <w:t xml:space="preserve">, are workplaces, but presumably </w:t>
      </w:r>
      <w:r w:rsidR="00DC4788">
        <w:rPr>
          <w:rFonts w:asciiTheme="minorHAnsi" w:eastAsia="Segoe UI" w:hAnsiTheme="minorHAnsi" w:cs="Segoe UI"/>
          <w:color w:val="000000" w:themeColor="text1"/>
          <w:sz w:val="22"/>
          <w:szCs w:val="22"/>
        </w:rPr>
        <w:t>have</w:t>
      </w:r>
      <w:r w:rsidRPr="00893F95">
        <w:rPr>
          <w:rFonts w:asciiTheme="minorHAnsi" w:eastAsia="Segoe UI" w:hAnsiTheme="minorHAnsi" w:cs="Segoe UI"/>
          <w:color w:val="000000" w:themeColor="text1"/>
          <w:sz w:val="22"/>
          <w:szCs w:val="22"/>
        </w:rPr>
        <w:t xml:space="preserve"> got some other dimensions to them as well.</w:t>
      </w:r>
    </w:p>
    <w:p w14:paraId="32F0C34B" w14:textId="7B5C44B4" w:rsidR="00285CD2" w:rsidRDefault="00893F95" w:rsidP="00904BC1">
      <w:pPr>
        <w:spacing w:after="110"/>
        <w:rPr>
          <w:rFonts w:asciiTheme="minorHAnsi" w:eastAsia="Segoe UI" w:hAnsiTheme="minorHAnsi" w:cs="Segoe UI"/>
          <w:color w:val="000000" w:themeColor="text1"/>
          <w:sz w:val="22"/>
          <w:szCs w:val="22"/>
        </w:rPr>
      </w:pPr>
      <w:r w:rsidRPr="00893F95">
        <w:rPr>
          <w:rFonts w:asciiTheme="minorHAnsi" w:eastAsia="Segoe UI" w:hAnsiTheme="minorHAnsi" w:cs="Segoe UI"/>
          <w:b/>
          <w:bCs/>
          <w:color w:val="000000" w:themeColor="text1"/>
          <w:sz w:val="22"/>
          <w:szCs w:val="22"/>
        </w:rPr>
        <w:t>RP</w:t>
      </w:r>
      <w:r w:rsidRPr="00893F95">
        <w:rPr>
          <w:rFonts w:asciiTheme="minorHAnsi" w:eastAsia="Segoe UI" w:hAnsiTheme="minorHAnsi" w:cs="Segoe UI"/>
          <w:color w:val="000000" w:themeColor="text1"/>
          <w:sz w:val="22"/>
          <w:szCs w:val="22"/>
        </w:rPr>
        <w:t>: Yeah, yeah.</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 then was</w:t>
      </w:r>
      <w:r w:rsidR="00595B2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so basically all of this work</w:t>
      </w:r>
      <w:r w:rsidR="00595B2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r w:rsidR="009E071B">
        <w:rPr>
          <w:rFonts w:asciiTheme="minorHAnsi" w:eastAsia="Segoe UI" w:hAnsiTheme="minorHAnsi" w:cs="Segoe UI"/>
          <w:color w:val="000000" w:themeColor="text1"/>
          <w:sz w:val="22"/>
          <w:szCs w:val="22"/>
        </w:rPr>
        <w:t xml:space="preserve">so </w:t>
      </w:r>
      <w:r w:rsidRPr="00893F95">
        <w:rPr>
          <w:rFonts w:asciiTheme="minorHAnsi" w:eastAsia="Segoe UI" w:hAnsiTheme="minorHAnsi" w:cs="Segoe UI"/>
          <w:color w:val="000000" w:themeColor="text1"/>
          <w:sz w:val="22"/>
          <w:szCs w:val="22"/>
        </w:rPr>
        <w:t xml:space="preserve">the </w:t>
      </w:r>
      <w:r w:rsidR="009E071B">
        <w:rPr>
          <w:rFonts w:asciiTheme="minorHAnsi" w:eastAsia="Segoe UI" w:hAnsiTheme="minorHAnsi" w:cs="Segoe UI"/>
          <w:color w:val="000000" w:themeColor="text1"/>
          <w:sz w:val="22"/>
          <w:szCs w:val="22"/>
        </w:rPr>
        <w:t>ber</w:t>
      </w:r>
      <w:r w:rsidR="00F94441">
        <w:rPr>
          <w:rFonts w:asciiTheme="minorHAnsi" w:eastAsia="Segoe UI" w:hAnsiTheme="minorHAnsi" w:cs="Segoe UI"/>
          <w:color w:val="000000" w:themeColor="text1"/>
          <w:sz w:val="22"/>
          <w:szCs w:val="22"/>
        </w:rPr>
        <w:t>eavement</w:t>
      </w:r>
      <w:r w:rsidR="009E071B">
        <w:rPr>
          <w:rFonts w:asciiTheme="minorHAnsi" w:eastAsia="Segoe UI" w:hAnsiTheme="minorHAnsi" w:cs="Segoe UI"/>
          <w:color w:val="000000" w:themeColor="text1"/>
          <w:sz w:val="22"/>
          <w:szCs w:val="22"/>
        </w:rPr>
        <w:t>…</w:t>
      </w:r>
      <w:r w:rsidR="007C0058" w:rsidRPr="00893F95">
        <w:rPr>
          <w:rFonts w:asciiTheme="minorHAnsi" w:eastAsia="Segoe UI" w:hAnsiTheme="minorHAnsi" w:cs="Segoe UI"/>
          <w:color w:val="000000" w:themeColor="text1"/>
          <w:sz w:val="22"/>
          <w:szCs w:val="22"/>
        </w:rPr>
        <w:t xml:space="preserve"> </w:t>
      </w:r>
      <w:r w:rsidR="009E071B">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 xml:space="preserve">here's this group in Scotland called the Bereavement Charter Group where there's a lot of people who </w:t>
      </w:r>
      <w:r w:rsidRPr="00893F95">
        <w:rPr>
          <w:rFonts w:asciiTheme="minorHAnsi" w:eastAsia="Segoe UI" w:hAnsiTheme="minorHAnsi" w:cs="Segoe UI"/>
          <w:color w:val="000000" w:themeColor="text1"/>
          <w:sz w:val="22"/>
          <w:szCs w:val="22"/>
        </w:rPr>
        <w:lastRenderedPageBreak/>
        <w:t>work for organisations that are concerned with bereavement and are very enthusiastic to kind of work together and do stuff.</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4E244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all of</w:t>
      </w:r>
      <w:proofErr w:type="gramEnd"/>
      <w:r w:rsidRPr="00893F95">
        <w:rPr>
          <w:rFonts w:asciiTheme="minorHAnsi" w:eastAsia="Segoe UI" w:hAnsiTheme="minorHAnsi" w:cs="Segoe UI"/>
          <w:color w:val="000000" w:themeColor="text1"/>
          <w:sz w:val="22"/>
          <w:szCs w:val="22"/>
        </w:rPr>
        <w:t xml:space="preserve"> this work kind of comes from that group.</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Although Good Life, Good Death, Good Grief </w:t>
      </w:r>
      <w:r w:rsidR="00E11410">
        <w:rPr>
          <w:rFonts w:asciiTheme="minorHAnsi" w:eastAsia="Segoe UI" w:hAnsiTheme="minorHAnsi" w:cs="Segoe UI"/>
          <w:color w:val="000000" w:themeColor="text1"/>
          <w:sz w:val="22"/>
          <w:szCs w:val="22"/>
        </w:rPr>
        <w:t>i</w:t>
      </w:r>
      <w:r w:rsidRPr="00893F95">
        <w:rPr>
          <w:rFonts w:asciiTheme="minorHAnsi" w:eastAsia="Segoe UI" w:hAnsiTheme="minorHAnsi" w:cs="Segoe UI"/>
          <w:color w:val="000000" w:themeColor="text1"/>
          <w:sz w:val="22"/>
          <w:szCs w:val="22"/>
        </w:rPr>
        <w:t>s</w:t>
      </w:r>
      <w:r w:rsidR="00E1141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been doing like quite a lot of</w:t>
      </w:r>
      <w:r w:rsidR="000F387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lot of it.</w:t>
      </w:r>
      <w:r w:rsidR="007C0058"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did the Workplaces</w:t>
      </w:r>
      <w:r w:rsidR="00280AA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Charter Mark, and then people in the group</w:t>
      </w:r>
      <w:r w:rsidR="00F55A67">
        <w:rPr>
          <w:rFonts w:asciiTheme="minorHAnsi" w:eastAsia="Segoe UI" w:hAnsiTheme="minorHAnsi" w:cs="Segoe UI"/>
          <w:color w:val="000000" w:themeColor="text1"/>
          <w:sz w:val="22"/>
          <w:szCs w:val="22"/>
        </w:rPr>
        <w:t xml:space="preserve"> thought, were, were</w:t>
      </w:r>
      <w:r w:rsidRPr="00893F95">
        <w:rPr>
          <w:rFonts w:asciiTheme="minorHAnsi" w:eastAsia="Segoe UI" w:hAnsiTheme="minorHAnsi" w:cs="Segoe UI"/>
          <w:color w:val="000000" w:themeColor="text1"/>
          <w:sz w:val="22"/>
          <w:szCs w:val="22"/>
        </w:rPr>
        <w:t xml:space="preserve"> really interested in doing one for schools.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so</w:t>
      </w:r>
      <w:r w:rsidR="004E56C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we basically did, it's a very similar model.</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It's amended a bit to make the criteria more relevant for schools.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 spoke to teachers to find out, you know, what was going to work and stuff.</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then we've been piloting this work.</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Donna Hastings at S</w:t>
      </w:r>
      <w:r w:rsidR="002112BD">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 xml:space="preserve"> Columb</w:t>
      </w:r>
      <w:r w:rsidR="002112BD">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s Hospice Care has been really leading this work.</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we've been also working with Sally Paul at Strathclyde University to develop it in a way that we can pilot it and evaluate it and hopefully publish on it later.</w:t>
      </w:r>
      <w:r w:rsidR="007C0058"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the aim was to get 10 schools across Scotland doing</w:t>
      </w:r>
      <w:r w:rsidR="006900E2">
        <w:rPr>
          <w:rFonts w:asciiTheme="minorHAnsi" w:eastAsia="Segoe UI" w:hAnsiTheme="minorHAnsi" w:cs="Segoe UI"/>
          <w:color w:val="000000" w:themeColor="text1"/>
          <w:sz w:val="22"/>
          <w:szCs w:val="22"/>
        </w:rPr>
        <w:t>, like,</w:t>
      </w:r>
      <w:r w:rsidRPr="00893F95">
        <w:rPr>
          <w:rFonts w:asciiTheme="minorHAnsi" w:eastAsia="Segoe UI" w:hAnsiTheme="minorHAnsi" w:cs="Segoe UI"/>
          <w:color w:val="000000" w:themeColor="text1"/>
          <w:sz w:val="22"/>
          <w:szCs w:val="22"/>
        </w:rPr>
        <w:t xml:space="preserve"> kind of piloting the </w:t>
      </w:r>
      <w:r w:rsidR="00752342">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 xml:space="preserve">harter </w:t>
      </w:r>
      <w:r w:rsidR="00752342">
        <w:rPr>
          <w:rFonts w:asciiTheme="minorHAnsi" w:eastAsia="Segoe UI" w:hAnsiTheme="minorHAnsi" w:cs="Segoe UI"/>
          <w:color w:val="000000" w:themeColor="text1"/>
          <w:sz w:val="22"/>
          <w:szCs w:val="22"/>
        </w:rPr>
        <w:t>M</w:t>
      </w:r>
      <w:r w:rsidRPr="00893F95">
        <w:rPr>
          <w:rFonts w:asciiTheme="minorHAnsi" w:eastAsia="Segoe UI" w:hAnsiTheme="minorHAnsi" w:cs="Segoe UI"/>
          <w:color w:val="000000" w:themeColor="text1"/>
          <w:sz w:val="22"/>
          <w:szCs w:val="22"/>
        </w:rPr>
        <w:t>ark</w:t>
      </w:r>
      <w:r w:rsidR="0075234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primary schools.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we've </w:t>
      </w:r>
      <w:proofErr w:type="gramStart"/>
      <w:r w:rsidRPr="00893F95">
        <w:rPr>
          <w:rFonts w:asciiTheme="minorHAnsi" w:eastAsia="Segoe UI" w:hAnsiTheme="minorHAnsi" w:cs="Segoe UI"/>
          <w:color w:val="000000" w:themeColor="text1"/>
          <w:sz w:val="22"/>
          <w:szCs w:val="22"/>
        </w:rPr>
        <w:t>actually now</w:t>
      </w:r>
      <w:proofErr w:type="gramEnd"/>
      <w:r w:rsidRPr="00893F95">
        <w:rPr>
          <w:rFonts w:asciiTheme="minorHAnsi" w:eastAsia="Segoe UI" w:hAnsiTheme="minorHAnsi" w:cs="Segoe UI"/>
          <w:color w:val="000000" w:themeColor="text1"/>
          <w:sz w:val="22"/>
          <w:szCs w:val="22"/>
        </w:rPr>
        <w:t xml:space="preserve"> got 25 involved in the project.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We're still working on collecting the data so that we can, you know, have officially piloted it.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w:t>
      </w:r>
      <w:proofErr w:type="gramStart"/>
      <w:r w:rsidRPr="00893F95">
        <w:rPr>
          <w:rFonts w:asciiTheme="minorHAnsi" w:eastAsia="Segoe UI" w:hAnsiTheme="minorHAnsi" w:cs="Segoe UI"/>
          <w:color w:val="000000" w:themeColor="text1"/>
          <w:sz w:val="22"/>
          <w:szCs w:val="22"/>
        </w:rPr>
        <w:t>basically</w:t>
      </w:r>
      <w:proofErr w:type="gramEnd"/>
      <w:r w:rsidRPr="00893F95">
        <w:rPr>
          <w:rFonts w:asciiTheme="minorHAnsi" w:eastAsia="Segoe UI" w:hAnsiTheme="minorHAnsi" w:cs="Segoe UI"/>
          <w:color w:val="000000" w:themeColor="text1"/>
          <w:sz w:val="22"/>
          <w:szCs w:val="22"/>
        </w:rPr>
        <w:t xml:space="preserve"> the feedback is it's</w:t>
      </w:r>
      <w:r w:rsidR="007A1E4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going </w:t>
      </w:r>
      <w:proofErr w:type="gramStart"/>
      <w:r w:rsidRPr="00893F95">
        <w:rPr>
          <w:rFonts w:asciiTheme="minorHAnsi" w:eastAsia="Segoe UI" w:hAnsiTheme="minorHAnsi" w:cs="Segoe UI"/>
          <w:color w:val="000000" w:themeColor="text1"/>
          <w:sz w:val="22"/>
          <w:szCs w:val="22"/>
        </w:rPr>
        <w:t>really well</w:t>
      </w:r>
      <w:proofErr w:type="gramEnd"/>
      <w:r w:rsidRPr="00893F95">
        <w:rPr>
          <w:rFonts w:asciiTheme="minorHAnsi" w:eastAsia="Segoe UI" w:hAnsiTheme="minorHAnsi" w:cs="Segoe UI"/>
          <w:color w:val="000000" w:themeColor="text1"/>
          <w:sz w:val="22"/>
          <w:szCs w:val="22"/>
        </w:rPr>
        <w:t>.</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because none of this work has any money attached to it, the only people that get involved in it are</w:t>
      </w:r>
      <w:r w:rsidR="007A1E4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only because people want to, you know, there's no other reason to do this unless it's because you want to improve things.</w:t>
      </w:r>
      <w:r w:rsidR="007C005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so</w:t>
      </w:r>
      <w:r w:rsidR="000F316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 fact that so many schools are getting involved</w:t>
      </w:r>
      <w:r w:rsidR="000F316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really</w:t>
      </w:r>
      <w:proofErr w:type="gramEnd"/>
      <w:r w:rsidRPr="00893F95">
        <w:rPr>
          <w:rFonts w:asciiTheme="minorHAnsi" w:eastAsia="Segoe UI" w:hAnsiTheme="minorHAnsi" w:cs="Segoe UI"/>
          <w:color w:val="000000" w:themeColor="text1"/>
          <w:sz w:val="22"/>
          <w:szCs w:val="22"/>
        </w:rPr>
        <w:t xml:space="preserve"> I think shows that schools are </w:t>
      </w:r>
      <w:proofErr w:type="gramStart"/>
      <w:r w:rsidRPr="00893F95">
        <w:rPr>
          <w:rFonts w:asciiTheme="minorHAnsi" w:eastAsia="Segoe UI" w:hAnsiTheme="minorHAnsi" w:cs="Segoe UI"/>
          <w:color w:val="000000" w:themeColor="text1"/>
          <w:sz w:val="22"/>
          <w:szCs w:val="22"/>
        </w:rPr>
        <w:t>really keen</w:t>
      </w:r>
      <w:proofErr w:type="gramEnd"/>
      <w:r w:rsidRPr="00893F95">
        <w:rPr>
          <w:rFonts w:asciiTheme="minorHAnsi" w:eastAsia="Segoe UI" w:hAnsiTheme="minorHAnsi" w:cs="Segoe UI"/>
          <w:color w:val="000000" w:themeColor="text1"/>
          <w:sz w:val="22"/>
          <w:szCs w:val="22"/>
        </w:rPr>
        <w:t xml:space="preserve"> to do this work and to</w:t>
      </w:r>
      <w:r w:rsidR="00357A7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to make their schools more grief aware, which is good.</w:t>
      </w:r>
    </w:p>
    <w:p w14:paraId="45279B09" w14:textId="77777777" w:rsidR="007219B1" w:rsidRDefault="00904BC1" w:rsidP="00904BC1">
      <w:pPr>
        <w:spacing w:after="110"/>
        <w:rPr>
          <w:rFonts w:asciiTheme="minorHAnsi" w:eastAsia="Segoe UI" w:hAnsiTheme="minorHAnsi" w:cs="Segoe UI"/>
          <w:color w:val="000000" w:themeColor="text1"/>
          <w:sz w:val="22"/>
          <w:szCs w:val="22"/>
        </w:rPr>
      </w:pPr>
      <w:r w:rsidRPr="00904BC1">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Absolutely.</w:t>
      </w:r>
      <w:r w:rsidR="00357A76">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 </w:t>
      </w:r>
      <w:proofErr w:type="gramStart"/>
      <w:r w:rsidRPr="00893F95">
        <w:rPr>
          <w:rFonts w:asciiTheme="minorHAnsi" w:eastAsia="Segoe UI" w:hAnsiTheme="minorHAnsi" w:cs="Segoe UI"/>
          <w:color w:val="000000" w:themeColor="text1"/>
          <w:sz w:val="22"/>
          <w:szCs w:val="22"/>
        </w:rPr>
        <w:t>suppose</w:t>
      </w:r>
      <w:r w:rsidR="00531A84">
        <w:rPr>
          <w:rFonts w:asciiTheme="minorHAnsi" w:eastAsia="Segoe UI" w:hAnsiTheme="minorHAnsi" w:cs="Segoe UI"/>
          <w:color w:val="000000" w:themeColor="text1"/>
          <w:sz w:val="22"/>
          <w:szCs w:val="22"/>
        </w:rPr>
        <w:t>,</w:t>
      </w:r>
      <w:proofErr w:type="gramEnd"/>
      <w:r w:rsidRPr="00893F95">
        <w:rPr>
          <w:rFonts w:asciiTheme="minorHAnsi" w:eastAsia="Segoe UI" w:hAnsiTheme="minorHAnsi" w:cs="Segoe UI"/>
          <w:color w:val="000000" w:themeColor="text1"/>
          <w:sz w:val="22"/>
          <w:szCs w:val="22"/>
        </w:rPr>
        <w:t xml:space="preserve"> it was interesting</w:t>
      </w:r>
      <w:r w:rsidR="00CC525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as I was thinking as you were talking there, thinking back to what you said earlier about perhaps people sometimes </w:t>
      </w:r>
      <w:r w:rsidR="00CC525E">
        <w:rPr>
          <w:rFonts w:asciiTheme="minorHAnsi" w:eastAsia="Segoe UI" w:hAnsiTheme="minorHAnsi" w:cs="Segoe UI"/>
          <w:color w:val="000000" w:themeColor="text1"/>
          <w:sz w:val="22"/>
          <w:szCs w:val="22"/>
        </w:rPr>
        <w:t>shying</w:t>
      </w:r>
      <w:r w:rsidRPr="00893F95">
        <w:rPr>
          <w:rFonts w:asciiTheme="minorHAnsi" w:eastAsia="Segoe UI" w:hAnsiTheme="minorHAnsi" w:cs="Segoe UI"/>
          <w:color w:val="000000" w:themeColor="text1"/>
          <w:sz w:val="22"/>
          <w:szCs w:val="22"/>
        </w:rPr>
        <w:t xml:space="preserve"> away from talking about death and dying and bereavement.</w:t>
      </w:r>
      <w:r w:rsidR="00357A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 just wonder in a school setting, have you encountered that or perhaps not because it's as you say, </w:t>
      </w:r>
      <w:proofErr w:type="gramStart"/>
      <w:r w:rsidRPr="00893F95">
        <w:rPr>
          <w:rFonts w:asciiTheme="minorHAnsi" w:eastAsia="Segoe UI" w:hAnsiTheme="minorHAnsi" w:cs="Segoe UI"/>
          <w:color w:val="000000" w:themeColor="text1"/>
          <w:sz w:val="22"/>
          <w:szCs w:val="22"/>
        </w:rPr>
        <w:t>it's</w:t>
      </w:r>
      <w:proofErr w:type="gramEnd"/>
      <w:r w:rsidRPr="00893F95">
        <w:rPr>
          <w:rFonts w:asciiTheme="minorHAnsi" w:eastAsia="Segoe UI" w:hAnsiTheme="minorHAnsi" w:cs="Segoe UI"/>
          <w:color w:val="000000" w:themeColor="text1"/>
          <w:sz w:val="22"/>
          <w:szCs w:val="22"/>
        </w:rPr>
        <w:t xml:space="preserve"> people coming forward who are interested.</w:t>
      </w:r>
      <w:r w:rsidR="00357A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I just wonder if you've encountered anyone who sort of said, </w:t>
      </w:r>
      <w:r w:rsidR="003633AC">
        <w:rPr>
          <w:rFonts w:asciiTheme="minorHAnsi" w:eastAsia="Segoe UI" w:hAnsiTheme="minorHAnsi" w:cs="Segoe UI"/>
          <w:color w:val="000000" w:themeColor="text1"/>
          <w:sz w:val="22"/>
          <w:szCs w:val="22"/>
        </w:rPr>
        <w:t>o</w:t>
      </w:r>
      <w:r w:rsidRPr="00893F95">
        <w:rPr>
          <w:rFonts w:asciiTheme="minorHAnsi" w:eastAsia="Segoe UI" w:hAnsiTheme="minorHAnsi" w:cs="Segoe UI"/>
          <w:color w:val="000000" w:themeColor="text1"/>
          <w:sz w:val="22"/>
          <w:szCs w:val="22"/>
        </w:rPr>
        <w:t>h no, you know, bereavement, we can't talk about that in schools</w:t>
      </w:r>
      <w:r w:rsidR="003633AC">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the children will get upset and we can't mention death and dying.</w:t>
      </w:r>
      <w:r w:rsidR="00357A76">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Has that been something that's been flagged or have people realised actually,</w:t>
      </w:r>
    </w:p>
    <w:p w14:paraId="1DDBD092" w14:textId="77777777" w:rsidR="007219B1" w:rsidRDefault="007219B1" w:rsidP="00904BC1">
      <w:pPr>
        <w:spacing w:after="110"/>
        <w:rPr>
          <w:rFonts w:asciiTheme="minorHAnsi" w:eastAsia="Segoe UI" w:hAnsiTheme="minorHAnsi" w:cs="Segoe UI"/>
          <w:color w:val="000000" w:themeColor="text1"/>
          <w:sz w:val="22"/>
          <w:szCs w:val="22"/>
        </w:rPr>
      </w:pPr>
      <w:r w:rsidRPr="007219B1">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Yeah.</w:t>
      </w:r>
    </w:p>
    <w:p w14:paraId="2AC394A8" w14:textId="6888DDE8" w:rsidR="00904BC1" w:rsidRDefault="007219B1" w:rsidP="00904BC1">
      <w:pPr>
        <w:spacing w:after="110"/>
        <w:rPr>
          <w:rFonts w:asciiTheme="minorHAnsi" w:eastAsia="Segoe UI" w:hAnsiTheme="minorHAnsi" w:cs="Segoe UI"/>
          <w:color w:val="000000" w:themeColor="text1"/>
          <w:sz w:val="22"/>
          <w:szCs w:val="22"/>
        </w:rPr>
      </w:pPr>
      <w:r w:rsidRPr="007219B1">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w:t>
      </w:r>
      <w:r w:rsidR="00904BC1" w:rsidRPr="00893F95">
        <w:rPr>
          <w:rFonts w:asciiTheme="minorHAnsi" w:eastAsia="Segoe UI" w:hAnsiTheme="minorHAnsi" w:cs="Segoe UI"/>
          <w:color w:val="000000" w:themeColor="text1"/>
          <w:sz w:val="22"/>
          <w:szCs w:val="22"/>
        </w:rPr>
        <w:t xml:space="preserve"> you know, this is something that</w:t>
      </w:r>
      <w:r w:rsidR="00835380">
        <w:rPr>
          <w:rFonts w:asciiTheme="minorHAnsi" w:eastAsia="Segoe UI" w:hAnsiTheme="minorHAnsi" w:cs="Segoe UI"/>
          <w:color w:val="000000" w:themeColor="text1"/>
          <w:sz w:val="22"/>
          <w:szCs w:val="22"/>
        </w:rPr>
        <w:t>,</w:t>
      </w:r>
      <w:r w:rsidR="00904BC1" w:rsidRPr="00893F95">
        <w:rPr>
          <w:rFonts w:asciiTheme="minorHAnsi" w:eastAsia="Segoe UI" w:hAnsiTheme="minorHAnsi" w:cs="Segoe UI"/>
          <w:color w:val="000000" w:themeColor="text1"/>
          <w:sz w:val="22"/>
          <w:szCs w:val="22"/>
        </w:rPr>
        <w:t xml:space="preserve"> in an age</w:t>
      </w:r>
      <w:r w:rsidR="00743085">
        <w:rPr>
          <w:rFonts w:asciiTheme="minorHAnsi" w:eastAsia="Segoe UI" w:hAnsiTheme="minorHAnsi" w:cs="Segoe UI"/>
          <w:color w:val="000000" w:themeColor="text1"/>
          <w:sz w:val="22"/>
          <w:szCs w:val="22"/>
        </w:rPr>
        <w:t>-</w:t>
      </w:r>
      <w:r w:rsidR="00904BC1" w:rsidRPr="00893F95">
        <w:rPr>
          <w:rFonts w:asciiTheme="minorHAnsi" w:eastAsia="Segoe UI" w:hAnsiTheme="minorHAnsi" w:cs="Segoe UI"/>
          <w:color w:val="000000" w:themeColor="text1"/>
          <w:sz w:val="22"/>
          <w:szCs w:val="22"/>
        </w:rPr>
        <w:t>appropriate way is helpful for</w:t>
      </w:r>
      <w:r w:rsidR="00904BC1">
        <w:rPr>
          <w:rFonts w:asciiTheme="minorHAnsi" w:eastAsia="Segoe UI" w:hAnsiTheme="minorHAnsi" w:cs="Segoe UI"/>
          <w:color w:val="000000" w:themeColor="text1"/>
          <w:sz w:val="22"/>
          <w:szCs w:val="22"/>
        </w:rPr>
        <w:t>,</w:t>
      </w:r>
      <w:r w:rsidR="00904BC1" w:rsidRPr="00893F95">
        <w:rPr>
          <w:rFonts w:asciiTheme="minorHAnsi" w:eastAsia="Segoe UI" w:hAnsiTheme="minorHAnsi" w:cs="Segoe UI"/>
          <w:color w:val="000000" w:themeColor="text1"/>
          <w:sz w:val="22"/>
          <w:szCs w:val="22"/>
        </w:rPr>
        <w:t xml:space="preserve"> for</w:t>
      </w:r>
      <w:r w:rsidR="00743085">
        <w:rPr>
          <w:rFonts w:asciiTheme="minorHAnsi" w:eastAsia="Segoe UI" w:hAnsiTheme="minorHAnsi" w:cs="Segoe UI"/>
          <w:color w:val="000000" w:themeColor="text1"/>
          <w:sz w:val="22"/>
          <w:szCs w:val="22"/>
        </w:rPr>
        <w:t>, for</w:t>
      </w:r>
      <w:r w:rsidR="00904BC1" w:rsidRPr="00893F95">
        <w:rPr>
          <w:rFonts w:asciiTheme="minorHAnsi" w:eastAsia="Segoe UI" w:hAnsiTheme="minorHAnsi" w:cs="Segoe UI"/>
          <w:color w:val="000000" w:themeColor="text1"/>
          <w:sz w:val="22"/>
          <w:szCs w:val="22"/>
        </w:rPr>
        <w:t xml:space="preserve"> all of us in society, children and adults to</w:t>
      </w:r>
      <w:r w:rsidR="00835380">
        <w:rPr>
          <w:rFonts w:asciiTheme="minorHAnsi" w:eastAsia="Segoe UI" w:hAnsiTheme="minorHAnsi" w:cs="Segoe UI"/>
          <w:color w:val="000000" w:themeColor="text1"/>
          <w:sz w:val="22"/>
          <w:szCs w:val="22"/>
        </w:rPr>
        <w:t xml:space="preserve">, </w:t>
      </w:r>
      <w:r w:rsidR="00904BC1" w:rsidRPr="00893F95">
        <w:rPr>
          <w:rFonts w:asciiTheme="minorHAnsi" w:eastAsia="Segoe UI" w:hAnsiTheme="minorHAnsi" w:cs="Segoe UI"/>
          <w:color w:val="000000" w:themeColor="text1"/>
          <w:sz w:val="22"/>
          <w:szCs w:val="22"/>
        </w:rPr>
        <w:t>to have some awareness around</w:t>
      </w:r>
      <w:r w:rsidR="00835380">
        <w:rPr>
          <w:rFonts w:asciiTheme="minorHAnsi" w:eastAsia="Segoe UI" w:hAnsiTheme="minorHAnsi" w:cs="Segoe UI"/>
          <w:color w:val="000000" w:themeColor="text1"/>
          <w:sz w:val="22"/>
          <w:szCs w:val="22"/>
        </w:rPr>
        <w:t>?</w:t>
      </w:r>
    </w:p>
    <w:p w14:paraId="04E81A75" w14:textId="26D65EF6" w:rsidR="001A47D2" w:rsidRDefault="00904BC1" w:rsidP="008D0BB2">
      <w:pPr>
        <w:spacing w:after="110"/>
        <w:rPr>
          <w:rFonts w:asciiTheme="minorHAnsi" w:eastAsia="Segoe UI" w:hAnsiTheme="minorHAnsi" w:cs="Segoe UI"/>
          <w:color w:val="000000" w:themeColor="text1"/>
          <w:sz w:val="22"/>
          <w:szCs w:val="22"/>
        </w:rPr>
      </w:pPr>
      <w:r w:rsidRPr="00904BC1">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Yeah, I think that </w:t>
      </w:r>
      <w:proofErr w:type="gramStart"/>
      <w:r w:rsidRPr="00893F95">
        <w:rPr>
          <w:rFonts w:asciiTheme="minorHAnsi" w:eastAsia="Segoe UI" w:hAnsiTheme="minorHAnsi" w:cs="Segoe UI"/>
          <w:color w:val="000000" w:themeColor="text1"/>
          <w:sz w:val="22"/>
          <w:szCs w:val="22"/>
        </w:rPr>
        <w:t>there's definitely, this</w:t>
      </w:r>
      <w:proofErr w:type="gramEnd"/>
      <w:r w:rsidRPr="00893F95">
        <w:rPr>
          <w:rFonts w:asciiTheme="minorHAnsi" w:eastAsia="Segoe UI" w:hAnsiTheme="minorHAnsi" w:cs="Segoe UI"/>
          <w:color w:val="000000" w:themeColor="text1"/>
          <w:sz w:val="22"/>
          <w:szCs w:val="22"/>
        </w:rPr>
        <w:t xml:space="preserve"> is always a barrier in everything we do, is people worrying that they're going to, that somebody's going to be upset. And sometimes that means that people just don't get involved in some of our work</w:t>
      </w:r>
      <w:r w:rsidR="00224EC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think. I think that in schools it's also a </w:t>
      </w:r>
      <w:proofErr w:type="gramStart"/>
      <w:r w:rsidRPr="00893F95">
        <w:rPr>
          <w:rFonts w:asciiTheme="minorHAnsi" w:eastAsia="Segoe UI" w:hAnsiTheme="minorHAnsi" w:cs="Segoe UI"/>
          <w:color w:val="000000" w:themeColor="text1"/>
          <w:sz w:val="22"/>
          <w:szCs w:val="22"/>
        </w:rPr>
        <w:t>really valid</w:t>
      </w:r>
      <w:proofErr w:type="gramEnd"/>
      <w:r w:rsidRPr="00893F95">
        <w:rPr>
          <w:rFonts w:asciiTheme="minorHAnsi" w:eastAsia="Segoe UI" w:hAnsiTheme="minorHAnsi" w:cs="Segoe UI"/>
          <w:color w:val="000000" w:themeColor="text1"/>
          <w:sz w:val="22"/>
          <w:szCs w:val="22"/>
        </w:rPr>
        <w:t xml:space="preserve"> concern because children can't choose </w:t>
      </w:r>
      <w:proofErr w:type="gramStart"/>
      <w:r w:rsidRPr="00893F95">
        <w:rPr>
          <w:rFonts w:asciiTheme="minorHAnsi" w:eastAsia="Segoe UI" w:hAnsiTheme="minorHAnsi" w:cs="Segoe UI"/>
          <w:color w:val="000000" w:themeColor="text1"/>
          <w:sz w:val="22"/>
          <w:szCs w:val="22"/>
        </w:rPr>
        <w:t>whether or not</w:t>
      </w:r>
      <w:proofErr w:type="gramEnd"/>
      <w:r w:rsidRPr="00893F95">
        <w:rPr>
          <w:rFonts w:asciiTheme="minorHAnsi" w:eastAsia="Segoe UI" w:hAnsiTheme="minorHAnsi" w:cs="Segoe UI"/>
          <w:color w:val="000000" w:themeColor="text1"/>
          <w:sz w:val="22"/>
          <w:szCs w:val="22"/>
        </w:rPr>
        <w:t xml:space="preserve"> to go to school.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you can't be bringing something into a school that might upset people. And that is why we've designed a framework that isn't, it's not dangerous, it's not scary, it's not something that is going to upset people, you know, so, and actually, I think there's one education activity, which is a book, a</w:t>
      </w:r>
      <w:r w:rsidR="007D4072">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 xml:space="preserve"> story.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every class </w:t>
      </w:r>
      <w:proofErr w:type="gramStart"/>
      <w:r w:rsidR="00EE1D1F">
        <w:rPr>
          <w:rFonts w:asciiTheme="minorHAnsi" w:eastAsia="Segoe UI" w:hAnsiTheme="minorHAnsi" w:cs="Segoe UI"/>
          <w:color w:val="000000" w:themeColor="text1"/>
          <w:sz w:val="22"/>
          <w:szCs w:val="22"/>
        </w:rPr>
        <w:t>ha</w:t>
      </w:r>
      <w:r w:rsidRPr="00893F95">
        <w:rPr>
          <w:rFonts w:asciiTheme="minorHAnsi" w:eastAsia="Segoe UI" w:hAnsiTheme="minorHAnsi" w:cs="Segoe UI"/>
          <w:color w:val="000000" w:themeColor="text1"/>
          <w:sz w:val="22"/>
          <w:szCs w:val="22"/>
        </w:rPr>
        <w:t>s to</w:t>
      </w:r>
      <w:proofErr w:type="gramEnd"/>
      <w:r w:rsidRPr="00893F95">
        <w:rPr>
          <w:rFonts w:asciiTheme="minorHAnsi" w:eastAsia="Segoe UI" w:hAnsiTheme="minorHAnsi" w:cs="Segoe UI"/>
          <w:color w:val="000000" w:themeColor="text1"/>
          <w:sz w:val="22"/>
          <w:szCs w:val="22"/>
        </w:rPr>
        <w:t xml:space="preserve"> read a story that has </w:t>
      </w:r>
      <w:proofErr w:type="gramStart"/>
      <w:r w:rsidRPr="00893F95">
        <w:rPr>
          <w:rFonts w:asciiTheme="minorHAnsi" w:eastAsia="Segoe UI" w:hAnsiTheme="minorHAnsi" w:cs="Segoe UI"/>
          <w:color w:val="000000" w:themeColor="text1"/>
          <w:sz w:val="22"/>
          <w:szCs w:val="22"/>
        </w:rPr>
        <w:t>some kind of a</w:t>
      </w:r>
      <w:proofErr w:type="gramEnd"/>
      <w:r w:rsidRPr="00893F95">
        <w:rPr>
          <w:rFonts w:asciiTheme="minorHAnsi" w:eastAsia="Segoe UI" w:hAnsiTheme="minorHAnsi" w:cs="Segoe UI"/>
          <w:color w:val="000000" w:themeColor="text1"/>
          <w:sz w:val="22"/>
          <w:szCs w:val="22"/>
        </w:rPr>
        <w:t xml:space="preserve"> theme of bereavement in it. You know, teachers are professionals. They have like many years of, you know, they've got experience and qualifications </w:t>
      </w:r>
      <w:r w:rsidR="00047B77">
        <w:rPr>
          <w:rFonts w:asciiTheme="minorHAnsi" w:eastAsia="Segoe UI" w:hAnsiTheme="minorHAnsi" w:cs="Segoe UI"/>
          <w:color w:val="000000" w:themeColor="text1"/>
          <w:sz w:val="22"/>
          <w:szCs w:val="22"/>
        </w:rPr>
        <w:t>in,</w:t>
      </w:r>
      <w:r w:rsidRPr="00893F95">
        <w:rPr>
          <w:rFonts w:asciiTheme="minorHAnsi" w:eastAsia="Segoe UI" w:hAnsiTheme="minorHAnsi" w:cs="Segoe UI"/>
          <w:color w:val="000000" w:themeColor="text1"/>
          <w:sz w:val="22"/>
          <w:szCs w:val="22"/>
        </w:rPr>
        <w:t xml:space="preserve"> in working with children. So</w:t>
      </w:r>
      <w:r w:rsidR="00005D9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think that as</w:t>
      </w:r>
      <w:r w:rsidR="00005D9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as long as</w:t>
      </w:r>
      <w:proofErr w:type="gramEnd"/>
      <w:r w:rsidRPr="00893F95">
        <w:rPr>
          <w:rFonts w:asciiTheme="minorHAnsi" w:eastAsia="Segoe UI" w:hAnsiTheme="minorHAnsi" w:cs="Segoe UI"/>
          <w:color w:val="000000" w:themeColor="text1"/>
          <w:sz w:val="22"/>
          <w:szCs w:val="22"/>
        </w:rPr>
        <w:t xml:space="preserve"> you're working with people who know what they're doing around children, then that</w:t>
      </w:r>
      <w:r w:rsidR="00C34CD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that's the main thing.</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the </w:t>
      </w:r>
      <w:r w:rsidR="00C34CDA">
        <w:rPr>
          <w:rFonts w:asciiTheme="minorHAnsi" w:eastAsia="Segoe UI" w:hAnsiTheme="minorHAnsi" w:cs="Segoe UI"/>
          <w:color w:val="000000" w:themeColor="text1"/>
          <w:sz w:val="22"/>
          <w:szCs w:val="22"/>
        </w:rPr>
        <w:t>B</w:t>
      </w:r>
      <w:r w:rsidRPr="00893F95">
        <w:rPr>
          <w:rFonts w:asciiTheme="minorHAnsi" w:eastAsia="Segoe UI" w:hAnsiTheme="minorHAnsi" w:cs="Segoe UI"/>
          <w:color w:val="000000" w:themeColor="text1"/>
          <w:sz w:val="22"/>
          <w:szCs w:val="22"/>
        </w:rPr>
        <w:t xml:space="preserve">ereavement </w:t>
      </w:r>
      <w:r w:rsidR="00C34CDA">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 xml:space="preserve">harter </w:t>
      </w:r>
      <w:r w:rsidR="00C34CDA">
        <w:rPr>
          <w:rFonts w:asciiTheme="minorHAnsi" w:eastAsia="Segoe UI" w:hAnsiTheme="minorHAnsi" w:cs="Segoe UI"/>
          <w:color w:val="000000" w:themeColor="text1"/>
          <w:sz w:val="22"/>
          <w:szCs w:val="22"/>
        </w:rPr>
        <w:t>M</w:t>
      </w:r>
      <w:r w:rsidRPr="00893F95">
        <w:rPr>
          <w:rFonts w:asciiTheme="minorHAnsi" w:eastAsia="Segoe UI" w:hAnsiTheme="minorHAnsi" w:cs="Segoe UI"/>
          <w:color w:val="000000" w:themeColor="text1"/>
          <w:sz w:val="22"/>
          <w:szCs w:val="22"/>
        </w:rPr>
        <w:t>ark deliberately is there to support teachers rather than to tell teachers what to do.</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one of the things that I think is </w:t>
      </w:r>
      <w:proofErr w:type="gramStart"/>
      <w:r w:rsidRPr="00893F95">
        <w:rPr>
          <w:rFonts w:asciiTheme="minorHAnsi" w:eastAsia="Segoe UI" w:hAnsiTheme="minorHAnsi" w:cs="Segoe UI"/>
          <w:color w:val="000000" w:themeColor="text1"/>
          <w:sz w:val="22"/>
          <w:szCs w:val="22"/>
        </w:rPr>
        <w:t>really important</w:t>
      </w:r>
      <w:proofErr w:type="gramEnd"/>
      <w:r w:rsidRPr="00893F95">
        <w:rPr>
          <w:rFonts w:asciiTheme="minorHAnsi" w:eastAsia="Segoe UI" w:hAnsiTheme="minorHAnsi" w:cs="Segoe UI"/>
          <w:color w:val="000000" w:themeColor="text1"/>
          <w:sz w:val="22"/>
          <w:szCs w:val="22"/>
        </w:rPr>
        <w:t xml:space="preserve"> to remember about the </w:t>
      </w:r>
      <w:r w:rsidR="00495672">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chools</w:t>
      </w:r>
      <w:r w:rsidR="0049567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r w:rsidR="00495672">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 Mark is</w:t>
      </w:r>
      <w:r w:rsidR="00005D99">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t's not only about education in the formal sense of being in a classroom</w:t>
      </w:r>
      <w:r w:rsidR="00495672">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t's about children being in an environment where they learn what a supportive environment looks like and how you behave.</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0503E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about how people treat each other and how staff are supported in the school when they're bereaved as well.</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it's</w:t>
      </w:r>
      <w:r w:rsidR="000503E1">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there's, you know, one of the things in it is a school can develop its own little </w:t>
      </w:r>
      <w:r w:rsidR="00FF1625">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w:t>
      </w:r>
      <w:r w:rsidR="00CE5F1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so it decides how it wants to support it within its own community.</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This is what we want to do when someone's been bereaved so that children can get involved if they want to, in having a say about what their school does.</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that kind of interaction and being around these issues helps kind of to change </w:t>
      </w:r>
      <w:r w:rsidRPr="00893F95">
        <w:rPr>
          <w:rFonts w:asciiTheme="minorHAnsi" w:eastAsia="Segoe UI" w:hAnsiTheme="minorHAnsi" w:cs="Segoe UI"/>
          <w:color w:val="000000" w:themeColor="text1"/>
          <w:sz w:val="22"/>
          <w:szCs w:val="22"/>
        </w:rPr>
        <w:lastRenderedPageBreak/>
        <w:t>the culture.</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CE5F1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I do </w:t>
      </w:r>
      <w:proofErr w:type="gramStart"/>
      <w:r w:rsidRPr="00893F95">
        <w:rPr>
          <w:rFonts w:asciiTheme="minorHAnsi" w:eastAsia="Segoe UI" w:hAnsiTheme="minorHAnsi" w:cs="Segoe UI"/>
          <w:color w:val="000000" w:themeColor="text1"/>
          <w:sz w:val="22"/>
          <w:szCs w:val="22"/>
        </w:rPr>
        <w:t>actually think</w:t>
      </w:r>
      <w:proofErr w:type="gramEnd"/>
      <w:r w:rsidRPr="00893F95">
        <w:rPr>
          <w:rFonts w:asciiTheme="minorHAnsi" w:eastAsia="Segoe UI" w:hAnsiTheme="minorHAnsi" w:cs="Segoe UI"/>
          <w:color w:val="000000" w:themeColor="text1"/>
          <w:sz w:val="22"/>
          <w:szCs w:val="22"/>
        </w:rPr>
        <w:t xml:space="preserve"> it's an important and valid concern is to be always aware that you don't know what somebody else is going through and what they might take from something that you haven't imagined when it's to do with bereavement.</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 guess that's why we've been quite careful in how we've developed the </w:t>
      </w:r>
      <w:r w:rsidR="00CE5F13">
        <w:rPr>
          <w:rFonts w:asciiTheme="minorHAnsi" w:eastAsia="Segoe UI" w:hAnsiTheme="minorHAnsi" w:cs="Segoe UI"/>
          <w:color w:val="000000" w:themeColor="text1"/>
          <w:sz w:val="22"/>
          <w:szCs w:val="22"/>
        </w:rPr>
        <w:t>C</w:t>
      </w:r>
      <w:r w:rsidRPr="00893F95">
        <w:rPr>
          <w:rFonts w:asciiTheme="minorHAnsi" w:eastAsia="Segoe UI" w:hAnsiTheme="minorHAnsi" w:cs="Segoe UI"/>
          <w:color w:val="000000" w:themeColor="text1"/>
          <w:sz w:val="22"/>
          <w:szCs w:val="22"/>
        </w:rPr>
        <w:t>harter Mark, and that's why we're piloting it and, you know, and checking it.</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But I don't think that we should not do things.</w:t>
      </w:r>
      <w:r w:rsidR="00005D99"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think we should just do them well and carefully</w:t>
      </w:r>
      <w:r w:rsidR="00005D9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what I believe.</w:t>
      </w:r>
    </w:p>
    <w:p w14:paraId="6AFBB52E" w14:textId="41B5F710" w:rsidR="00285CD2" w:rsidRDefault="00005D99" w:rsidP="008D0BB2">
      <w:pPr>
        <w:spacing w:after="110"/>
        <w:rPr>
          <w:rFonts w:asciiTheme="minorHAnsi" w:eastAsia="Segoe UI" w:hAnsiTheme="minorHAnsi" w:cs="Segoe UI"/>
          <w:color w:val="000000" w:themeColor="text1"/>
          <w:sz w:val="22"/>
          <w:szCs w:val="22"/>
        </w:rPr>
      </w:pPr>
      <w:r w:rsidRPr="00005D99">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you've talked a lot about, some of the ways that we can support people </w:t>
      </w:r>
      <w:r w:rsidR="00825E70">
        <w:rPr>
          <w:rFonts w:asciiTheme="minorHAnsi" w:eastAsia="Segoe UI" w:hAnsiTheme="minorHAnsi" w:cs="Segoe UI"/>
          <w:color w:val="000000" w:themeColor="text1"/>
          <w:sz w:val="22"/>
          <w:szCs w:val="22"/>
        </w:rPr>
        <w:t xml:space="preserve">who </w:t>
      </w:r>
      <w:r w:rsidRPr="00893F95">
        <w:rPr>
          <w:rFonts w:asciiTheme="minorHAnsi" w:eastAsia="Segoe UI" w:hAnsiTheme="minorHAnsi" w:cs="Segoe UI"/>
          <w:color w:val="000000" w:themeColor="text1"/>
          <w:sz w:val="22"/>
          <w:szCs w:val="22"/>
        </w:rPr>
        <w:t>are bereaved in terms of that community perspective and the things that you're involved in to support that. Is there anything else that you</w:t>
      </w:r>
      <w:r w:rsidR="006864C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you've not had </w:t>
      </w:r>
      <w:r w:rsidR="00CA0DDD">
        <w:rPr>
          <w:rFonts w:asciiTheme="minorHAnsi" w:eastAsia="Segoe UI" w:hAnsiTheme="minorHAnsi" w:cs="Segoe UI"/>
          <w:color w:val="000000" w:themeColor="text1"/>
          <w:sz w:val="22"/>
          <w:szCs w:val="22"/>
        </w:rPr>
        <w:t>the</w:t>
      </w:r>
      <w:r w:rsidRPr="00893F95">
        <w:rPr>
          <w:rFonts w:asciiTheme="minorHAnsi" w:eastAsia="Segoe UI" w:hAnsiTheme="minorHAnsi" w:cs="Segoe UI"/>
          <w:color w:val="000000" w:themeColor="text1"/>
          <w:sz w:val="22"/>
          <w:szCs w:val="22"/>
        </w:rPr>
        <w:t xml:space="preserve"> chance to say that you think we should think about in terms of how we do this well? Thinking</w:t>
      </w:r>
      <w:r w:rsidR="00C8199C">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perhaps</w:t>
      </w:r>
      <w:r w:rsidR="00C8199C">
        <w:rPr>
          <w:rFonts w:asciiTheme="minorHAnsi" w:eastAsia="Segoe UI" w:hAnsiTheme="minorHAnsi" w:cs="Segoe UI"/>
          <w:color w:val="000000" w:themeColor="text1"/>
          <w:sz w:val="22"/>
          <w:szCs w:val="22"/>
        </w:rPr>
        <w:t xml:space="preserve"> about</w:t>
      </w:r>
      <w:r w:rsidRPr="00893F95">
        <w:rPr>
          <w:rFonts w:asciiTheme="minorHAnsi" w:eastAsia="Segoe UI" w:hAnsiTheme="minorHAnsi" w:cs="Segoe UI"/>
          <w:color w:val="000000" w:themeColor="text1"/>
          <w:sz w:val="22"/>
          <w:szCs w:val="22"/>
        </w:rPr>
        <w:t xml:space="preserve"> other activities or interventions that you're involved with or other tips that you</w:t>
      </w:r>
      <w:r w:rsidR="00D92054">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think </w:t>
      </w:r>
      <w:r w:rsidR="00B32E2A">
        <w:rPr>
          <w:rFonts w:asciiTheme="minorHAnsi" w:eastAsia="Segoe UI" w:hAnsiTheme="minorHAnsi" w:cs="Segoe UI"/>
          <w:color w:val="000000" w:themeColor="text1"/>
          <w:sz w:val="22"/>
          <w:szCs w:val="22"/>
        </w:rPr>
        <w:t>our</w:t>
      </w:r>
      <w:r w:rsidRPr="00893F95">
        <w:rPr>
          <w:rFonts w:asciiTheme="minorHAnsi" w:eastAsia="Segoe UI" w:hAnsiTheme="minorHAnsi" w:cs="Segoe UI"/>
          <w:color w:val="000000" w:themeColor="text1"/>
          <w:sz w:val="22"/>
          <w:szCs w:val="22"/>
        </w:rPr>
        <w:t xml:space="preserve"> health and social care listeners would find helpful to, to have knowledge around.</w:t>
      </w:r>
    </w:p>
    <w:p w14:paraId="05FCFE2C" w14:textId="300AE2BD" w:rsidR="00285CD2" w:rsidRDefault="006864C0" w:rsidP="008D0BB2">
      <w:pPr>
        <w:spacing w:after="110"/>
        <w:rPr>
          <w:rFonts w:asciiTheme="minorHAnsi" w:eastAsia="Segoe UI" w:hAnsiTheme="minorHAnsi" w:cs="Segoe UI"/>
          <w:color w:val="000000" w:themeColor="text1"/>
          <w:sz w:val="22"/>
          <w:szCs w:val="22"/>
        </w:rPr>
      </w:pPr>
      <w:r w:rsidRPr="00285CD2">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 think for me, the key thing about doing this well is having a community development approach</w:t>
      </w:r>
      <w:r w:rsidR="003F5A09">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nd I'll explain what I mean by that. But I think it's just, you've just reminded me that it's</w:t>
      </w:r>
      <w:r w:rsidR="003F5A0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 listeners are mainly health and social care. And I think that a community development approach is something that can be a bit tricky within a large organisation like the NHS or social care because, you know, in many ways it's quite hierarchical and structured. But for me a community development approach is, I suppose, about recognising that in Scotland we have all kinds of different communities, we have lots of different cultures, </w:t>
      </w:r>
      <w:proofErr w:type="gramStart"/>
      <w:r w:rsidRPr="00893F95">
        <w:rPr>
          <w:rFonts w:asciiTheme="minorHAnsi" w:eastAsia="Segoe UI" w:hAnsiTheme="minorHAnsi" w:cs="Segoe UI"/>
          <w:color w:val="000000" w:themeColor="text1"/>
          <w:sz w:val="22"/>
          <w:szCs w:val="22"/>
        </w:rPr>
        <w:t>all of</w:t>
      </w:r>
      <w:proofErr w:type="gramEnd"/>
      <w:r w:rsidRPr="00893F95">
        <w:rPr>
          <w:rFonts w:asciiTheme="minorHAnsi" w:eastAsia="Segoe UI" w:hAnsiTheme="minorHAnsi" w:cs="Segoe UI"/>
          <w:color w:val="000000" w:themeColor="text1"/>
          <w:sz w:val="22"/>
          <w:szCs w:val="22"/>
        </w:rPr>
        <w:t xml:space="preserve"> these different communities have different beliefs, outlooks, strengths, weaknesses, problems, priorities. And so</w:t>
      </w:r>
      <w:r w:rsidR="002D7AF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 isn't for someone, you know, someone like me or someone at government or you know, someone in an office somewhere</w:t>
      </w:r>
      <w:r w:rsidR="00A331D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a bereavement expert to be saying l</w:t>
      </w:r>
      <w:r w:rsidR="002C4561">
        <w:rPr>
          <w:rFonts w:asciiTheme="minorHAnsi" w:eastAsia="Segoe UI" w:hAnsiTheme="minorHAnsi" w:cs="Segoe UI"/>
          <w:color w:val="000000" w:themeColor="text1"/>
          <w:sz w:val="22"/>
          <w:szCs w:val="22"/>
        </w:rPr>
        <w:t>oo</w:t>
      </w:r>
      <w:r w:rsidRPr="00893F95">
        <w:rPr>
          <w:rFonts w:asciiTheme="minorHAnsi" w:eastAsia="Segoe UI" w:hAnsiTheme="minorHAnsi" w:cs="Segoe UI"/>
          <w:color w:val="000000" w:themeColor="text1"/>
          <w:sz w:val="22"/>
          <w:szCs w:val="22"/>
        </w:rPr>
        <w:t xml:space="preserve">k this is how you should be dealing with bereavement. Rather, we need to be taking our lead from communities because some communities are doing things really, </w:t>
      </w:r>
      <w:proofErr w:type="gramStart"/>
      <w:r w:rsidRPr="00893F95">
        <w:rPr>
          <w:rFonts w:asciiTheme="minorHAnsi" w:eastAsia="Segoe UI" w:hAnsiTheme="minorHAnsi" w:cs="Segoe UI"/>
          <w:color w:val="000000" w:themeColor="text1"/>
          <w:sz w:val="22"/>
          <w:szCs w:val="22"/>
        </w:rPr>
        <w:t>really well</w:t>
      </w:r>
      <w:proofErr w:type="gramEnd"/>
      <w:r w:rsidRPr="00893F95">
        <w:rPr>
          <w:rFonts w:asciiTheme="minorHAnsi" w:eastAsia="Segoe UI" w:hAnsiTheme="minorHAnsi" w:cs="Segoe UI"/>
          <w:color w:val="000000" w:themeColor="text1"/>
          <w:sz w:val="22"/>
          <w:szCs w:val="22"/>
        </w:rPr>
        <w:t xml:space="preserve"> and they don't, you know, I mean, </w:t>
      </w:r>
      <w:proofErr w:type="gramStart"/>
      <w:r w:rsidRPr="00893F95">
        <w:rPr>
          <w:rFonts w:asciiTheme="minorHAnsi" w:eastAsia="Segoe UI" w:hAnsiTheme="minorHAnsi" w:cs="Segoe UI"/>
          <w:color w:val="000000" w:themeColor="text1"/>
          <w:sz w:val="22"/>
          <w:szCs w:val="22"/>
        </w:rPr>
        <w:t>actually they</w:t>
      </w:r>
      <w:proofErr w:type="gramEnd"/>
      <w:r w:rsidRPr="00893F95">
        <w:rPr>
          <w:rFonts w:asciiTheme="minorHAnsi" w:eastAsia="Segoe UI" w:hAnsiTheme="minorHAnsi" w:cs="Segoe UI"/>
          <w:color w:val="000000" w:themeColor="text1"/>
          <w:sz w:val="22"/>
          <w:szCs w:val="22"/>
        </w:rPr>
        <w:t xml:space="preserve"> don't, they don't need any support. They could </w:t>
      </w:r>
      <w:proofErr w:type="gramStart"/>
      <w:r w:rsidRPr="00893F95">
        <w:rPr>
          <w:rFonts w:asciiTheme="minorHAnsi" w:eastAsia="Segoe UI" w:hAnsiTheme="minorHAnsi" w:cs="Segoe UI"/>
          <w:color w:val="000000" w:themeColor="text1"/>
          <w:sz w:val="22"/>
          <w:szCs w:val="22"/>
        </w:rPr>
        <w:t>actually probably</w:t>
      </w:r>
      <w:proofErr w:type="gramEnd"/>
      <w:r w:rsidRPr="00893F95">
        <w:rPr>
          <w:rFonts w:asciiTheme="minorHAnsi" w:eastAsia="Segoe UI" w:hAnsiTheme="minorHAnsi" w:cs="Segoe UI"/>
          <w:color w:val="000000" w:themeColor="text1"/>
          <w:sz w:val="22"/>
          <w:szCs w:val="22"/>
        </w:rPr>
        <w:t xml:space="preserve"> teach other people a lot</w:t>
      </w:r>
      <w:r w:rsidR="00F04080">
        <w:rPr>
          <w:rFonts w:asciiTheme="minorHAnsi" w:eastAsia="Segoe UI" w:hAnsiTheme="minorHAnsi" w:cs="Segoe UI"/>
          <w:color w:val="000000" w:themeColor="text1"/>
          <w:sz w:val="22"/>
          <w:szCs w:val="22"/>
        </w:rPr>
        <w:t>. O</w:t>
      </w:r>
      <w:r w:rsidRPr="00893F95">
        <w:rPr>
          <w:rFonts w:asciiTheme="minorHAnsi" w:eastAsia="Segoe UI" w:hAnsiTheme="minorHAnsi" w:cs="Segoe UI"/>
          <w:color w:val="000000" w:themeColor="text1"/>
          <w:sz w:val="22"/>
          <w:szCs w:val="22"/>
        </w:rPr>
        <w:t>ther communities might have issues that are very specific to their communities that, that we might not know about. And so</w:t>
      </w:r>
      <w:r w:rsidR="00F0408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think that for me, community development isn't about abandoning communities to, to do their own thing. It's about being </w:t>
      </w:r>
      <w:proofErr w:type="gramStart"/>
      <w:r w:rsidRPr="00893F95">
        <w:rPr>
          <w:rFonts w:asciiTheme="minorHAnsi" w:eastAsia="Segoe UI" w:hAnsiTheme="minorHAnsi" w:cs="Segoe UI"/>
          <w:color w:val="000000" w:themeColor="text1"/>
          <w:sz w:val="22"/>
          <w:szCs w:val="22"/>
        </w:rPr>
        <w:t>really aware</w:t>
      </w:r>
      <w:proofErr w:type="gramEnd"/>
      <w:r w:rsidRPr="00893F95">
        <w:rPr>
          <w:rFonts w:asciiTheme="minorHAnsi" w:eastAsia="Segoe UI" w:hAnsiTheme="minorHAnsi" w:cs="Segoe UI"/>
          <w:color w:val="000000" w:themeColor="text1"/>
          <w:sz w:val="22"/>
          <w:szCs w:val="22"/>
        </w:rPr>
        <w:t xml:space="preserve"> of what our role can be in supporting what they need us to support. It can be with opportunities or resources or</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ideas.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it can be about supporting a community with opportunities and resources to help them take their own direction.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I'll give you an example of</w:t>
      </w:r>
      <w:r w:rsidR="00D84D26">
        <w:rPr>
          <w:rFonts w:asciiTheme="minorHAnsi" w:eastAsia="Segoe UI" w:hAnsiTheme="minorHAnsi" w:cs="Segoe UI"/>
          <w:color w:val="000000" w:themeColor="text1"/>
          <w:sz w:val="22"/>
          <w:szCs w:val="22"/>
        </w:rPr>
        <w:t>, of</w:t>
      </w:r>
      <w:r w:rsidRPr="00893F95">
        <w:rPr>
          <w:rFonts w:asciiTheme="minorHAnsi" w:eastAsia="Segoe UI" w:hAnsiTheme="minorHAnsi" w:cs="Segoe UI"/>
          <w:color w:val="000000" w:themeColor="text1"/>
          <w:sz w:val="22"/>
          <w:szCs w:val="22"/>
        </w:rPr>
        <w:t xml:space="preserve"> that.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set up something called the To Absent Friends Festival.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call it a people's festival of storytelling and </w:t>
      </w:r>
      <w:r w:rsidR="0059316F">
        <w:rPr>
          <w:rFonts w:asciiTheme="minorHAnsi" w:eastAsia="Segoe UI" w:hAnsiTheme="minorHAnsi" w:cs="Segoe UI"/>
          <w:color w:val="000000" w:themeColor="text1"/>
          <w:sz w:val="22"/>
          <w:szCs w:val="22"/>
        </w:rPr>
        <w:t>r</w:t>
      </w:r>
      <w:r w:rsidRPr="00893F95">
        <w:rPr>
          <w:rFonts w:asciiTheme="minorHAnsi" w:eastAsia="Segoe UI" w:hAnsiTheme="minorHAnsi" w:cs="Segoe UI"/>
          <w:color w:val="000000" w:themeColor="text1"/>
          <w:sz w:val="22"/>
          <w:szCs w:val="22"/>
        </w:rPr>
        <w:t>emembrance</w:t>
      </w:r>
      <w:r w:rsidR="0059316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it runs every November from the </w:t>
      </w:r>
      <w:r w:rsidR="0059316F">
        <w:rPr>
          <w:rFonts w:asciiTheme="minorHAnsi" w:eastAsia="Segoe UI" w:hAnsiTheme="minorHAnsi" w:cs="Segoe UI"/>
          <w:color w:val="000000" w:themeColor="text1"/>
          <w:sz w:val="22"/>
          <w:szCs w:val="22"/>
        </w:rPr>
        <w:t>first to the seventh</w:t>
      </w:r>
      <w:r w:rsidRPr="00893F95">
        <w:rPr>
          <w:rFonts w:asciiTheme="minorHAnsi" w:eastAsia="Segoe UI" w:hAnsiTheme="minorHAnsi" w:cs="Segoe UI"/>
          <w:color w:val="000000" w:themeColor="text1"/>
          <w:sz w:val="22"/>
          <w:szCs w:val="22"/>
        </w:rPr>
        <w:t xml:space="preserve"> of November across Scotland. And I suppose it's maybe not like a lot of festivals. The whole point of To Absent Friends is that it exists to encourage participation.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want it to be an opportunity for people to get together, to reminisce, to tell stories, to remember people who've died in whatever way works for them. And their event then can be part of the To Absent Friends Festival programme.</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C86E4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events can be big.</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 can be a</w:t>
      </w:r>
      <w:r w:rsidR="00D0639A">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 xml:space="preserve"> big concert</w:t>
      </w:r>
      <w:r w:rsidR="00D0639A">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t can be a</w:t>
      </w:r>
      <w:r w:rsidR="005A761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public walk or it can be something </w:t>
      </w:r>
      <w:proofErr w:type="gramStart"/>
      <w:r w:rsidRPr="00893F95">
        <w:rPr>
          <w:rFonts w:asciiTheme="minorHAnsi" w:eastAsia="Segoe UI" w:hAnsiTheme="minorHAnsi" w:cs="Segoe UI"/>
          <w:color w:val="000000" w:themeColor="text1"/>
          <w:sz w:val="22"/>
          <w:szCs w:val="22"/>
        </w:rPr>
        <w:t>really private</w:t>
      </w:r>
      <w:proofErr w:type="gramEnd"/>
      <w:r w:rsidRPr="00893F95">
        <w:rPr>
          <w:rFonts w:asciiTheme="minorHAnsi" w:eastAsia="Segoe UI" w:hAnsiTheme="minorHAnsi" w:cs="Segoe UI"/>
          <w:color w:val="000000" w:themeColor="text1"/>
          <w:sz w:val="22"/>
          <w:szCs w:val="22"/>
        </w:rPr>
        <w:t xml:space="preserve"> and small.</w:t>
      </w:r>
      <w:r>
        <w:rPr>
          <w:rFonts w:asciiTheme="minorHAnsi" w:hAnsiTheme="minorHAns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It can be a family </w:t>
      </w:r>
      <w:proofErr w:type="gramStart"/>
      <w:r w:rsidRPr="00893F95">
        <w:rPr>
          <w:rFonts w:asciiTheme="minorHAnsi" w:eastAsia="Segoe UI" w:hAnsiTheme="minorHAnsi" w:cs="Segoe UI"/>
          <w:color w:val="000000" w:themeColor="text1"/>
          <w:sz w:val="22"/>
          <w:szCs w:val="22"/>
        </w:rPr>
        <w:t>dinner,</w:t>
      </w:r>
      <w:proofErr w:type="gramEnd"/>
      <w:r w:rsidRPr="00893F95">
        <w:rPr>
          <w:rFonts w:asciiTheme="minorHAnsi" w:eastAsia="Segoe UI" w:hAnsiTheme="minorHAnsi" w:cs="Segoe UI"/>
          <w:color w:val="000000" w:themeColor="text1"/>
          <w:sz w:val="22"/>
          <w:szCs w:val="22"/>
        </w:rPr>
        <w:t xml:space="preserve"> it could be having tea at a care home</w:t>
      </w:r>
      <w:r w:rsidR="005A7618">
        <w:rPr>
          <w:rFonts w:asciiTheme="minorHAnsi" w:eastAsia="Segoe UI" w:hAnsiTheme="minorHAnsi" w:cs="Segoe UI"/>
          <w:color w:val="000000" w:themeColor="text1"/>
          <w:sz w:val="22"/>
          <w:szCs w:val="22"/>
        </w:rPr>
        <w:t>. F</w:t>
      </w:r>
      <w:r w:rsidRPr="00893F95">
        <w:rPr>
          <w:rFonts w:asciiTheme="minorHAnsi" w:eastAsia="Segoe UI" w:hAnsiTheme="minorHAnsi" w:cs="Segoe UI"/>
          <w:color w:val="000000" w:themeColor="text1"/>
          <w:sz w:val="22"/>
          <w:szCs w:val="22"/>
        </w:rPr>
        <w:t>or example</w:t>
      </w:r>
      <w:r w:rsidR="005A7618">
        <w:rPr>
          <w:rFonts w:asciiTheme="minorHAnsi" w:eastAsia="Segoe UI" w:hAnsiTheme="minorHAnsi" w:cs="Segoe UI"/>
          <w:color w:val="000000" w:themeColor="text1"/>
          <w:sz w:val="22"/>
          <w:szCs w:val="22"/>
        </w:rPr>
        <w:t>, w</w:t>
      </w:r>
      <w:r w:rsidRPr="00893F95">
        <w:rPr>
          <w:rFonts w:asciiTheme="minorHAnsi" w:eastAsia="Segoe UI" w:hAnsiTheme="minorHAnsi" w:cs="Segoe UI"/>
          <w:color w:val="000000" w:themeColor="text1"/>
          <w:sz w:val="22"/>
          <w:szCs w:val="22"/>
        </w:rPr>
        <w:t>e've had Hibs Football Club in Edinburgh has taken part</w:t>
      </w:r>
      <w:r w:rsidR="00080612">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t one of their matches</w:t>
      </w:r>
      <w:r w:rsidR="00CB6BC6" w:rsidRPr="00893F95">
        <w:rPr>
          <w:rFonts w:asciiTheme="minorHAnsi" w:eastAsia="Segoe UI" w:hAnsiTheme="minorHAnsi" w:cs="Segoe UI"/>
          <w:color w:val="000000" w:themeColor="text1"/>
          <w:sz w:val="22"/>
          <w:szCs w:val="22"/>
        </w:rPr>
        <w:t>,</w:t>
      </w:r>
      <w:r w:rsidR="00080612">
        <w:rPr>
          <w:rFonts w:asciiTheme="minorHAnsi" w:eastAsia="Segoe UI" w:hAnsiTheme="minorHAnsi" w:cs="Segoe UI"/>
          <w:color w:val="000000" w:themeColor="text1"/>
          <w:sz w:val="22"/>
          <w:szCs w:val="22"/>
        </w:rPr>
        <w:t xml:space="preserve"> t</w:t>
      </w:r>
      <w:r w:rsidRPr="00893F95">
        <w:rPr>
          <w:rFonts w:asciiTheme="minorHAnsi" w:eastAsia="Segoe UI" w:hAnsiTheme="minorHAnsi" w:cs="Segoe UI"/>
          <w:color w:val="000000" w:themeColor="text1"/>
          <w:sz w:val="22"/>
          <w:szCs w:val="22"/>
        </w:rPr>
        <w:t>hey've had like tribute walls for absent friends.</w:t>
      </w:r>
      <w:r>
        <w:rPr>
          <w:rFonts w:asciiTheme="minorHAnsi" w:hAnsiTheme="minorHAnsi"/>
          <w:color w:val="000000" w:themeColor="text1"/>
          <w:sz w:val="22"/>
          <w:szCs w:val="22"/>
        </w:rPr>
        <w:t xml:space="preserve"> </w:t>
      </w:r>
      <w:r w:rsidRPr="00893F95">
        <w:rPr>
          <w:rFonts w:asciiTheme="minorHAnsi" w:eastAsia="Segoe UI" w:hAnsiTheme="minorHAnsi" w:cs="Segoe UI"/>
          <w:color w:val="000000" w:themeColor="text1"/>
          <w:sz w:val="22"/>
          <w:szCs w:val="22"/>
        </w:rPr>
        <w:t>We have a brass band that takes part. Every year they do a free remembrance concert that anyone can come along to. There's a community in Portobello who run beach barbecues and people have little gatherings around the barbecue and talk around</w:t>
      </w:r>
      <w:proofErr w:type="gramStart"/>
      <w:r w:rsidR="00095A7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t>
      </w:r>
      <w:r w:rsidR="00095A70">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ctually, I</w:t>
      </w:r>
      <w:proofErr w:type="gramEnd"/>
      <w:r w:rsidRPr="00893F95">
        <w:rPr>
          <w:rFonts w:asciiTheme="minorHAnsi" w:eastAsia="Segoe UI" w:hAnsiTheme="minorHAnsi" w:cs="Segoe UI"/>
          <w:color w:val="000000" w:themeColor="text1"/>
          <w:sz w:val="22"/>
          <w:szCs w:val="22"/>
        </w:rPr>
        <w:t xml:space="preserve"> don't think it's </w:t>
      </w:r>
      <w:r w:rsidR="00D264F2">
        <w:rPr>
          <w:rFonts w:asciiTheme="minorHAnsi" w:eastAsia="Segoe UI" w:hAnsiTheme="minorHAnsi" w:cs="Segoe UI"/>
          <w:color w:val="000000" w:themeColor="text1"/>
          <w:sz w:val="22"/>
          <w:szCs w:val="22"/>
        </w:rPr>
        <w:t>barbecues</w:t>
      </w:r>
      <w:r w:rsidRPr="00893F95">
        <w:rPr>
          <w:rFonts w:asciiTheme="minorHAnsi" w:eastAsia="Segoe UI" w:hAnsiTheme="minorHAnsi" w:cs="Segoe UI"/>
          <w:color w:val="000000" w:themeColor="text1"/>
          <w:sz w:val="22"/>
          <w:szCs w:val="22"/>
        </w:rPr>
        <w:t>, I think it's just fires and they, you know, reminisce about people who've died</w:t>
      </w:r>
      <w:r w:rsidR="00D264F2">
        <w:rPr>
          <w:rFonts w:asciiTheme="minorHAnsi" w:eastAsia="Segoe UI" w:hAnsiTheme="minorHAnsi" w:cs="Segoe UI"/>
          <w:color w:val="000000" w:themeColor="text1"/>
          <w:sz w:val="22"/>
          <w:szCs w:val="22"/>
        </w:rPr>
        <w:t xml:space="preserve">. </w:t>
      </w:r>
      <w:proofErr w:type="gramStart"/>
      <w:r w:rsidR="00D264F2">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here's</w:t>
      </w:r>
      <w:proofErr w:type="gramEnd"/>
      <w:r w:rsidRPr="00893F95">
        <w:rPr>
          <w:rFonts w:asciiTheme="minorHAnsi" w:eastAsia="Segoe UI" w:hAnsiTheme="minorHAnsi" w:cs="Segoe UI"/>
          <w:color w:val="000000" w:themeColor="text1"/>
          <w:sz w:val="22"/>
          <w:szCs w:val="22"/>
        </w:rPr>
        <w:t xml:space="preserve"> care homes, maybe invite back </w:t>
      </w:r>
      <w:proofErr w:type="spellStart"/>
      <w:r w:rsidRPr="00893F95">
        <w:rPr>
          <w:rFonts w:asciiTheme="minorHAnsi" w:eastAsia="Segoe UI" w:hAnsiTheme="minorHAnsi" w:cs="Segoe UI"/>
          <w:color w:val="000000" w:themeColor="text1"/>
          <w:sz w:val="22"/>
          <w:szCs w:val="22"/>
        </w:rPr>
        <w:t>the</w:t>
      </w:r>
      <w:proofErr w:type="spellEnd"/>
      <w:r w:rsidR="00321DF6">
        <w:rPr>
          <w:rFonts w:asciiTheme="minorHAnsi" w:eastAsia="Segoe UI" w:hAnsiTheme="minorHAnsi" w:cs="Segoe UI"/>
          <w:color w:val="000000" w:themeColor="text1"/>
          <w:sz w:val="22"/>
          <w:szCs w:val="22"/>
        </w:rPr>
        <w:t>, the</w:t>
      </w:r>
      <w:r w:rsidRPr="00893F95">
        <w:rPr>
          <w:rFonts w:asciiTheme="minorHAnsi" w:eastAsia="Segoe UI" w:hAnsiTheme="minorHAnsi" w:cs="Segoe UI"/>
          <w:color w:val="000000" w:themeColor="text1"/>
          <w:sz w:val="22"/>
          <w:szCs w:val="22"/>
        </w:rPr>
        <w:t xml:space="preserve"> relatives of people who've died who used to live in the care home and talk about the people who died.</w:t>
      </w:r>
      <w:r w:rsidR="002876EA"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it's very focused on remembrance, connection, sharing solace, and it can be big or small or public or private.</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that's kind of what the whole festival is about.</w:t>
      </w:r>
      <w:r w:rsidR="002876EA"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 suppose I see this, maybe others wouldn't, but I see this as a good example of community development because it's an opportunity that encourages people to do something they might want to do.</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we support that through we've, you know, we've got ideas on the website of </w:t>
      </w:r>
      <w:r w:rsidRPr="00893F95">
        <w:rPr>
          <w:rFonts w:asciiTheme="minorHAnsi" w:eastAsia="Segoe UI" w:hAnsiTheme="minorHAnsi" w:cs="Segoe UI"/>
          <w:color w:val="000000" w:themeColor="text1"/>
          <w:sz w:val="22"/>
          <w:szCs w:val="22"/>
        </w:rPr>
        <w:lastRenderedPageBreak/>
        <w:t>things people can do.</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 support it with small grant funding and people do amazing stuff.</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like just a lot of those ideas</w:t>
      </w:r>
      <w:r w:rsidR="00C768ED">
        <w:rPr>
          <w:rFonts w:asciiTheme="minorHAnsi" w:eastAsia="Segoe UI" w:hAnsiTheme="minorHAnsi" w:cs="Segoe UI"/>
          <w:color w:val="000000" w:themeColor="text1"/>
          <w:sz w:val="22"/>
          <w:szCs w:val="22"/>
        </w:rPr>
        <w:t>, t</w:t>
      </w:r>
      <w:r w:rsidRPr="00893F95">
        <w:rPr>
          <w:rFonts w:asciiTheme="minorHAnsi" w:eastAsia="Segoe UI" w:hAnsiTheme="minorHAnsi" w:cs="Segoe UI"/>
          <w:color w:val="000000" w:themeColor="text1"/>
          <w:sz w:val="22"/>
          <w:szCs w:val="22"/>
        </w:rPr>
        <w:t>here's no way like I would ever have thought of any of those things.</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But communities come up with what is going to work for their specific situation and it's </w:t>
      </w:r>
      <w:proofErr w:type="gramStart"/>
      <w:r w:rsidRPr="00893F95">
        <w:rPr>
          <w:rFonts w:asciiTheme="minorHAnsi" w:eastAsia="Segoe UI" w:hAnsiTheme="minorHAnsi" w:cs="Segoe UI"/>
          <w:color w:val="000000" w:themeColor="text1"/>
          <w:sz w:val="22"/>
          <w:szCs w:val="22"/>
        </w:rPr>
        <w:t>really lovely</w:t>
      </w:r>
      <w:proofErr w:type="gramEnd"/>
      <w:r w:rsidRPr="00893F95">
        <w:rPr>
          <w:rFonts w:asciiTheme="minorHAnsi" w:eastAsia="Segoe UI" w:hAnsiTheme="minorHAnsi" w:cs="Segoe UI"/>
          <w:color w:val="000000" w:themeColor="text1"/>
          <w:sz w:val="22"/>
          <w:szCs w:val="22"/>
        </w:rPr>
        <w:t>.</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w:t>
      </w:r>
      <w:r w:rsidR="0002408D">
        <w:rPr>
          <w:rFonts w:asciiTheme="minorHAnsi" w:eastAsia="Segoe UI" w:hAnsiTheme="minorHAnsi" w:cs="Segoe UI"/>
          <w:color w:val="000000" w:themeColor="text1"/>
          <w:sz w:val="22"/>
          <w:szCs w:val="22"/>
        </w:rPr>
        <w:t>s</w:t>
      </w:r>
      <w:r w:rsidRPr="00893F95">
        <w:rPr>
          <w:rFonts w:asciiTheme="minorHAnsi" w:eastAsia="Segoe UI" w:hAnsiTheme="minorHAnsi" w:cs="Segoe UI"/>
          <w:color w:val="000000" w:themeColor="text1"/>
          <w:sz w:val="22"/>
          <w:szCs w:val="22"/>
        </w:rPr>
        <w:t>o what I also find interesting is that if you were to swap those events round, you know, if you were to take the community that does, you know, the care home that does, you know, basically an afternoon tea</w:t>
      </w:r>
      <w:r w:rsidR="006F32B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you were to swap that with the community who does </w:t>
      </w:r>
      <w:r w:rsidR="00A53939">
        <w:rPr>
          <w:rFonts w:asciiTheme="minorHAnsi" w:eastAsia="Segoe UI" w:hAnsiTheme="minorHAnsi" w:cs="Segoe UI"/>
          <w:color w:val="000000" w:themeColor="text1"/>
          <w:sz w:val="22"/>
          <w:szCs w:val="22"/>
        </w:rPr>
        <w:t>a b</w:t>
      </w:r>
      <w:r w:rsidRPr="00893F95">
        <w:rPr>
          <w:rFonts w:asciiTheme="minorHAnsi" w:eastAsia="Segoe UI" w:hAnsiTheme="minorHAnsi" w:cs="Segoe UI"/>
          <w:color w:val="000000" w:themeColor="text1"/>
          <w:sz w:val="22"/>
          <w:szCs w:val="22"/>
        </w:rPr>
        <w:t xml:space="preserve">rass </w:t>
      </w:r>
      <w:r w:rsidR="00A53939">
        <w:rPr>
          <w:rFonts w:asciiTheme="minorHAnsi" w:eastAsia="Segoe UI" w:hAnsiTheme="minorHAnsi" w:cs="Segoe UI"/>
          <w:color w:val="000000" w:themeColor="text1"/>
          <w:sz w:val="22"/>
          <w:szCs w:val="22"/>
        </w:rPr>
        <w:t>b</w:t>
      </w:r>
      <w:r w:rsidRPr="00893F95">
        <w:rPr>
          <w:rFonts w:asciiTheme="minorHAnsi" w:eastAsia="Segoe UI" w:hAnsiTheme="minorHAnsi" w:cs="Segoe UI"/>
          <w:color w:val="000000" w:themeColor="text1"/>
          <w:sz w:val="22"/>
          <w:szCs w:val="22"/>
        </w:rPr>
        <w:t>an</w:t>
      </w:r>
      <w:r w:rsidR="00A53939">
        <w:rPr>
          <w:rFonts w:asciiTheme="minorHAnsi" w:eastAsia="Segoe UI" w:hAnsiTheme="minorHAnsi" w:cs="Segoe UI"/>
          <w:color w:val="000000" w:themeColor="text1"/>
          <w:sz w:val="22"/>
          <w:szCs w:val="22"/>
        </w:rPr>
        <w:t>d</w:t>
      </w:r>
      <w:r w:rsidRPr="00893F95">
        <w:rPr>
          <w:rFonts w:asciiTheme="minorHAnsi" w:eastAsia="Segoe UI" w:hAnsiTheme="minorHAnsi" w:cs="Segoe UI"/>
          <w:color w:val="000000" w:themeColor="text1"/>
          <w:sz w:val="22"/>
          <w:szCs w:val="22"/>
        </w:rPr>
        <w:t xml:space="preserve"> concert, it wouldn't work necessarily for, you know, not everything will work for everyone.</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that is why you need to leave space for people to</w:t>
      </w:r>
      <w:r w:rsidR="00095A70">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to do the things that work for them.</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But that doesn't mean doing nothing.</w:t>
      </w:r>
      <w:r w:rsidR="002876EA"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w:t>
      </w:r>
      <w:r w:rsidR="00674D27">
        <w:rPr>
          <w:rFonts w:asciiTheme="minorHAnsi" w:eastAsia="Segoe UI" w:hAnsiTheme="minorHAnsi" w:cs="Segoe UI"/>
          <w:color w:val="000000" w:themeColor="text1"/>
          <w:sz w:val="22"/>
          <w:szCs w:val="22"/>
        </w:rPr>
        <w:t>, it</w:t>
      </w:r>
      <w:r w:rsidRPr="00893F95">
        <w:rPr>
          <w:rFonts w:asciiTheme="minorHAnsi" w:eastAsia="Segoe UI" w:hAnsiTheme="minorHAnsi" w:cs="Segoe UI"/>
          <w:color w:val="000000" w:themeColor="text1"/>
          <w:sz w:val="22"/>
          <w:szCs w:val="22"/>
        </w:rPr>
        <w:t xml:space="preserve"> means kind of having the scaffolding there for people to use in whatever way works for them.</w:t>
      </w:r>
    </w:p>
    <w:p w14:paraId="578959DC" w14:textId="436AB07A" w:rsidR="00D73183" w:rsidRDefault="002E4BBD" w:rsidP="008D0BB2">
      <w:pPr>
        <w:spacing w:after="110"/>
        <w:rPr>
          <w:rFonts w:asciiTheme="minorHAnsi" w:eastAsia="Segoe UI" w:hAnsiTheme="minorHAnsi" w:cs="Segoe UI"/>
          <w:color w:val="000000" w:themeColor="text1"/>
          <w:sz w:val="22"/>
          <w:szCs w:val="22"/>
        </w:rPr>
      </w:pPr>
      <w:r w:rsidRPr="002E4BBD">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That's amazing</w:t>
      </w:r>
      <w:r w:rsidR="008A2CBF">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Rebecca</w:t>
      </w:r>
      <w:r w:rsidR="00674D2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was really, I mean, I'm aware of the </w:t>
      </w:r>
      <w:proofErr w:type="gramStart"/>
      <w:r w:rsidR="00867E3D">
        <w:rPr>
          <w:rFonts w:asciiTheme="minorHAnsi" w:eastAsia="Segoe UI" w:hAnsiTheme="minorHAnsi" w:cs="Segoe UI"/>
          <w:color w:val="000000" w:themeColor="text1"/>
          <w:sz w:val="22"/>
          <w:szCs w:val="22"/>
        </w:rPr>
        <w:t>F</w:t>
      </w:r>
      <w:r w:rsidRPr="00893F95">
        <w:rPr>
          <w:rFonts w:asciiTheme="minorHAnsi" w:eastAsia="Segoe UI" w:hAnsiTheme="minorHAnsi" w:cs="Segoe UI"/>
          <w:color w:val="000000" w:themeColor="text1"/>
          <w:sz w:val="22"/>
          <w:szCs w:val="22"/>
        </w:rPr>
        <w:t>estival</w:t>
      </w:r>
      <w:proofErr w:type="gramEnd"/>
      <w:r w:rsidR="00867E3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over the last few years, but in preparation for our</w:t>
      </w:r>
      <w:r w:rsidR="006B121C">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our chat, I was looking again at your website and there's just some </w:t>
      </w:r>
      <w:proofErr w:type="gramStart"/>
      <w:r w:rsidRPr="00893F95">
        <w:rPr>
          <w:rFonts w:asciiTheme="minorHAnsi" w:eastAsia="Segoe UI" w:hAnsiTheme="minorHAnsi" w:cs="Segoe UI"/>
          <w:color w:val="000000" w:themeColor="text1"/>
          <w:sz w:val="22"/>
          <w:szCs w:val="22"/>
        </w:rPr>
        <w:t>really lovely</w:t>
      </w:r>
      <w:proofErr w:type="gramEnd"/>
      <w:r w:rsidRPr="00893F95">
        <w:rPr>
          <w:rFonts w:asciiTheme="minorHAnsi" w:eastAsia="Segoe UI" w:hAnsiTheme="minorHAnsi" w:cs="Segoe UI"/>
          <w:color w:val="000000" w:themeColor="text1"/>
          <w:sz w:val="22"/>
          <w:szCs w:val="22"/>
        </w:rPr>
        <w:t xml:space="preserve"> wording on there.</w:t>
      </w:r>
      <w:r w:rsidR="008A2CB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just want to read it out</w:t>
      </w:r>
      <w:r w:rsidR="006B121C">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t's so nice.</w:t>
      </w:r>
      <w:r w:rsidR="008A2CBF"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it says people who have died remain a part of our lives.</w:t>
      </w:r>
      <w:r w:rsidR="008A2CB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Their stories are our stories.</w:t>
      </w:r>
      <w:r w:rsidR="008A2CB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Yet many Scottish traditions relating to the expression of loss and remembrance have faded over time.</w:t>
      </w:r>
      <w:r w:rsidR="008A2CB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To Absent Friends gives people across Scotland an excuse to remember, to tell stories, to celebrate and to reminisce about people we love who have died.</w:t>
      </w:r>
      <w:r w:rsidR="008A2CBF"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To Absent Friends</w:t>
      </w:r>
      <w:r w:rsidR="00321576">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 xml:space="preserve"> People's Festival of Storytelling and Remembrance is an opportunity to revive lost traditions and create new ones.</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 was </w:t>
      </w:r>
      <w:proofErr w:type="gramStart"/>
      <w:r w:rsidRPr="00893F95">
        <w:rPr>
          <w:rFonts w:asciiTheme="minorHAnsi" w:eastAsia="Segoe UI" w:hAnsiTheme="minorHAnsi" w:cs="Segoe UI"/>
          <w:color w:val="000000" w:themeColor="text1"/>
          <w:sz w:val="22"/>
          <w:szCs w:val="22"/>
        </w:rPr>
        <w:t>really conscious</w:t>
      </w:r>
      <w:proofErr w:type="gramEnd"/>
      <w:r w:rsidRPr="00893F95">
        <w:rPr>
          <w:rFonts w:asciiTheme="minorHAnsi" w:eastAsia="Segoe UI" w:hAnsiTheme="minorHAnsi" w:cs="Segoe UI"/>
          <w:color w:val="000000" w:themeColor="text1"/>
          <w:sz w:val="22"/>
          <w:szCs w:val="22"/>
        </w:rPr>
        <w:t xml:space="preserve"> as well, looking at the website, that even the colours of the</w:t>
      </w:r>
      <w:r w:rsidR="0032157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 site </w:t>
      </w:r>
      <w:proofErr w:type="gramStart"/>
      <w:r w:rsidRPr="00893F95">
        <w:rPr>
          <w:rFonts w:asciiTheme="minorHAnsi" w:eastAsia="Segoe UI" w:hAnsiTheme="minorHAnsi" w:cs="Segoe UI"/>
          <w:color w:val="000000" w:themeColor="text1"/>
          <w:sz w:val="22"/>
          <w:szCs w:val="22"/>
        </w:rPr>
        <w:t>are</w:t>
      </w:r>
      <w:proofErr w:type="gramEnd"/>
      <w:r w:rsidRPr="00893F95">
        <w:rPr>
          <w:rFonts w:asciiTheme="minorHAnsi" w:eastAsia="Segoe UI" w:hAnsiTheme="minorHAnsi" w:cs="Segoe UI"/>
          <w:color w:val="000000" w:themeColor="text1"/>
          <w:sz w:val="22"/>
          <w:szCs w:val="22"/>
        </w:rPr>
        <w:t xml:space="preserve"> quite dark and </w:t>
      </w:r>
      <w:r w:rsidR="00321576">
        <w:rPr>
          <w:rFonts w:asciiTheme="minorHAnsi" w:eastAsia="Segoe UI" w:hAnsiTheme="minorHAnsi" w:cs="Segoe UI"/>
          <w:color w:val="000000" w:themeColor="text1"/>
          <w:sz w:val="22"/>
          <w:szCs w:val="22"/>
        </w:rPr>
        <w:t>m</w:t>
      </w:r>
      <w:r w:rsidRPr="00893F95">
        <w:rPr>
          <w:rFonts w:asciiTheme="minorHAnsi" w:eastAsia="Segoe UI" w:hAnsiTheme="minorHAnsi" w:cs="Segoe UI"/>
          <w:color w:val="000000" w:themeColor="text1"/>
          <w:sz w:val="22"/>
          <w:szCs w:val="22"/>
        </w:rPr>
        <w:t>oody and autumnal.</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there was reference to sort of it being in November and as the nights draw in, you know, </w:t>
      </w:r>
      <w:proofErr w:type="gramStart"/>
      <w:r w:rsidRPr="00893F95">
        <w:rPr>
          <w:rFonts w:asciiTheme="minorHAnsi" w:eastAsia="Segoe UI" w:hAnsiTheme="minorHAnsi" w:cs="Segoe UI"/>
          <w:color w:val="000000" w:themeColor="text1"/>
          <w:sz w:val="22"/>
          <w:szCs w:val="22"/>
        </w:rPr>
        <w:t>gathering together</w:t>
      </w:r>
      <w:proofErr w:type="gramEnd"/>
      <w:r w:rsidRPr="00893F95">
        <w:rPr>
          <w:rFonts w:asciiTheme="minorHAnsi" w:eastAsia="Segoe UI" w:hAnsiTheme="minorHAnsi" w:cs="Segoe UI"/>
          <w:color w:val="000000" w:themeColor="text1"/>
          <w:sz w:val="22"/>
          <w:szCs w:val="22"/>
        </w:rPr>
        <w:t xml:space="preserve"> to</w:t>
      </w:r>
      <w:r w:rsidR="00C00796">
        <w:rPr>
          <w:rFonts w:asciiTheme="minorHAnsi" w:eastAsia="Segoe UI" w:hAnsiTheme="minorHAnsi" w:cs="Segoe UI"/>
          <w:color w:val="000000" w:themeColor="text1"/>
          <w:sz w:val="22"/>
          <w:szCs w:val="22"/>
        </w:rPr>
        <w:t>, to</w:t>
      </w:r>
      <w:r w:rsidRPr="00893F95">
        <w:rPr>
          <w:rFonts w:asciiTheme="minorHAnsi" w:eastAsia="Segoe UI" w:hAnsiTheme="minorHAnsi" w:cs="Segoe UI"/>
          <w:color w:val="000000" w:themeColor="text1"/>
          <w:sz w:val="22"/>
          <w:szCs w:val="22"/>
        </w:rPr>
        <w:t xml:space="preserve"> remember</w:t>
      </w:r>
      <w:r w:rsidR="00C0079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just, you know, it conjures up a visual of those sorts of</w:t>
      </w:r>
      <w:r w:rsidR="0047200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winter night and gathering round a warm heat source </w:t>
      </w:r>
      <w:proofErr w:type="gramStart"/>
      <w:r w:rsidRPr="00893F95">
        <w:rPr>
          <w:rFonts w:asciiTheme="minorHAnsi" w:eastAsia="Segoe UI" w:hAnsiTheme="minorHAnsi" w:cs="Segoe UI"/>
          <w:color w:val="000000" w:themeColor="text1"/>
          <w:sz w:val="22"/>
          <w:szCs w:val="22"/>
        </w:rPr>
        <w:t>and</w:t>
      </w:r>
      <w:r w:rsidR="00472007">
        <w:rPr>
          <w:rFonts w:asciiTheme="minorHAnsi" w:eastAsia="Segoe UI" w:hAnsiTheme="minorHAnsi" w:cs="Segoe UI"/>
          <w:color w:val="000000" w:themeColor="text1"/>
          <w:sz w:val="22"/>
          <w:szCs w:val="22"/>
        </w:rPr>
        <w:t>, and</w:t>
      </w:r>
      <w:proofErr w:type="gramEnd"/>
      <w:r w:rsidRPr="00893F95">
        <w:rPr>
          <w:rFonts w:asciiTheme="minorHAnsi" w:eastAsia="Segoe UI" w:hAnsiTheme="minorHAnsi" w:cs="Segoe UI"/>
          <w:color w:val="000000" w:themeColor="text1"/>
          <w:sz w:val="22"/>
          <w:szCs w:val="22"/>
        </w:rPr>
        <w:t xml:space="preserve"> sharing stories.</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It just felt </w:t>
      </w:r>
      <w:proofErr w:type="gramStart"/>
      <w:r w:rsidRPr="00893F95">
        <w:rPr>
          <w:rFonts w:asciiTheme="minorHAnsi" w:eastAsia="Segoe UI" w:hAnsiTheme="minorHAnsi" w:cs="Segoe UI"/>
          <w:color w:val="000000" w:themeColor="text1"/>
          <w:sz w:val="22"/>
          <w:szCs w:val="22"/>
        </w:rPr>
        <w:t>really special</w:t>
      </w:r>
      <w:proofErr w:type="gramEnd"/>
      <w:r w:rsidR="00472007">
        <w:rPr>
          <w:rFonts w:asciiTheme="minorHAnsi" w:eastAsia="Segoe UI" w:hAnsiTheme="minorHAnsi" w:cs="Segoe UI"/>
          <w:color w:val="000000" w:themeColor="text1"/>
          <w:sz w:val="22"/>
          <w:szCs w:val="22"/>
        </w:rPr>
        <w:t xml:space="preserve"> as</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was reading that.</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thought it was, it was, you know, beautifully written and a lovely aim.</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 think it's, as you say, </w:t>
      </w:r>
      <w:proofErr w:type="gramStart"/>
      <w:r w:rsidRPr="00893F95">
        <w:rPr>
          <w:rFonts w:asciiTheme="minorHAnsi" w:eastAsia="Segoe UI" w:hAnsiTheme="minorHAnsi" w:cs="Segoe UI"/>
          <w:color w:val="000000" w:themeColor="text1"/>
          <w:sz w:val="22"/>
          <w:szCs w:val="22"/>
        </w:rPr>
        <w:t>really powerful</w:t>
      </w:r>
      <w:proofErr w:type="gramEnd"/>
      <w:r w:rsidRPr="00893F95">
        <w:rPr>
          <w:rFonts w:asciiTheme="minorHAnsi" w:eastAsia="Segoe UI" w:hAnsiTheme="minorHAnsi" w:cs="Segoe UI"/>
          <w:color w:val="000000" w:themeColor="text1"/>
          <w:sz w:val="22"/>
          <w:szCs w:val="22"/>
        </w:rPr>
        <w:t>.</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It's not a programme of events that, you know, you're publishing at 10:00 on whatever date next week there'll be this event, you know, that you've organised and set out a plan.</w:t>
      </w:r>
      <w:r w:rsidR="00321576" w:rsidRPr="00893F95">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It's actually, you</w:t>
      </w:r>
      <w:proofErr w:type="gramEnd"/>
      <w:r w:rsidRPr="00893F95">
        <w:rPr>
          <w:rFonts w:asciiTheme="minorHAnsi" w:eastAsia="Segoe UI" w:hAnsiTheme="minorHAnsi" w:cs="Segoe UI"/>
          <w:color w:val="000000" w:themeColor="text1"/>
          <w:sz w:val="22"/>
          <w:szCs w:val="22"/>
        </w:rPr>
        <w:t xml:space="preserve"> know, leaving space for people to</w:t>
      </w:r>
      <w:r w:rsidR="0032157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to</w:t>
      </w:r>
      <w:r w:rsidR="00B02D24">
        <w:rPr>
          <w:rFonts w:asciiTheme="minorHAnsi" w:eastAsia="Segoe UI" w:hAnsiTheme="minorHAnsi" w:cs="Segoe UI"/>
          <w:color w:val="000000" w:themeColor="text1"/>
          <w:sz w:val="22"/>
          <w:szCs w:val="22"/>
        </w:rPr>
        <w:t>, to</w:t>
      </w:r>
      <w:r w:rsidRPr="00893F95">
        <w:rPr>
          <w:rFonts w:asciiTheme="minorHAnsi" w:eastAsia="Segoe UI" w:hAnsiTheme="minorHAnsi" w:cs="Segoe UI"/>
          <w:color w:val="000000" w:themeColor="text1"/>
          <w:sz w:val="22"/>
          <w:szCs w:val="22"/>
        </w:rPr>
        <w:t xml:space="preserve"> come up with what's going to work best for them and supporting them in that</w:t>
      </w:r>
      <w:r w:rsidR="0021086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 think is, you know, is</w:t>
      </w:r>
      <w:r w:rsidR="00210868">
        <w:rPr>
          <w:rFonts w:asciiTheme="minorHAnsi" w:eastAsia="Segoe UI" w:hAnsiTheme="minorHAnsi" w:cs="Segoe UI"/>
          <w:color w:val="000000" w:themeColor="text1"/>
          <w:sz w:val="22"/>
          <w:szCs w:val="22"/>
        </w:rPr>
        <w:t>, is</w:t>
      </w:r>
      <w:r w:rsidRPr="00893F95">
        <w:rPr>
          <w:rFonts w:asciiTheme="minorHAnsi" w:eastAsia="Segoe UI" w:hAnsiTheme="minorHAnsi" w:cs="Segoe UI"/>
          <w:color w:val="000000" w:themeColor="text1"/>
          <w:sz w:val="22"/>
          <w:szCs w:val="22"/>
        </w:rPr>
        <w:t xml:space="preserve"> amazing.</w:t>
      </w:r>
      <w:r w:rsidR="00321576"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it's great that the podcast </w:t>
      </w:r>
      <w:r>
        <w:rPr>
          <w:rFonts w:asciiTheme="minorHAnsi" w:eastAsia="Segoe UI" w:hAnsiTheme="minorHAnsi" w:cs="Segoe UI"/>
          <w:color w:val="000000" w:themeColor="text1"/>
          <w:sz w:val="22"/>
          <w:szCs w:val="22"/>
        </w:rPr>
        <w:t>episode</w:t>
      </w:r>
      <w:r w:rsidRPr="00893F95">
        <w:rPr>
          <w:rFonts w:asciiTheme="minorHAnsi" w:eastAsia="Segoe UI" w:hAnsiTheme="minorHAnsi" w:cs="Segoe UI"/>
          <w:color w:val="000000" w:themeColor="text1"/>
          <w:sz w:val="22"/>
          <w:szCs w:val="22"/>
        </w:rPr>
        <w:t xml:space="preserve"> is going to be launching during the 2026 </w:t>
      </w:r>
      <w:r w:rsidR="00D73183">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 xml:space="preserve">o </w:t>
      </w:r>
      <w:r w:rsidR="00D73183">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 xml:space="preserve">bsent </w:t>
      </w:r>
      <w:r w:rsidR="00D73183">
        <w:rPr>
          <w:rFonts w:asciiTheme="minorHAnsi" w:eastAsia="Segoe UI" w:hAnsiTheme="minorHAnsi" w:cs="Segoe UI"/>
          <w:color w:val="000000" w:themeColor="text1"/>
          <w:sz w:val="22"/>
          <w:szCs w:val="22"/>
        </w:rPr>
        <w:t>F</w:t>
      </w:r>
      <w:r w:rsidRPr="00893F95">
        <w:rPr>
          <w:rFonts w:asciiTheme="minorHAnsi" w:eastAsia="Segoe UI" w:hAnsiTheme="minorHAnsi" w:cs="Segoe UI"/>
          <w:color w:val="000000" w:themeColor="text1"/>
          <w:sz w:val="22"/>
          <w:szCs w:val="22"/>
        </w:rPr>
        <w:t>riends week. So</w:t>
      </w:r>
      <w:r w:rsidR="009360A9">
        <w:rPr>
          <w:rFonts w:asciiTheme="minorHAnsi" w:eastAsia="Segoe UI" w:hAnsiTheme="minorHAnsi" w:cs="Segoe UI"/>
          <w:color w:val="000000" w:themeColor="text1"/>
          <w:sz w:val="22"/>
          <w:szCs w:val="22"/>
        </w:rPr>
        <w:t>,</w:t>
      </w:r>
    </w:p>
    <w:p w14:paraId="4874690B" w14:textId="77777777" w:rsidR="00D73183" w:rsidRDefault="00D73183" w:rsidP="008D0BB2">
      <w:pPr>
        <w:spacing w:after="110"/>
        <w:rPr>
          <w:rFonts w:asciiTheme="minorHAnsi" w:eastAsia="Segoe UI" w:hAnsiTheme="minorHAnsi" w:cs="Segoe UI"/>
          <w:color w:val="000000" w:themeColor="text1"/>
          <w:sz w:val="22"/>
          <w:szCs w:val="22"/>
        </w:rPr>
      </w:pPr>
      <w:r w:rsidRPr="00D73183">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Yeah.</w:t>
      </w:r>
    </w:p>
    <w:p w14:paraId="14718EDD" w14:textId="6F011993" w:rsidR="00285CD2" w:rsidRDefault="00D73183" w:rsidP="008D0BB2">
      <w:pPr>
        <w:spacing w:after="110"/>
        <w:rPr>
          <w:rFonts w:asciiTheme="minorHAnsi" w:eastAsia="Segoe UI" w:hAnsiTheme="minorHAnsi" w:cs="Segoe UI"/>
          <w:color w:val="000000" w:themeColor="text1"/>
          <w:sz w:val="22"/>
          <w:szCs w:val="22"/>
        </w:rPr>
      </w:pPr>
      <w:r w:rsidRPr="00D73183">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w:t>
      </w:r>
      <w:r w:rsidR="002E4BBD" w:rsidRPr="00893F95">
        <w:rPr>
          <w:rFonts w:asciiTheme="minorHAnsi" w:eastAsia="Segoe UI" w:hAnsiTheme="minorHAnsi" w:cs="Segoe UI"/>
          <w:color w:val="000000" w:themeColor="text1"/>
          <w:sz w:val="22"/>
          <w:szCs w:val="22"/>
        </w:rPr>
        <w:t xml:space="preserve"> it's all very timely.</w:t>
      </w:r>
    </w:p>
    <w:p w14:paraId="6548F5B8" w14:textId="29C009FE" w:rsidR="00285CD2" w:rsidRDefault="002E4BBD" w:rsidP="008D0BB2">
      <w:pPr>
        <w:spacing w:after="110"/>
        <w:rPr>
          <w:rFonts w:asciiTheme="minorHAnsi" w:eastAsia="Segoe UI" w:hAnsiTheme="minorHAnsi" w:cs="Segoe UI"/>
          <w:color w:val="000000" w:themeColor="text1"/>
          <w:sz w:val="22"/>
          <w:szCs w:val="22"/>
        </w:rPr>
      </w:pPr>
      <w:r w:rsidRPr="002E4BBD">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we also have a lot of </w:t>
      </w:r>
      <w:proofErr w:type="gramStart"/>
      <w:r w:rsidRPr="00893F95">
        <w:rPr>
          <w:rFonts w:asciiTheme="minorHAnsi" w:eastAsia="Segoe UI" w:hAnsiTheme="minorHAnsi" w:cs="Segoe UI"/>
          <w:color w:val="000000" w:themeColor="text1"/>
          <w:sz w:val="22"/>
          <w:szCs w:val="22"/>
        </w:rPr>
        <w:t>sort</w:t>
      </w:r>
      <w:proofErr w:type="gramEnd"/>
      <w:r w:rsidRPr="00893F95">
        <w:rPr>
          <w:rFonts w:asciiTheme="minorHAnsi" w:eastAsia="Segoe UI" w:hAnsiTheme="minorHAnsi" w:cs="Segoe UI"/>
          <w:color w:val="000000" w:themeColor="text1"/>
          <w:sz w:val="22"/>
          <w:szCs w:val="22"/>
        </w:rPr>
        <w:t xml:space="preserve"> of, I suppose it is</w:t>
      </w:r>
      <w:r w:rsidR="009360A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it's a community event, but by communities that includes NHS communities, that includes social care communities. So</w:t>
      </w:r>
      <w:r w:rsidR="00A8581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if you know, I know </w:t>
      </w:r>
      <w:proofErr w:type="gramStart"/>
      <w:r w:rsidRPr="00893F95">
        <w:rPr>
          <w:rFonts w:asciiTheme="minorHAnsi" w:eastAsia="Segoe UI" w:hAnsiTheme="minorHAnsi" w:cs="Segoe UI"/>
          <w:color w:val="000000" w:themeColor="text1"/>
          <w:sz w:val="22"/>
          <w:szCs w:val="22"/>
        </w:rPr>
        <w:t>that</w:t>
      </w:r>
      <w:r w:rsidR="00BA4C89">
        <w:rPr>
          <w:rFonts w:asciiTheme="minorHAnsi" w:eastAsia="Segoe UI" w:hAnsiTheme="minorHAnsi" w:cs="Segoe UI"/>
          <w:color w:val="000000" w:themeColor="text1"/>
          <w:sz w:val="22"/>
          <w:szCs w:val="22"/>
        </w:rPr>
        <w:t>,</w:t>
      </w:r>
      <w:proofErr w:type="gramEnd"/>
      <w:r w:rsidRPr="00893F95">
        <w:rPr>
          <w:rFonts w:asciiTheme="minorHAnsi" w:eastAsia="Segoe UI" w:hAnsiTheme="minorHAnsi" w:cs="Segoe UI"/>
          <w:color w:val="000000" w:themeColor="text1"/>
          <w:sz w:val="22"/>
          <w:szCs w:val="22"/>
        </w:rPr>
        <w:t xml:space="preserve"> that</w:t>
      </w:r>
      <w:r w:rsidR="00BA4C8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that</w:t>
      </w:r>
      <w:r w:rsidR="00BA4C8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that is where a lot of this podcast audience is from. There are events in NHS hospitals or quite often the</w:t>
      </w:r>
      <w:r w:rsidR="00E71685">
        <w:rPr>
          <w:rFonts w:asciiTheme="minorHAnsi" w:eastAsia="Segoe UI" w:hAnsiTheme="minorHAnsi" w:cs="Segoe UI"/>
          <w:color w:val="000000" w:themeColor="text1"/>
          <w:sz w:val="22"/>
          <w:szCs w:val="22"/>
        </w:rPr>
        <w:t>re’ll</w:t>
      </w:r>
      <w:r w:rsidRPr="00893F95">
        <w:rPr>
          <w:rFonts w:asciiTheme="minorHAnsi" w:eastAsia="Segoe UI" w:hAnsiTheme="minorHAnsi" w:cs="Segoe UI"/>
          <w:color w:val="000000" w:themeColor="text1"/>
          <w:sz w:val="22"/>
          <w:szCs w:val="22"/>
        </w:rPr>
        <w:t xml:space="preserve"> be a little place where people can drop in just to have a</w:t>
      </w:r>
      <w:r w:rsidR="00121E1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have a minute's pe</w:t>
      </w:r>
      <w:r w:rsidR="00121E1D">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 xml:space="preserve">ce. So do you know, have a look if you're interested listeners at </w:t>
      </w:r>
      <w:r w:rsidR="00121E1D">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he Absent Friends website, because you might be able to do something next year</w:t>
      </w:r>
      <w:r w:rsidR="00C144F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possibly even this year.</w:t>
      </w:r>
    </w:p>
    <w:p w14:paraId="4A7CCDC1" w14:textId="2BA12CBD" w:rsidR="00A73EC0" w:rsidRDefault="002E4BBD" w:rsidP="008D0BB2">
      <w:pPr>
        <w:spacing w:after="110"/>
        <w:rPr>
          <w:rFonts w:asciiTheme="minorHAnsi" w:eastAsia="Segoe UI" w:hAnsiTheme="minorHAnsi" w:cs="Segoe UI"/>
          <w:color w:val="000000" w:themeColor="text1"/>
          <w:sz w:val="22"/>
          <w:szCs w:val="22"/>
        </w:rPr>
      </w:pPr>
      <w:r w:rsidRPr="002E4BBD">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That's brilliant.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we'll certainly provide a link in the</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 episode </w:t>
      </w:r>
      <w:proofErr w:type="gramStart"/>
      <w:r w:rsidRPr="00893F95">
        <w:rPr>
          <w:rFonts w:asciiTheme="minorHAnsi" w:eastAsia="Segoe UI" w:hAnsiTheme="minorHAnsi" w:cs="Segoe UI"/>
          <w:color w:val="000000" w:themeColor="text1"/>
          <w:sz w:val="22"/>
          <w:szCs w:val="22"/>
        </w:rPr>
        <w:t>show</w:t>
      </w:r>
      <w:proofErr w:type="gramEnd"/>
      <w:r w:rsidRPr="00893F95">
        <w:rPr>
          <w:rFonts w:asciiTheme="minorHAnsi" w:eastAsia="Segoe UI" w:hAnsiTheme="minorHAnsi" w:cs="Segoe UI"/>
          <w:color w:val="000000" w:themeColor="text1"/>
          <w:sz w:val="22"/>
          <w:szCs w:val="22"/>
        </w:rPr>
        <w:t xml:space="preserve"> notes.</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So</w:t>
      </w:r>
      <w:r w:rsidR="00C144FF">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anything that you've not been able to share, Rebecca, so far in terms of how we do this well as we're thinking about supporting people who are bereaved</w:t>
      </w:r>
      <w:r w:rsidR="004C6F85">
        <w:rPr>
          <w:rFonts w:asciiTheme="minorHAnsi" w:eastAsia="Segoe UI" w:hAnsiTheme="minorHAnsi" w:cs="Segoe UI"/>
          <w:color w:val="000000" w:themeColor="text1"/>
          <w:sz w:val="22"/>
          <w:szCs w:val="22"/>
        </w:rPr>
        <w:t>, and</w:t>
      </w:r>
      <w:r w:rsidRPr="00893F95">
        <w:rPr>
          <w:rFonts w:asciiTheme="minorHAnsi" w:eastAsia="Segoe UI" w:hAnsiTheme="minorHAnsi" w:cs="Segoe UI"/>
          <w:color w:val="000000" w:themeColor="text1"/>
          <w:sz w:val="22"/>
          <w:szCs w:val="22"/>
        </w:rPr>
        <w:t xml:space="preserve"> communities</w:t>
      </w:r>
      <w:r w:rsidR="004C6F85">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to support each other, I guess</w:t>
      </w:r>
      <w:r w:rsidR="004C6F85">
        <w:rPr>
          <w:rFonts w:asciiTheme="minorHAnsi" w:eastAsia="Segoe UI" w:hAnsiTheme="minorHAnsi" w:cs="Segoe UI"/>
          <w:color w:val="000000" w:themeColor="text1"/>
          <w:sz w:val="22"/>
          <w:szCs w:val="22"/>
        </w:rPr>
        <w:t>? H</w:t>
      </w:r>
      <w:r w:rsidRPr="00893F95">
        <w:rPr>
          <w:rFonts w:asciiTheme="minorHAnsi" w:eastAsia="Segoe UI" w:hAnsiTheme="minorHAnsi" w:cs="Segoe UI"/>
          <w:color w:val="000000" w:themeColor="text1"/>
          <w:sz w:val="22"/>
          <w:szCs w:val="22"/>
        </w:rPr>
        <w:t>ow else, how else can we ensure we do this well?</w:t>
      </w:r>
    </w:p>
    <w:p w14:paraId="1EA50498" w14:textId="5AE937B2" w:rsidR="00A73EC0" w:rsidRDefault="002E4BBD" w:rsidP="008D0BB2">
      <w:pPr>
        <w:spacing w:after="110"/>
        <w:rPr>
          <w:rFonts w:asciiTheme="minorHAnsi" w:eastAsia="Segoe UI" w:hAnsiTheme="minorHAnsi" w:cs="Segoe UI"/>
          <w:color w:val="000000" w:themeColor="text1"/>
          <w:sz w:val="22"/>
          <w:szCs w:val="22"/>
        </w:rPr>
      </w:pPr>
      <w:r w:rsidRPr="00C95207">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the, the one thing that I haven't kind of mentioned yet, which I would quite like to share with people is that I suppose we've, I've talked about kind of more creative or, or different approaches that we've</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we've had to this issue. But another thing we do is quite kind of mundane, which is we have an education course because I think that it's </w:t>
      </w:r>
      <w:proofErr w:type="gramStart"/>
      <w:r w:rsidRPr="00893F95">
        <w:rPr>
          <w:rFonts w:asciiTheme="minorHAnsi" w:eastAsia="Segoe UI" w:hAnsiTheme="minorHAnsi" w:cs="Segoe UI"/>
          <w:color w:val="000000" w:themeColor="text1"/>
          <w:sz w:val="22"/>
          <w:szCs w:val="22"/>
        </w:rPr>
        <w:t>actually really</w:t>
      </w:r>
      <w:proofErr w:type="gramEnd"/>
      <w:r w:rsidRPr="00893F95">
        <w:rPr>
          <w:rFonts w:asciiTheme="minorHAnsi" w:eastAsia="Segoe UI" w:hAnsiTheme="minorHAnsi" w:cs="Segoe UI"/>
          <w:color w:val="000000" w:themeColor="text1"/>
          <w:sz w:val="22"/>
          <w:szCs w:val="22"/>
        </w:rPr>
        <w:t xml:space="preserve"> good, like, you know, sometimes that's what you need</w:t>
      </w:r>
      <w:r w:rsidR="007378B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an education course.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we run this course called End of Life Aid Skills for Everyone, or E</w:t>
      </w:r>
      <w:r w:rsidR="00C95207">
        <w:rPr>
          <w:rFonts w:asciiTheme="minorHAnsi" w:eastAsia="Segoe UI" w:hAnsiTheme="minorHAnsi" w:cs="Segoe UI"/>
          <w:color w:val="000000" w:themeColor="text1"/>
          <w:sz w:val="22"/>
          <w:szCs w:val="22"/>
        </w:rPr>
        <w:t>ASE</w:t>
      </w:r>
      <w:r w:rsidRPr="00893F95">
        <w:rPr>
          <w:rFonts w:asciiTheme="minorHAnsi" w:eastAsia="Segoe UI" w:hAnsiTheme="minorHAnsi" w:cs="Segoe UI"/>
          <w:color w:val="000000" w:themeColor="text1"/>
          <w:sz w:val="22"/>
          <w:szCs w:val="22"/>
        </w:rPr>
        <w:t xml:space="preserve"> for short. And it is aimed at members of the public.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it's not designed for professionals who deal with death in a professional capacity. It's designed for ordinary people. </w:t>
      </w:r>
      <w:r w:rsidR="00B75E65">
        <w:rPr>
          <w:rFonts w:asciiTheme="minorHAnsi" w:eastAsia="Segoe UI" w:hAnsiTheme="minorHAnsi" w:cs="Segoe UI"/>
          <w:color w:val="000000" w:themeColor="text1"/>
          <w:sz w:val="22"/>
          <w:szCs w:val="22"/>
        </w:rPr>
        <w:t>Now</w:t>
      </w:r>
      <w:r w:rsidRPr="00893F95">
        <w:rPr>
          <w:rFonts w:asciiTheme="minorHAnsi" w:eastAsia="Segoe UI" w:hAnsiTheme="minorHAnsi" w:cs="Segoe UI"/>
          <w:color w:val="000000" w:themeColor="text1"/>
          <w:sz w:val="22"/>
          <w:szCs w:val="22"/>
        </w:rPr>
        <w:t xml:space="preserve"> obviously there's some overlap there because, you know, all </w:t>
      </w:r>
      <w:r w:rsidRPr="00893F95">
        <w:rPr>
          <w:rFonts w:asciiTheme="minorHAnsi" w:eastAsia="Segoe UI" w:hAnsiTheme="minorHAnsi" w:cs="Segoe UI"/>
          <w:color w:val="000000" w:themeColor="text1"/>
          <w:sz w:val="22"/>
          <w:szCs w:val="22"/>
        </w:rPr>
        <w:lastRenderedPageBreak/>
        <w:t>professionals are also people, but it's designed for people who</w:t>
      </w:r>
      <w:r w:rsidR="00AA02AF">
        <w:rPr>
          <w:rFonts w:asciiTheme="minorHAnsi" w:eastAsia="Segoe UI" w:hAnsiTheme="minorHAnsi" w:cs="Segoe UI"/>
          <w:color w:val="000000" w:themeColor="text1"/>
          <w:sz w:val="22"/>
          <w:szCs w:val="22"/>
        </w:rPr>
        <w:t>, who</w:t>
      </w:r>
      <w:r w:rsidRPr="00893F95">
        <w:rPr>
          <w:rFonts w:asciiTheme="minorHAnsi" w:eastAsia="Segoe UI" w:hAnsiTheme="minorHAnsi" w:cs="Segoe UI"/>
          <w:color w:val="000000" w:themeColor="text1"/>
          <w:sz w:val="22"/>
          <w:szCs w:val="22"/>
        </w:rPr>
        <w:t xml:space="preserve"> just want to know a bit more about serious illness</w:t>
      </w:r>
      <w:r w:rsidR="007E5B6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dying</w:t>
      </w:r>
      <w:r w:rsidR="007E5B69">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bereavement, how to make plans, how to get support and how to give support in some quite practical ways if you're </w:t>
      </w:r>
      <w:r w:rsidR="002C258E">
        <w:rPr>
          <w:rFonts w:asciiTheme="minorHAnsi" w:eastAsia="Segoe UI" w:hAnsiTheme="minorHAnsi" w:cs="Segoe UI"/>
          <w:color w:val="000000" w:themeColor="text1"/>
          <w:sz w:val="22"/>
          <w:szCs w:val="22"/>
        </w:rPr>
        <w:t xml:space="preserve">the, </w:t>
      </w:r>
      <w:r w:rsidRPr="00893F95">
        <w:rPr>
          <w:rFonts w:asciiTheme="minorHAnsi" w:eastAsia="Segoe UI" w:hAnsiTheme="minorHAnsi" w:cs="Segoe UI"/>
          <w:color w:val="000000" w:themeColor="text1"/>
          <w:sz w:val="22"/>
          <w:szCs w:val="22"/>
        </w:rPr>
        <w:t>a friend or family member of someone who's</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who's very ill or who's bereaved. And I just wanted to mention that because it is, it's something that a lot, a lot of people find very useful once, once they have done it</w:t>
      </w:r>
      <w:r w:rsidR="00C9520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and it's free of charge. And it might be something that some of the listeners might either fancy for themselves in a personal capacity or, or might see in their workplace</w:t>
      </w:r>
      <w:r w:rsidR="006D2FFC">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people who, who might benefit from that. And it really, I call it an education course, but </w:t>
      </w:r>
      <w:proofErr w:type="gramStart"/>
      <w:r w:rsidRPr="00893F95">
        <w:rPr>
          <w:rFonts w:asciiTheme="minorHAnsi" w:eastAsia="Segoe UI" w:hAnsiTheme="minorHAnsi" w:cs="Segoe UI"/>
          <w:color w:val="000000" w:themeColor="text1"/>
          <w:sz w:val="22"/>
          <w:szCs w:val="22"/>
        </w:rPr>
        <w:t>actually it's</w:t>
      </w:r>
      <w:proofErr w:type="gramEnd"/>
      <w:r w:rsidRPr="00893F95">
        <w:rPr>
          <w:rFonts w:asciiTheme="minorHAnsi" w:eastAsia="Segoe UI" w:hAnsiTheme="minorHAnsi" w:cs="Segoe UI"/>
          <w:color w:val="000000" w:themeColor="text1"/>
          <w:sz w:val="22"/>
          <w:szCs w:val="22"/>
        </w:rPr>
        <w:t>, it's very engaging. There's a lot of peer discussion and support. It's very, it's, it's not lectures or traditional education as you would know it. It's a very accessible and interesting and immersive kind of</w:t>
      </w:r>
      <w:r w:rsidR="008D0BB2">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experience that we pretty much get unanimous positive feedback on.</w:t>
      </w:r>
      <w:r w:rsidR="00DF7206">
        <w:rPr>
          <w:rFonts w:asciiTheme="minorHAnsi" w:eastAsia="Segoe UI" w:hAnsiTheme="minorHAnsi" w:cs="Segoe UI"/>
          <w:color w:val="000000" w:themeColor="text1"/>
          <w:sz w:val="22"/>
          <w:szCs w:val="22"/>
        </w:rPr>
        <w:t xml:space="preserve"> Yeah.</w:t>
      </w:r>
    </w:p>
    <w:p w14:paraId="09EB7C40" w14:textId="4D529626" w:rsidR="00A73EC0" w:rsidRDefault="008D0BB2" w:rsidP="008D0BB2">
      <w:pPr>
        <w:spacing w:after="110"/>
        <w:rPr>
          <w:rFonts w:asciiTheme="minorHAnsi" w:eastAsia="Segoe UI" w:hAnsiTheme="minorHAnsi" w:cs="Segoe UI"/>
          <w:color w:val="000000" w:themeColor="text1"/>
          <w:sz w:val="22"/>
          <w:szCs w:val="22"/>
        </w:rPr>
      </w:pPr>
      <w:r w:rsidRPr="00B94F78">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DF7206">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hat sounds like a great intervention. And am I right</w:t>
      </w:r>
      <w:r w:rsidR="003B3A09">
        <w:rPr>
          <w:rFonts w:asciiTheme="minorHAnsi" w:eastAsia="Segoe UI" w:hAnsiTheme="minorHAnsi" w:cs="Segoe UI"/>
          <w:color w:val="000000" w:themeColor="text1"/>
          <w:sz w:val="22"/>
          <w:szCs w:val="22"/>
        </w:rPr>
        <w:t>, y</w:t>
      </w:r>
      <w:r w:rsidRPr="00893F95">
        <w:rPr>
          <w:rFonts w:asciiTheme="minorHAnsi" w:eastAsia="Segoe UI" w:hAnsiTheme="minorHAnsi" w:cs="Segoe UI"/>
          <w:color w:val="000000" w:themeColor="text1"/>
          <w:sz w:val="22"/>
          <w:szCs w:val="22"/>
        </w:rPr>
        <w:t>ou can do it sort of in person, but also there's an online format that you can join if</w:t>
      </w:r>
      <w:r>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if coming to a particular location at a certain time is </w:t>
      </w:r>
      <w:proofErr w:type="gramStart"/>
      <w:r w:rsidRPr="00893F95">
        <w:rPr>
          <w:rFonts w:asciiTheme="minorHAnsi" w:eastAsia="Segoe UI" w:hAnsiTheme="minorHAnsi" w:cs="Segoe UI"/>
          <w:color w:val="000000" w:themeColor="text1"/>
          <w:sz w:val="22"/>
          <w:szCs w:val="22"/>
        </w:rPr>
        <w:t>more tricky</w:t>
      </w:r>
      <w:proofErr w:type="gramEnd"/>
      <w:r w:rsidRPr="00893F95">
        <w:rPr>
          <w:rFonts w:asciiTheme="minorHAnsi" w:eastAsia="Segoe UI" w:hAnsiTheme="minorHAnsi" w:cs="Segoe UI"/>
          <w:color w:val="000000" w:themeColor="text1"/>
          <w:sz w:val="22"/>
          <w:szCs w:val="22"/>
        </w:rPr>
        <w:t xml:space="preserve"> for somebody</w:t>
      </w:r>
      <w:r>
        <w:rPr>
          <w:rFonts w:asciiTheme="minorHAnsi" w:eastAsia="Segoe UI" w:hAnsiTheme="minorHAnsi" w:cs="Segoe UI"/>
          <w:color w:val="000000" w:themeColor="text1"/>
          <w:sz w:val="22"/>
          <w:szCs w:val="22"/>
        </w:rPr>
        <w:t>?</w:t>
      </w:r>
    </w:p>
    <w:p w14:paraId="5F95E066" w14:textId="1B6DD39D" w:rsidR="00A73EC0" w:rsidRDefault="008D0BB2" w:rsidP="008D0BB2">
      <w:pPr>
        <w:spacing w:after="110"/>
        <w:rPr>
          <w:rFonts w:asciiTheme="minorHAnsi" w:eastAsia="Segoe UI" w:hAnsiTheme="minorHAnsi" w:cs="Segoe UI"/>
          <w:color w:val="000000" w:themeColor="text1"/>
          <w:sz w:val="22"/>
          <w:szCs w:val="22"/>
        </w:rPr>
      </w:pPr>
      <w:r w:rsidRPr="00B94F78">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Yeah, that's right. You can do it face to face. It takes</w:t>
      </w:r>
      <w:r w:rsidR="007405B8">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 do it for two hours a week for four weeks, or you can do it online. So, yeah, so you can do it from anywhere. But the online course does involve chatting to people. It's not just kind of a</w:t>
      </w:r>
      <w:r w:rsidR="00CF4D0D">
        <w:rPr>
          <w:rFonts w:asciiTheme="minorHAnsi" w:eastAsia="Segoe UI" w:hAnsiTheme="minorHAnsi" w:cs="Segoe UI"/>
          <w:color w:val="000000" w:themeColor="text1"/>
          <w:sz w:val="22"/>
          <w:szCs w:val="22"/>
        </w:rPr>
        <w:t>, staring at a</w:t>
      </w:r>
      <w:r w:rsidRPr="00893F95">
        <w:rPr>
          <w:rFonts w:asciiTheme="minorHAnsi" w:eastAsia="Segoe UI" w:hAnsiTheme="minorHAnsi" w:cs="Segoe UI"/>
          <w:color w:val="000000" w:themeColor="text1"/>
          <w:sz w:val="22"/>
          <w:szCs w:val="22"/>
        </w:rPr>
        <w:t xml:space="preserve"> screen</w:t>
      </w:r>
      <w:r w:rsidR="00CF4D0D">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downloading things and answering quizzes kind of a thing. It's also got some</w:t>
      </w:r>
      <w:r w:rsidR="00B00A4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 lot of interaction in it.</w:t>
      </w:r>
    </w:p>
    <w:p w14:paraId="584AB65F" w14:textId="57993F20" w:rsidR="00A73EC0" w:rsidRPr="00A73EC0" w:rsidRDefault="008D0BB2" w:rsidP="008D0BB2">
      <w:pPr>
        <w:spacing w:after="110"/>
        <w:rPr>
          <w:rFonts w:asciiTheme="minorHAnsi" w:hAnsiTheme="minorHAnsi"/>
          <w:color w:val="000000" w:themeColor="text1"/>
          <w:sz w:val="22"/>
          <w:szCs w:val="22"/>
        </w:rPr>
      </w:pPr>
      <w:r w:rsidRPr="00B94F78">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I guess a lot of the richness and the learning comes from that sort of dialogue between participants and things presumably</w:t>
      </w:r>
      <w:r w:rsidR="007F0323">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does it</w:t>
      </w:r>
      <w:r w:rsidR="007F0323">
        <w:rPr>
          <w:rFonts w:asciiTheme="minorHAnsi" w:eastAsia="Segoe UI" w:hAnsiTheme="minorHAnsi" w:cs="Segoe UI"/>
          <w:color w:val="000000" w:themeColor="text1"/>
          <w:sz w:val="22"/>
          <w:szCs w:val="22"/>
        </w:rPr>
        <w:t>? A</w:t>
      </w:r>
      <w:r w:rsidRPr="00893F95">
        <w:rPr>
          <w:rFonts w:asciiTheme="minorHAnsi" w:eastAsia="Segoe UI" w:hAnsiTheme="minorHAnsi" w:cs="Segoe UI"/>
          <w:color w:val="000000" w:themeColor="text1"/>
          <w:sz w:val="22"/>
          <w:szCs w:val="22"/>
        </w:rPr>
        <w:t>nd sharing experiences and things.</w:t>
      </w:r>
    </w:p>
    <w:p w14:paraId="71590895" w14:textId="334B3C38" w:rsidR="00B94F78" w:rsidRPr="00A73EC0" w:rsidRDefault="008D0BB2" w:rsidP="008D0BB2">
      <w:pPr>
        <w:spacing w:after="110"/>
        <w:rPr>
          <w:rFonts w:asciiTheme="minorHAnsi" w:hAnsiTheme="minorHAnsi"/>
          <w:color w:val="000000" w:themeColor="text1"/>
          <w:sz w:val="22"/>
          <w:szCs w:val="22"/>
        </w:rPr>
      </w:pPr>
      <w:r w:rsidRPr="00B94F78">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Yeah, absolutely. So</w:t>
      </w:r>
      <w:r w:rsidR="006F063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one of the things we wanted to do with </w:t>
      </w:r>
      <w:r w:rsidR="006F063E">
        <w:rPr>
          <w:rFonts w:asciiTheme="minorHAnsi" w:eastAsia="Segoe UI" w:hAnsiTheme="minorHAnsi" w:cs="Segoe UI"/>
          <w:color w:val="000000" w:themeColor="text1"/>
          <w:sz w:val="22"/>
          <w:szCs w:val="22"/>
        </w:rPr>
        <w:t>EASE</w:t>
      </w:r>
      <w:r w:rsidRPr="00893F95">
        <w:rPr>
          <w:rFonts w:asciiTheme="minorHAnsi" w:eastAsia="Segoe UI" w:hAnsiTheme="minorHAnsi" w:cs="Segoe UI"/>
          <w:color w:val="000000" w:themeColor="text1"/>
          <w:sz w:val="22"/>
          <w:szCs w:val="22"/>
        </w:rPr>
        <w:t xml:space="preserve"> is recognise the importance of</w:t>
      </w:r>
      <w:r w:rsidR="006F063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of life experience. So</w:t>
      </w:r>
      <w:r w:rsidR="006F063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within the course there is</w:t>
      </w:r>
      <w:r w:rsidR="006F063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there's videos and handouts from professionals who've, you know, spent years working with this professionally, but at least as much time is devoted to people sharing their own experiences. And that is actually one of the bits that</w:t>
      </w:r>
      <w:r w:rsidR="00D034DC">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that people find the most useful</w:t>
      </w:r>
      <w:r w:rsidR="00CE0F3A">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is just hearing from other people about, who live in Scotland, about their, their own experiences of, you know, the health and social care system and, and, and death and dying. </w:t>
      </w:r>
      <w:proofErr w:type="gramStart"/>
      <w:r w:rsidRPr="00893F95">
        <w:rPr>
          <w:rFonts w:asciiTheme="minorHAnsi" w:eastAsia="Segoe UI" w:hAnsiTheme="minorHAnsi" w:cs="Segoe UI"/>
          <w:color w:val="000000" w:themeColor="text1"/>
          <w:sz w:val="22"/>
          <w:szCs w:val="22"/>
        </w:rPr>
        <w:t>And</w:t>
      </w:r>
      <w:r w:rsidR="00AE5FC1">
        <w:rPr>
          <w:rFonts w:asciiTheme="minorHAnsi" w:eastAsia="Segoe UI" w:hAnsiTheme="minorHAnsi" w:cs="Segoe UI"/>
          <w:color w:val="000000" w:themeColor="text1"/>
          <w:sz w:val="22"/>
          <w:szCs w:val="22"/>
        </w:rPr>
        <w:t>,</w:t>
      </w:r>
      <w:proofErr w:type="gramEnd"/>
      <w:r w:rsidRPr="00893F95">
        <w:rPr>
          <w:rFonts w:asciiTheme="minorHAnsi" w:eastAsia="Segoe UI" w:hAnsiTheme="minorHAnsi" w:cs="Segoe UI"/>
          <w:color w:val="000000" w:themeColor="text1"/>
          <w:sz w:val="22"/>
          <w:szCs w:val="22"/>
        </w:rPr>
        <w:t xml:space="preserve"> yeah</w:t>
      </w:r>
      <w:r w:rsidR="00B94F78">
        <w:rPr>
          <w:rFonts w:asciiTheme="minorHAnsi" w:eastAsia="Segoe UI" w:hAnsiTheme="minorHAnsi" w:cs="Segoe UI"/>
          <w:color w:val="000000" w:themeColor="text1"/>
          <w:sz w:val="22"/>
          <w:szCs w:val="22"/>
        </w:rPr>
        <w:t>.</w:t>
      </w:r>
    </w:p>
    <w:p w14:paraId="6B69BC05" w14:textId="12E63C54" w:rsidR="00A73EC0" w:rsidRDefault="00B94F78" w:rsidP="00B94F78">
      <w:pPr>
        <w:spacing w:after="110"/>
        <w:rPr>
          <w:rFonts w:asciiTheme="minorHAnsi" w:eastAsia="Segoe UI" w:hAnsiTheme="minorHAnsi" w:cs="Segoe UI"/>
          <w:color w:val="000000" w:themeColor="text1"/>
          <w:sz w:val="22"/>
          <w:szCs w:val="22"/>
        </w:rPr>
      </w:pPr>
      <w:r w:rsidRPr="00B94F78">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T</w:t>
      </w:r>
      <w:r w:rsidRPr="00893F95">
        <w:rPr>
          <w:rFonts w:asciiTheme="minorHAnsi" w:eastAsia="Segoe UI" w:hAnsiTheme="minorHAnsi" w:cs="Segoe UI"/>
          <w:color w:val="000000" w:themeColor="text1"/>
          <w:sz w:val="22"/>
          <w:szCs w:val="22"/>
        </w:rPr>
        <w:t>hank you.</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It sounds like you're involved in such important and, you know, really great work. Is there anything, as you look ahead to the future, you think that we could be doing even better? Any initiatives either within your organisation or more broadly, things that we could be striving towards to change or do differently, or indeed any reasons why we might find supporting people who are bereaved and dealing with dea</w:t>
      </w:r>
      <w:r w:rsidR="005170E9">
        <w:rPr>
          <w:rFonts w:asciiTheme="minorHAnsi" w:eastAsia="Segoe UI" w:hAnsiTheme="minorHAnsi" w:cs="Segoe UI"/>
          <w:color w:val="000000" w:themeColor="text1"/>
          <w:sz w:val="22"/>
          <w:szCs w:val="22"/>
        </w:rPr>
        <w:t>th</w:t>
      </w:r>
      <w:r w:rsidRPr="00893F95">
        <w:rPr>
          <w:rFonts w:asciiTheme="minorHAnsi" w:eastAsia="Segoe UI" w:hAnsiTheme="minorHAnsi" w:cs="Segoe UI"/>
          <w:color w:val="000000" w:themeColor="text1"/>
          <w:sz w:val="22"/>
          <w:szCs w:val="22"/>
        </w:rPr>
        <w:t xml:space="preserve"> and dying tricky?</w:t>
      </w:r>
    </w:p>
    <w:p w14:paraId="61063BA2" w14:textId="75D36161" w:rsidR="00311ED3" w:rsidRPr="00A73EC0" w:rsidRDefault="00B94F78" w:rsidP="00B94F78">
      <w:pPr>
        <w:spacing w:after="110"/>
        <w:rPr>
          <w:rFonts w:asciiTheme="minorHAnsi" w:hAnsiTheme="minorHAnsi"/>
          <w:color w:val="000000" w:themeColor="text1"/>
          <w:sz w:val="22"/>
          <w:szCs w:val="22"/>
        </w:rPr>
      </w:pPr>
      <w:r w:rsidRPr="00B94F78">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I</w:t>
      </w:r>
      <w:r w:rsidRPr="00893F95">
        <w:rPr>
          <w:rFonts w:asciiTheme="minorHAnsi" w:eastAsia="Segoe UI" w:hAnsiTheme="minorHAnsi" w:cs="Segoe UI"/>
          <w:color w:val="000000" w:themeColor="text1"/>
          <w:sz w:val="22"/>
          <w:szCs w:val="22"/>
        </w:rPr>
        <w:t xml:space="preserve"> think that everything that, that we, that </w:t>
      </w:r>
      <w:r w:rsidR="00106977">
        <w:rPr>
          <w:rFonts w:asciiTheme="minorHAnsi" w:eastAsia="Segoe UI" w:hAnsiTheme="minorHAnsi" w:cs="Segoe UI"/>
          <w:color w:val="000000" w:themeColor="text1"/>
          <w:sz w:val="22"/>
          <w:szCs w:val="22"/>
        </w:rPr>
        <w:t xml:space="preserve">I, </w:t>
      </w:r>
      <w:r w:rsidRPr="00893F95">
        <w:rPr>
          <w:rFonts w:asciiTheme="minorHAnsi" w:eastAsia="Segoe UI" w:hAnsiTheme="minorHAnsi" w:cs="Segoe UI"/>
          <w:color w:val="000000" w:themeColor="text1"/>
          <w:sz w:val="22"/>
          <w:szCs w:val="22"/>
        </w:rPr>
        <w:t xml:space="preserve">we've talked about today is, is working and is </w:t>
      </w:r>
      <w:proofErr w:type="gramStart"/>
      <w:r w:rsidRPr="00893F95">
        <w:rPr>
          <w:rFonts w:asciiTheme="minorHAnsi" w:eastAsia="Segoe UI" w:hAnsiTheme="minorHAnsi" w:cs="Segoe UI"/>
          <w:color w:val="000000" w:themeColor="text1"/>
          <w:sz w:val="22"/>
          <w:szCs w:val="22"/>
        </w:rPr>
        <w:t>really worthwhile</w:t>
      </w:r>
      <w:proofErr w:type="gramEnd"/>
      <w:r w:rsidRPr="00893F95">
        <w:rPr>
          <w:rFonts w:asciiTheme="minorHAnsi" w:eastAsia="Segoe UI" w:hAnsiTheme="minorHAnsi" w:cs="Segoe UI"/>
          <w:color w:val="000000" w:themeColor="text1"/>
          <w:sz w:val="22"/>
          <w:szCs w:val="22"/>
        </w:rPr>
        <w:t>. And, and I say that because of the people who</w:t>
      </w:r>
      <w:r w:rsidR="00E6159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I've said this before, that people get involved in this work</w:t>
      </w:r>
      <w:r w:rsidR="00D57409">
        <w:rPr>
          <w:rFonts w:asciiTheme="minorHAnsi" w:eastAsia="Segoe UI" w:hAnsiTheme="minorHAnsi" w:cs="Segoe UI"/>
          <w:color w:val="000000" w:themeColor="text1"/>
          <w:sz w:val="22"/>
          <w:szCs w:val="22"/>
        </w:rPr>
        <w:t>, t</w:t>
      </w:r>
      <w:r w:rsidRPr="00893F95">
        <w:rPr>
          <w:rFonts w:asciiTheme="minorHAnsi" w:eastAsia="Segoe UI" w:hAnsiTheme="minorHAnsi" w:cs="Segoe UI"/>
          <w:color w:val="000000" w:themeColor="text1"/>
          <w:sz w:val="22"/>
          <w:szCs w:val="22"/>
        </w:rPr>
        <w:t xml:space="preserve">he only reason to get involved in this work is to make things better.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if it's not working for people, there's no reason for them to get involved. And honestly, I think that the hardest part is just the, there's not enough of it. There's not</w:t>
      </w:r>
      <w:r w:rsidR="00C32218">
        <w:rPr>
          <w:rFonts w:asciiTheme="minorHAnsi" w:eastAsia="Segoe UI" w:hAnsiTheme="minorHAnsi" w:cs="Segoe UI"/>
          <w:color w:val="000000" w:themeColor="text1"/>
          <w:sz w:val="22"/>
          <w:szCs w:val="22"/>
        </w:rPr>
        <w:t>, s</w:t>
      </w:r>
      <w:r w:rsidRPr="00893F95">
        <w:rPr>
          <w:rFonts w:asciiTheme="minorHAnsi" w:eastAsia="Segoe UI" w:hAnsiTheme="minorHAnsi" w:cs="Segoe UI"/>
          <w:color w:val="000000" w:themeColor="text1"/>
          <w:sz w:val="22"/>
          <w:szCs w:val="22"/>
        </w:rPr>
        <w:t xml:space="preserve">o </w:t>
      </w:r>
      <w:proofErr w:type="gramStart"/>
      <w:r w:rsidRPr="00893F95">
        <w:rPr>
          <w:rFonts w:asciiTheme="minorHAnsi" w:eastAsia="Segoe UI" w:hAnsiTheme="minorHAnsi" w:cs="Segoe UI"/>
          <w:color w:val="000000" w:themeColor="text1"/>
          <w:sz w:val="22"/>
          <w:szCs w:val="22"/>
        </w:rPr>
        <w:t>all of</w:t>
      </w:r>
      <w:proofErr w:type="gramEnd"/>
      <w:r w:rsidRPr="00893F95">
        <w:rPr>
          <w:rFonts w:asciiTheme="minorHAnsi" w:eastAsia="Segoe UI" w:hAnsiTheme="minorHAnsi" w:cs="Segoe UI"/>
          <w:color w:val="000000" w:themeColor="text1"/>
          <w:sz w:val="22"/>
          <w:szCs w:val="22"/>
        </w:rPr>
        <w:t xml:space="preserve"> these things I've described are done on, you know, quite low resource and done quite often by, you know, enthusiasts who are passionate about this and think it's </w:t>
      </w:r>
      <w:proofErr w:type="gramStart"/>
      <w:r w:rsidRPr="00893F95">
        <w:rPr>
          <w:rFonts w:asciiTheme="minorHAnsi" w:eastAsia="Segoe UI" w:hAnsiTheme="minorHAnsi" w:cs="Segoe UI"/>
          <w:color w:val="000000" w:themeColor="text1"/>
          <w:sz w:val="22"/>
          <w:szCs w:val="22"/>
        </w:rPr>
        <w:t>really important</w:t>
      </w:r>
      <w:proofErr w:type="gramEnd"/>
      <w:r w:rsidRPr="00893F95">
        <w:rPr>
          <w:rFonts w:asciiTheme="minorHAnsi" w:eastAsia="Segoe UI" w:hAnsiTheme="minorHAnsi" w:cs="Segoe UI"/>
          <w:color w:val="000000" w:themeColor="text1"/>
          <w:sz w:val="22"/>
          <w:szCs w:val="22"/>
        </w:rPr>
        <w:t xml:space="preserve">. And </w:t>
      </w:r>
      <w:proofErr w:type="gramStart"/>
      <w:r w:rsidRPr="00893F95">
        <w:rPr>
          <w:rFonts w:asciiTheme="minorHAnsi" w:eastAsia="Segoe UI" w:hAnsiTheme="minorHAnsi" w:cs="Segoe UI"/>
          <w:color w:val="000000" w:themeColor="text1"/>
          <w:sz w:val="22"/>
          <w:szCs w:val="22"/>
        </w:rPr>
        <w:t>so</w:t>
      </w:r>
      <w:proofErr w:type="gramEnd"/>
      <w:r w:rsidRPr="00893F95">
        <w:rPr>
          <w:rFonts w:asciiTheme="minorHAnsi" w:eastAsia="Segoe UI" w:hAnsiTheme="minorHAnsi" w:cs="Segoe UI"/>
          <w:color w:val="000000" w:themeColor="text1"/>
          <w:sz w:val="22"/>
          <w:szCs w:val="22"/>
        </w:rPr>
        <w:t xml:space="preserve"> make the time, find the time to do this work. I think that other people I speak to who work in kind of the bereavement sector also find this. I think that the hard part of this work is simply the priority placed on it by decision makers and the resources that are allocated to it. I think that there isn't really a clear commitment from decision makers in Scotland right now to improve bereavement support or reliably fund this area. And I think that if you look at what is being done by people in the sector on such low resource, it </w:t>
      </w:r>
      <w:r w:rsidR="00B929C9">
        <w:rPr>
          <w:rFonts w:asciiTheme="minorHAnsi" w:eastAsia="Segoe UI" w:hAnsiTheme="minorHAnsi" w:cs="Segoe UI"/>
          <w:color w:val="000000" w:themeColor="text1"/>
          <w:sz w:val="22"/>
          <w:szCs w:val="22"/>
        </w:rPr>
        <w:t>i</w:t>
      </w:r>
      <w:r w:rsidRPr="00893F95">
        <w:rPr>
          <w:rFonts w:asciiTheme="minorHAnsi" w:eastAsia="Segoe UI" w:hAnsiTheme="minorHAnsi" w:cs="Segoe UI"/>
          <w:color w:val="000000" w:themeColor="text1"/>
          <w:sz w:val="22"/>
          <w:szCs w:val="22"/>
        </w:rPr>
        <w:t>s quite incredible to think what could happen if</w:t>
      </w:r>
      <w:r w:rsidR="00B66E0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if it was just, you know, given something, even</w:t>
      </w:r>
      <w:r w:rsidR="008E1A1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even if it was given reliable, you know, kind of support, then we could do a lot more</w:t>
      </w:r>
      <w:r w:rsidR="00E8410D">
        <w:rPr>
          <w:rFonts w:asciiTheme="minorHAnsi" w:eastAsia="Segoe UI" w:hAnsiTheme="minorHAnsi" w:cs="Segoe UI"/>
          <w:color w:val="000000" w:themeColor="text1"/>
          <w:sz w:val="22"/>
          <w:szCs w:val="22"/>
        </w:rPr>
        <w:t>, is</w:t>
      </w:r>
      <w:r w:rsidRPr="00893F95">
        <w:rPr>
          <w:rFonts w:asciiTheme="minorHAnsi" w:eastAsia="Segoe UI" w:hAnsiTheme="minorHAnsi" w:cs="Segoe UI"/>
          <w:color w:val="000000" w:themeColor="text1"/>
          <w:sz w:val="22"/>
          <w:szCs w:val="22"/>
        </w:rPr>
        <w:t xml:space="preserve"> what I think</w:t>
      </w:r>
      <w:r w:rsidR="00311ED3">
        <w:rPr>
          <w:rFonts w:asciiTheme="minorHAnsi" w:eastAsia="Segoe UI" w:hAnsiTheme="minorHAnsi" w:cs="Segoe UI"/>
          <w:color w:val="000000" w:themeColor="text1"/>
          <w:sz w:val="22"/>
          <w:szCs w:val="22"/>
        </w:rPr>
        <w:t>.</w:t>
      </w:r>
    </w:p>
    <w:p w14:paraId="05A48842" w14:textId="61B245E1" w:rsidR="00285CD2" w:rsidRDefault="00311ED3" w:rsidP="00ED04AE">
      <w:pPr>
        <w:spacing w:after="110"/>
        <w:rPr>
          <w:rFonts w:asciiTheme="minorHAnsi" w:eastAsia="Segoe UI" w:hAnsiTheme="minorHAnsi" w:cs="Segoe UI"/>
          <w:color w:val="000000" w:themeColor="text1"/>
          <w:sz w:val="22"/>
          <w:szCs w:val="22"/>
        </w:rPr>
      </w:pPr>
      <w:r w:rsidRPr="00ED04AE">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I've been privileged to know you for quite </w:t>
      </w:r>
      <w:proofErr w:type="gramStart"/>
      <w:r w:rsidRPr="00893F95">
        <w:rPr>
          <w:rFonts w:asciiTheme="minorHAnsi" w:eastAsia="Segoe UI" w:hAnsiTheme="minorHAnsi" w:cs="Segoe UI"/>
          <w:color w:val="000000" w:themeColor="text1"/>
          <w:sz w:val="22"/>
          <w:szCs w:val="22"/>
        </w:rPr>
        <w:t>a number of</w:t>
      </w:r>
      <w:proofErr w:type="gramEnd"/>
      <w:r w:rsidRPr="00893F95">
        <w:rPr>
          <w:rFonts w:asciiTheme="minorHAnsi" w:eastAsia="Segoe UI" w:hAnsiTheme="minorHAnsi" w:cs="Segoe UI"/>
          <w:color w:val="000000" w:themeColor="text1"/>
          <w:sz w:val="22"/>
          <w:szCs w:val="22"/>
        </w:rPr>
        <w:t xml:space="preserve"> years. We've come across each other in </w:t>
      </w:r>
      <w:proofErr w:type="gramStart"/>
      <w:r w:rsidRPr="00893F95">
        <w:rPr>
          <w:rFonts w:asciiTheme="minorHAnsi" w:eastAsia="Segoe UI" w:hAnsiTheme="minorHAnsi" w:cs="Segoe UI"/>
          <w:color w:val="000000" w:themeColor="text1"/>
          <w:sz w:val="22"/>
          <w:szCs w:val="22"/>
        </w:rPr>
        <w:t>various different</w:t>
      </w:r>
      <w:proofErr w:type="gramEnd"/>
      <w:r w:rsidRPr="00893F95">
        <w:rPr>
          <w:rFonts w:asciiTheme="minorHAnsi" w:eastAsia="Segoe UI" w:hAnsiTheme="minorHAnsi" w:cs="Segoe UI"/>
          <w:color w:val="000000" w:themeColor="text1"/>
          <w:sz w:val="22"/>
          <w:szCs w:val="22"/>
        </w:rPr>
        <w:t xml:space="preserve"> meetings</w:t>
      </w:r>
      <w:r w:rsidR="005823D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conferences and settings.</w:t>
      </w:r>
      <w:r w:rsidR="00B94F7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And I suppose I was just interested </w:t>
      </w:r>
      <w:r w:rsidRPr="00893F95">
        <w:rPr>
          <w:rFonts w:asciiTheme="minorHAnsi" w:eastAsia="Segoe UI" w:hAnsiTheme="minorHAnsi" w:cs="Segoe UI"/>
          <w:color w:val="000000" w:themeColor="text1"/>
          <w:sz w:val="22"/>
          <w:szCs w:val="22"/>
        </w:rPr>
        <w:lastRenderedPageBreak/>
        <w:t>as we come towards the end of our conversation today, to think about how you keep well</w:t>
      </w:r>
      <w:r w:rsidR="00291CCF">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in your work when you're obviously exposed to lots of discussions and conversations and topics around death</w:t>
      </w:r>
      <w:r w:rsidR="00C20373">
        <w:rPr>
          <w:rFonts w:asciiTheme="minorHAnsi" w:eastAsia="Segoe UI" w:hAnsiTheme="minorHAnsi" w:cs="Segoe UI"/>
          <w:color w:val="000000" w:themeColor="text1"/>
          <w:sz w:val="22"/>
          <w:szCs w:val="22"/>
        </w:rPr>
        <w:t xml:space="preserve"> and</w:t>
      </w:r>
      <w:r w:rsidRPr="00893F95">
        <w:rPr>
          <w:rFonts w:asciiTheme="minorHAnsi" w:eastAsia="Segoe UI" w:hAnsiTheme="minorHAnsi" w:cs="Segoe UI"/>
          <w:color w:val="000000" w:themeColor="text1"/>
          <w:sz w:val="22"/>
          <w:szCs w:val="22"/>
        </w:rPr>
        <w:t xml:space="preserve"> dying and bereavement.</w:t>
      </w:r>
      <w:r w:rsidR="00B94F78"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How do you maintain your commitment</w:t>
      </w:r>
      <w:r w:rsidR="00B52D0E">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look after your</w:t>
      </w:r>
      <w:r w:rsidR="00B52D0E">
        <w:rPr>
          <w:rFonts w:asciiTheme="minorHAnsi" w:eastAsia="Segoe UI" w:hAnsiTheme="minorHAnsi" w:cs="Segoe UI"/>
          <w:color w:val="000000" w:themeColor="text1"/>
          <w:sz w:val="22"/>
          <w:szCs w:val="22"/>
        </w:rPr>
        <w:t>self and your</w:t>
      </w:r>
      <w:r w:rsidRPr="00893F95">
        <w:rPr>
          <w:rFonts w:asciiTheme="minorHAnsi" w:eastAsia="Segoe UI" w:hAnsiTheme="minorHAnsi" w:cs="Segoe UI"/>
          <w:color w:val="000000" w:themeColor="text1"/>
          <w:sz w:val="22"/>
          <w:szCs w:val="22"/>
        </w:rPr>
        <w:t xml:space="preserve"> own </w:t>
      </w:r>
      <w:r w:rsidR="001808A9" w:rsidRPr="00893F95">
        <w:rPr>
          <w:rFonts w:asciiTheme="minorHAnsi" w:eastAsia="Segoe UI" w:hAnsiTheme="minorHAnsi" w:cs="Segoe UI"/>
          <w:color w:val="000000" w:themeColor="text1"/>
          <w:sz w:val="22"/>
          <w:szCs w:val="22"/>
        </w:rPr>
        <w:t>wellbeing</w:t>
      </w:r>
      <w:r w:rsidRPr="00893F95">
        <w:rPr>
          <w:rFonts w:asciiTheme="minorHAnsi" w:eastAsia="Segoe UI" w:hAnsiTheme="minorHAnsi" w:cs="Segoe UI"/>
          <w:color w:val="000000" w:themeColor="text1"/>
          <w:sz w:val="22"/>
          <w:szCs w:val="22"/>
        </w:rPr>
        <w:t xml:space="preserve"> in the context</w:t>
      </w:r>
      <w:r w:rsidR="00377C69">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of lots of discussions that</w:t>
      </w:r>
      <w:r w:rsidR="00377C69">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you know, focus on topics that can be really upsetting</w:t>
      </w:r>
      <w:r w:rsidR="00377C69">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for people?</w:t>
      </w:r>
    </w:p>
    <w:p w14:paraId="43A7E075" w14:textId="6B895CBB" w:rsidR="0035731F" w:rsidRDefault="001372EF" w:rsidP="0035731F">
      <w:pPr>
        <w:spacing w:after="110"/>
        <w:rPr>
          <w:rFonts w:asciiTheme="minorHAnsi" w:hAnsiTheme="minorHAnsi"/>
          <w:color w:val="000000" w:themeColor="text1"/>
          <w:sz w:val="22"/>
          <w:szCs w:val="22"/>
        </w:rPr>
      </w:pPr>
      <w:r w:rsidRPr="001372EF">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w:t>
      </w:r>
      <w:r w:rsidR="005F7978">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I think I</w:t>
      </w:r>
      <w:r w:rsidR="00C3572E">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like I've just got lovely colleagues both in my organisation and out with the organisation, people like you, </w:t>
      </w:r>
      <w:r w:rsidR="006B3EE3" w:rsidRPr="00893F95">
        <w:rPr>
          <w:rFonts w:asciiTheme="minorHAnsi" w:eastAsia="Segoe UI" w:hAnsiTheme="minorHAnsi" w:cs="Segoe UI"/>
          <w:color w:val="000000" w:themeColor="text1"/>
          <w:sz w:val="22"/>
          <w:szCs w:val="22"/>
        </w:rPr>
        <w:t>Clare</w:t>
      </w:r>
      <w:r w:rsidRPr="00893F95">
        <w:rPr>
          <w:rFonts w:asciiTheme="minorHAnsi" w:eastAsia="Segoe UI" w:hAnsiTheme="minorHAnsi" w:cs="Segoe UI"/>
          <w:color w:val="000000" w:themeColor="text1"/>
          <w:sz w:val="22"/>
          <w:szCs w:val="22"/>
        </w:rPr>
        <w:t>, people that, you know, that we work with and people that care so much.</w:t>
      </w:r>
      <w:r w:rsidR="00ED04AE"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it's genuinely, I think we all support each other and, and kind of that human connection is a big thing for me.</w:t>
      </w:r>
      <w:r w:rsidR="00ED04AE"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And think also just having a good work</w:t>
      </w:r>
      <w:r w:rsidR="00E0410C">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life balance.</w:t>
      </w:r>
      <w:r w:rsidR="00ED04AE"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Honestly, I don't spend much time reading or watching outside of work stuff about kind of death and dying and bereavement.</w:t>
      </w:r>
      <w:r w:rsidR="00ED04AE"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Try to look for cheerful things.</w:t>
      </w:r>
      <w:r w:rsidR="00ED04AE"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And I think regarding commitment, I think that it's one of the easiest things to be committed to because it's so real and so important.</w:t>
      </w:r>
      <w:r w:rsidR="00ED04AE"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I think that somebody dying that you love is, is just</w:t>
      </w:r>
      <w:r w:rsidR="0035731F">
        <w:rPr>
          <w:rFonts w:asciiTheme="minorHAnsi" w:eastAsia="Segoe UI" w:hAnsiTheme="minorHAnsi" w:cs="Segoe UI"/>
          <w:color w:val="000000" w:themeColor="text1"/>
          <w:sz w:val="22"/>
          <w:szCs w:val="22"/>
        </w:rPr>
        <w:t>,</w:t>
      </w:r>
      <w:r w:rsidR="007C4989" w:rsidRPr="00893F95">
        <w:rPr>
          <w:rFonts w:asciiTheme="minorHAnsi" w:eastAsia="Segoe UI" w:hAnsiTheme="minorHAnsi" w:cs="Segoe UI"/>
          <w:color w:val="000000" w:themeColor="text1"/>
          <w:sz w:val="22"/>
          <w:szCs w:val="22"/>
        </w:rPr>
        <w:t xml:space="preserve"> just one of the saddest things that can happen.</w:t>
      </w:r>
      <w:r w:rsidR="0035731F"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But it happens.</w:t>
      </w:r>
      <w:r w:rsidR="0035731F"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It just happens to everybody and that's so sad.</w:t>
      </w:r>
      <w:r w:rsidR="002F07DE" w:rsidRPr="00893F95">
        <w:rPr>
          <w:rFonts w:asciiTheme="minorHAnsi" w:eastAsia="Segoe UI" w:hAnsiTheme="minorHAnsi" w:cs="Segoe UI"/>
          <w:color w:val="000000" w:themeColor="text1"/>
          <w:sz w:val="22"/>
          <w:szCs w:val="22"/>
        </w:rPr>
        <w:t xml:space="preserve"> </w:t>
      </w:r>
      <w:proofErr w:type="gramStart"/>
      <w:r w:rsidR="007C4989" w:rsidRPr="00893F95">
        <w:rPr>
          <w:rFonts w:asciiTheme="minorHAnsi" w:eastAsia="Segoe UI" w:hAnsiTheme="minorHAnsi" w:cs="Segoe UI"/>
          <w:color w:val="000000" w:themeColor="text1"/>
          <w:sz w:val="22"/>
          <w:szCs w:val="22"/>
        </w:rPr>
        <w:t>So</w:t>
      </w:r>
      <w:proofErr w:type="gramEnd"/>
      <w:r w:rsidR="007C4989" w:rsidRPr="00893F95">
        <w:rPr>
          <w:rFonts w:asciiTheme="minorHAnsi" w:eastAsia="Segoe UI" w:hAnsiTheme="minorHAnsi" w:cs="Segoe UI"/>
          <w:color w:val="000000" w:themeColor="text1"/>
          <w:sz w:val="22"/>
          <w:szCs w:val="22"/>
        </w:rPr>
        <w:t xml:space="preserve"> for me, that's the idea of helping each other with that is enough to make it</w:t>
      </w:r>
      <w:r w:rsidR="001519BF">
        <w:rPr>
          <w:rFonts w:asciiTheme="minorHAnsi" w:eastAsia="Segoe UI" w:hAnsiTheme="minorHAnsi" w:cs="Segoe UI"/>
          <w:color w:val="000000" w:themeColor="text1"/>
          <w:sz w:val="22"/>
          <w:szCs w:val="22"/>
        </w:rPr>
        <w:t>, i</w:t>
      </w:r>
      <w:r w:rsidR="00690044" w:rsidRPr="00893F95">
        <w:rPr>
          <w:rFonts w:asciiTheme="minorHAnsi" w:eastAsia="Segoe UI" w:hAnsiTheme="minorHAnsi" w:cs="Segoe UI"/>
          <w:color w:val="000000" w:themeColor="text1"/>
          <w:sz w:val="22"/>
          <w:szCs w:val="22"/>
        </w:rPr>
        <w:t>t's</w:t>
      </w:r>
      <w:r w:rsidR="007C4989" w:rsidRPr="00893F95">
        <w:rPr>
          <w:rFonts w:asciiTheme="minorHAnsi" w:eastAsia="Segoe UI" w:hAnsiTheme="minorHAnsi" w:cs="Segoe UI"/>
          <w:color w:val="000000" w:themeColor="text1"/>
          <w:sz w:val="22"/>
          <w:szCs w:val="22"/>
        </w:rPr>
        <w:t>, it's just worth doing, isn't it?</w:t>
      </w:r>
      <w:r w:rsidR="0035731F"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It's not something you have to create meaning around.</w:t>
      </w:r>
      <w:r w:rsidR="0035731F" w:rsidRPr="00893F95">
        <w:rPr>
          <w:rFonts w:asciiTheme="minorHAnsi" w:eastAsia="Segoe UI" w:hAnsiTheme="minorHAnsi" w:cs="Segoe UI"/>
          <w:color w:val="000000" w:themeColor="text1"/>
          <w:sz w:val="22"/>
          <w:szCs w:val="22"/>
        </w:rPr>
        <w:t xml:space="preserve"> </w:t>
      </w:r>
      <w:r w:rsidR="007C4989" w:rsidRPr="00893F95">
        <w:rPr>
          <w:rFonts w:asciiTheme="minorHAnsi" w:eastAsia="Segoe UI" w:hAnsiTheme="minorHAnsi" w:cs="Segoe UI"/>
          <w:color w:val="000000" w:themeColor="text1"/>
          <w:sz w:val="22"/>
          <w:szCs w:val="22"/>
        </w:rPr>
        <w:t>It's just intrinsically important that we do this as well as we can.</w:t>
      </w:r>
    </w:p>
    <w:p w14:paraId="1DD87A50" w14:textId="3CE9F90A" w:rsidR="0035731F" w:rsidRDefault="0035731F" w:rsidP="0035731F">
      <w:pPr>
        <w:spacing w:after="110"/>
        <w:rPr>
          <w:rFonts w:asciiTheme="minorHAnsi" w:hAnsiTheme="minorHAnsi"/>
          <w:color w:val="000000" w:themeColor="text1"/>
          <w:sz w:val="22"/>
          <w:szCs w:val="22"/>
        </w:rPr>
      </w:pPr>
      <w:r w:rsidRPr="0035731F">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Thanks, Rebecca. Thank you so much for sharing that. Is there anything that we've not had a chance to talk about that you'd like to share</w:t>
      </w:r>
      <w:r w:rsidR="00FE3A5B">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any particular key takeaway message that you'd like people listening to our conversation to really remember from this as they</w:t>
      </w:r>
      <w:r w:rsidR="009419F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as they go back to their other activities? What is it that you'd like people to take away?</w:t>
      </w:r>
    </w:p>
    <w:p w14:paraId="6CBD0E7A" w14:textId="34CE371B" w:rsidR="00285CD2" w:rsidRDefault="0035731F" w:rsidP="00285CD2">
      <w:pPr>
        <w:spacing w:after="110"/>
        <w:rPr>
          <w:rFonts w:asciiTheme="minorHAnsi" w:eastAsia="Segoe UI" w:hAnsiTheme="minorHAnsi" w:cs="Segoe UI"/>
          <w:color w:val="000000" w:themeColor="text1"/>
          <w:sz w:val="22"/>
          <w:szCs w:val="22"/>
        </w:rPr>
      </w:pPr>
      <w:r w:rsidRPr="0035731F">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I think that people probably have already got in their heads </w:t>
      </w:r>
      <w:proofErr w:type="gramStart"/>
      <w:r w:rsidRPr="00893F95">
        <w:rPr>
          <w:rFonts w:asciiTheme="minorHAnsi" w:eastAsia="Segoe UI" w:hAnsiTheme="minorHAnsi" w:cs="Segoe UI"/>
          <w:color w:val="000000" w:themeColor="text1"/>
          <w:sz w:val="22"/>
          <w:szCs w:val="22"/>
        </w:rPr>
        <w:t>really important</w:t>
      </w:r>
      <w:proofErr w:type="gramEnd"/>
      <w:r w:rsidRPr="00893F95">
        <w:rPr>
          <w:rFonts w:asciiTheme="minorHAnsi" w:eastAsia="Segoe UI" w:hAnsiTheme="minorHAnsi" w:cs="Segoe UI"/>
          <w:color w:val="000000" w:themeColor="text1"/>
          <w:sz w:val="22"/>
          <w:szCs w:val="22"/>
        </w:rPr>
        <w:t xml:space="preserve"> things. I mean, I kind of</w:t>
      </w:r>
      <w:r w:rsidR="009419F7">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I'm around this work, but I think that bereavement is something that everybody who's listening will have their own experience of themselves and they will know themselves how it's made them feel or what support they've been given</w:t>
      </w:r>
      <w:r w:rsidR="00862E6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what support they wish they had been given</w:t>
      </w:r>
      <w:r w:rsidR="00862E66">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or they know how their community works around this.</w:t>
      </w:r>
      <w:r>
        <w:rPr>
          <w:rFonts w:asciiTheme="minorHAnsi" w:hAnsiTheme="minorHAnsi"/>
          <w:color w:val="000000" w:themeColor="text1"/>
          <w:sz w:val="22"/>
          <w:szCs w:val="22"/>
        </w:rPr>
        <w:t xml:space="preserve"> </w:t>
      </w:r>
      <w:r w:rsidRPr="00893F95">
        <w:rPr>
          <w:rFonts w:asciiTheme="minorHAnsi" w:eastAsia="Segoe UI" w:hAnsiTheme="minorHAnsi" w:cs="Segoe UI"/>
          <w:color w:val="000000" w:themeColor="text1"/>
          <w:sz w:val="22"/>
          <w:szCs w:val="22"/>
        </w:rPr>
        <w:t>And I wouldn't ever presume to advise anybody on</w:t>
      </w:r>
      <w:r w:rsidR="007165EC">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on anything particular to take away other than just </w:t>
      </w:r>
      <w:r w:rsidR="007165EC">
        <w:rPr>
          <w:rFonts w:asciiTheme="minorHAnsi" w:eastAsia="Segoe UI" w:hAnsiTheme="minorHAnsi" w:cs="Segoe UI"/>
          <w:color w:val="000000" w:themeColor="text1"/>
          <w:sz w:val="22"/>
          <w:szCs w:val="22"/>
        </w:rPr>
        <w:t>I</w:t>
      </w:r>
      <w:r w:rsidRPr="00893F95">
        <w:rPr>
          <w:rFonts w:asciiTheme="minorHAnsi" w:eastAsia="Segoe UI" w:hAnsiTheme="minorHAnsi" w:cs="Segoe UI"/>
          <w:color w:val="000000" w:themeColor="text1"/>
          <w:sz w:val="22"/>
          <w:szCs w:val="22"/>
        </w:rPr>
        <w:t xml:space="preserve"> guess that I think one of the key messages in our E</w:t>
      </w:r>
      <w:r w:rsidR="00F46D12">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S</w:t>
      </w:r>
      <w:r w:rsidR="00F46D12">
        <w:rPr>
          <w:rFonts w:asciiTheme="minorHAnsi" w:eastAsia="Segoe UI" w:hAnsiTheme="minorHAnsi" w:cs="Segoe UI"/>
          <w:color w:val="000000" w:themeColor="text1"/>
          <w:sz w:val="22"/>
          <w:szCs w:val="22"/>
        </w:rPr>
        <w:t>E</w:t>
      </w:r>
      <w:r w:rsidRPr="00893F95">
        <w:rPr>
          <w:rFonts w:asciiTheme="minorHAnsi" w:eastAsia="Segoe UI" w:hAnsiTheme="minorHAnsi" w:cs="Segoe UI"/>
          <w:color w:val="000000" w:themeColor="text1"/>
          <w:sz w:val="22"/>
          <w:szCs w:val="22"/>
        </w:rPr>
        <w:t xml:space="preserve"> course is that if you're a human, you can</w:t>
      </w:r>
      <w:r w:rsidR="007C76B4">
        <w:rPr>
          <w:rFonts w:asciiTheme="minorHAnsi" w:eastAsia="Segoe UI" w:hAnsiTheme="minorHAnsi" w:cs="Segoe UI"/>
          <w:color w:val="000000" w:themeColor="text1"/>
          <w:sz w:val="22"/>
          <w:szCs w:val="22"/>
        </w:rPr>
        <w:t>,</w:t>
      </w:r>
      <w:r w:rsidRPr="00893F95">
        <w:rPr>
          <w:rFonts w:asciiTheme="minorHAnsi" w:eastAsia="Segoe UI" w:hAnsiTheme="minorHAnsi" w:cs="Segoe UI"/>
          <w:color w:val="000000" w:themeColor="text1"/>
          <w:sz w:val="22"/>
          <w:szCs w:val="22"/>
        </w:rPr>
        <w:t xml:space="preserve"> you can do this.</w:t>
      </w:r>
      <w:r w:rsidR="00F46D12"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Like it's an intrinsic part of being human is that we can support each other with death, dying and bereavement. And what's often lacking is not the ability, it's the confidence. And actually, yeah, we can, we can all do this.</w:t>
      </w:r>
      <w:r w:rsidR="00F46D12"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We just need to recognise that.</w:t>
      </w:r>
    </w:p>
    <w:p w14:paraId="3C6E71C5" w14:textId="45A41A95" w:rsidR="00285CD2" w:rsidRDefault="00F46D12" w:rsidP="00285CD2">
      <w:pPr>
        <w:spacing w:after="110"/>
        <w:rPr>
          <w:rFonts w:asciiTheme="minorHAnsi" w:eastAsia="Segoe UI" w:hAnsiTheme="minorHAnsi" w:cs="Segoe UI"/>
          <w:color w:val="000000" w:themeColor="text1"/>
          <w:sz w:val="22"/>
          <w:szCs w:val="22"/>
        </w:rPr>
      </w:pPr>
      <w:r w:rsidRPr="00285CD2">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That's so encouraging. Thank you. And you've talked about some amazing </w:t>
      </w:r>
      <w:proofErr w:type="gramStart"/>
      <w:r w:rsidRPr="00893F95">
        <w:rPr>
          <w:rFonts w:asciiTheme="minorHAnsi" w:eastAsia="Segoe UI" w:hAnsiTheme="minorHAnsi" w:cs="Segoe UI"/>
          <w:color w:val="000000" w:themeColor="text1"/>
          <w:sz w:val="22"/>
          <w:szCs w:val="22"/>
        </w:rPr>
        <w:t>initiatives</w:t>
      </w:r>
      <w:proofErr w:type="gramEnd"/>
      <w:r w:rsidRPr="00893F95">
        <w:rPr>
          <w:rFonts w:asciiTheme="minorHAnsi" w:eastAsia="Segoe UI" w:hAnsiTheme="minorHAnsi" w:cs="Segoe UI"/>
          <w:color w:val="000000" w:themeColor="text1"/>
          <w:sz w:val="22"/>
          <w:szCs w:val="22"/>
        </w:rPr>
        <w:t xml:space="preserve"> and we'll make sure that links to those are in the podcast show notes so people can find the E</w:t>
      </w:r>
      <w:r w:rsidR="00F366AC">
        <w:rPr>
          <w:rFonts w:asciiTheme="minorHAnsi" w:eastAsia="Segoe UI" w:hAnsiTheme="minorHAnsi" w:cs="Segoe UI"/>
          <w:color w:val="000000" w:themeColor="text1"/>
          <w:sz w:val="22"/>
          <w:szCs w:val="22"/>
        </w:rPr>
        <w:t>ASE</w:t>
      </w:r>
      <w:r w:rsidRPr="00893F95">
        <w:rPr>
          <w:rFonts w:asciiTheme="minorHAnsi" w:eastAsia="Segoe UI" w:hAnsiTheme="minorHAnsi" w:cs="Segoe UI"/>
          <w:color w:val="000000" w:themeColor="text1"/>
          <w:sz w:val="22"/>
          <w:szCs w:val="22"/>
        </w:rPr>
        <w:t xml:space="preserve"> course and </w:t>
      </w:r>
      <w:r w:rsidR="00F366AC">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o Abs</w:t>
      </w:r>
      <w:r w:rsidR="00F366AC">
        <w:rPr>
          <w:rFonts w:asciiTheme="minorHAnsi" w:eastAsia="Segoe UI" w:hAnsiTheme="minorHAnsi" w:cs="Segoe UI"/>
          <w:color w:val="000000" w:themeColor="text1"/>
          <w:sz w:val="22"/>
          <w:szCs w:val="22"/>
        </w:rPr>
        <w:t>ent</w:t>
      </w:r>
      <w:r w:rsidRPr="00893F95">
        <w:rPr>
          <w:rFonts w:asciiTheme="minorHAnsi" w:eastAsia="Segoe UI" w:hAnsiTheme="minorHAnsi" w:cs="Segoe UI"/>
          <w:color w:val="000000" w:themeColor="text1"/>
          <w:sz w:val="22"/>
          <w:szCs w:val="22"/>
        </w:rPr>
        <w:t xml:space="preserve"> Friends Festival links and things as well if they'd like to</w:t>
      </w:r>
      <w:r w:rsidR="00F366AC">
        <w:rPr>
          <w:rFonts w:asciiTheme="minorHAnsi" w:eastAsia="Segoe UI" w:hAnsiTheme="minorHAnsi" w:cs="Segoe UI"/>
          <w:color w:val="000000" w:themeColor="text1"/>
          <w:sz w:val="22"/>
          <w:szCs w:val="22"/>
        </w:rPr>
        <w:t>, to</w:t>
      </w:r>
      <w:r w:rsidRPr="00893F95">
        <w:rPr>
          <w:rFonts w:asciiTheme="minorHAnsi" w:eastAsia="Segoe UI" w:hAnsiTheme="minorHAnsi" w:cs="Segoe UI"/>
          <w:color w:val="000000" w:themeColor="text1"/>
          <w:sz w:val="22"/>
          <w:szCs w:val="22"/>
        </w:rPr>
        <w:t xml:space="preserve"> find out more.</w:t>
      </w:r>
      <w:r w:rsidR="00285CD2" w:rsidRPr="00893F95">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Thank you so much, Rebecca.</w:t>
      </w:r>
    </w:p>
    <w:p w14:paraId="7FDE4381" w14:textId="77777777" w:rsidR="00285CD2" w:rsidRDefault="00285CD2" w:rsidP="00285CD2">
      <w:pPr>
        <w:spacing w:after="110"/>
        <w:rPr>
          <w:rFonts w:asciiTheme="minorHAnsi" w:eastAsia="Segoe UI" w:hAnsiTheme="minorHAnsi" w:cs="Segoe UI"/>
          <w:color w:val="000000" w:themeColor="text1"/>
          <w:sz w:val="22"/>
          <w:szCs w:val="22"/>
        </w:rPr>
      </w:pPr>
      <w:r w:rsidRPr="00285CD2">
        <w:rPr>
          <w:rFonts w:asciiTheme="minorHAnsi" w:eastAsia="Segoe UI" w:hAnsiTheme="minorHAnsi" w:cs="Segoe UI"/>
          <w:b/>
          <w:bCs/>
          <w:color w:val="000000" w:themeColor="text1"/>
          <w:sz w:val="22"/>
          <w:szCs w:val="22"/>
        </w:rPr>
        <w:t>RP</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Thank you.</w:t>
      </w:r>
    </w:p>
    <w:p w14:paraId="3B1FF40E" w14:textId="1E5500CA" w:rsidR="00F57B73" w:rsidRDefault="00285CD2" w:rsidP="00285CD2">
      <w:pPr>
        <w:spacing w:after="110"/>
        <w:rPr>
          <w:rFonts w:asciiTheme="minorHAnsi" w:eastAsia="Segoe UI" w:hAnsiTheme="minorHAnsi" w:cs="Segoe UI"/>
          <w:color w:val="000000" w:themeColor="text1"/>
          <w:sz w:val="22"/>
          <w:szCs w:val="22"/>
        </w:rPr>
      </w:pPr>
      <w:r w:rsidRPr="00285CD2">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Pr="00893F95">
        <w:rPr>
          <w:rFonts w:asciiTheme="minorHAnsi" w:eastAsia="Segoe UI" w:hAnsiTheme="minorHAnsi" w:cs="Segoe UI"/>
          <w:color w:val="000000" w:themeColor="text1"/>
          <w:sz w:val="22"/>
          <w:szCs w:val="22"/>
        </w:rPr>
        <w:t xml:space="preserve">Before we finish, I just want to invite you to pause for a moment. Have a think about one thing from this conversation that you might take away. Something small or simple is </w:t>
      </w:r>
      <w:proofErr w:type="gramStart"/>
      <w:r w:rsidRPr="00893F95">
        <w:rPr>
          <w:rFonts w:asciiTheme="minorHAnsi" w:eastAsia="Segoe UI" w:hAnsiTheme="minorHAnsi" w:cs="Segoe UI"/>
          <w:color w:val="000000" w:themeColor="text1"/>
          <w:sz w:val="22"/>
          <w:szCs w:val="22"/>
        </w:rPr>
        <w:t>absolutely fine</w:t>
      </w:r>
      <w:proofErr w:type="gramEnd"/>
      <w:r w:rsidRPr="00893F95">
        <w:rPr>
          <w:rFonts w:asciiTheme="minorHAnsi" w:eastAsia="Segoe UI" w:hAnsiTheme="minorHAnsi" w:cs="Segoe UI"/>
          <w:color w:val="000000" w:themeColor="text1"/>
          <w:sz w:val="22"/>
          <w:szCs w:val="22"/>
        </w:rPr>
        <w:t xml:space="preserve">. And then if you can think about one thing that you could share with someone else, we often find that when we pass learning on, it not only helps others, but it also helps us to make sense of it and really hold on to it ourselves. If you'd like to listen to more episodes of this podcast, you can do so on a variety of podcast platforms. Just search </w:t>
      </w:r>
      <w:r w:rsidR="005753FD">
        <w:rPr>
          <w:rFonts w:asciiTheme="minorHAnsi" w:eastAsia="Segoe UI" w:hAnsiTheme="minorHAnsi" w:cs="Segoe UI"/>
          <w:color w:val="000000" w:themeColor="text1"/>
          <w:sz w:val="22"/>
          <w:szCs w:val="22"/>
        </w:rPr>
        <w:t>T</w:t>
      </w:r>
      <w:r w:rsidRPr="00893F95">
        <w:rPr>
          <w:rFonts w:asciiTheme="minorHAnsi" w:eastAsia="Segoe UI" w:hAnsiTheme="minorHAnsi" w:cs="Segoe UI"/>
          <w:color w:val="000000" w:themeColor="text1"/>
          <w:sz w:val="22"/>
          <w:szCs w:val="22"/>
        </w:rPr>
        <w:t xml:space="preserve">alking </w:t>
      </w:r>
      <w:r w:rsidR="005753FD">
        <w:rPr>
          <w:rFonts w:asciiTheme="minorHAnsi" w:eastAsia="Segoe UI" w:hAnsiTheme="minorHAnsi" w:cs="Segoe UI"/>
          <w:color w:val="000000" w:themeColor="text1"/>
          <w:sz w:val="22"/>
          <w:szCs w:val="22"/>
        </w:rPr>
        <w:t>A</w:t>
      </w:r>
      <w:r w:rsidRPr="00893F95">
        <w:rPr>
          <w:rFonts w:asciiTheme="minorHAnsi" w:eastAsia="Segoe UI" w:hAnsiTheme="minorHAnsi" w:cs="Segoe UI"/>
          <w:color w:val="000000" w:themeColor="text1"/>
          <w:sz w:val="22"/>
          <w:szCs w:val="22"/>
        </w:rPr>
        <w:t xml:space="preserve">bout </w:t>
      </w:r>
      <w:r w:rsidR="005753FD">
        <w:rPr>
          <w:rFonts w:asciiTheme="minorHAnsi" w:eastAsia="Segoe UI" w:hAnsiTheme="minorHAnsi" w:cs="Segoe UI"/>
          <w:color w:val="000000" w:themeColor="text1"/>
          <w:sz w:val="22"/>
          <w:szCs w:val="22"/>
        </w:rPr>
        <w:t>B</w:t>
      </w:r>
      <w:r w:rsidRPr="00893F95">
        <w:rPr>
          <w:rFonts w:asciiTheme="minorHAnsi" w:eastAsia="Segoe UI" w:hAnsiTheme="minorHAnsi" w:cs="Segoe UI"/>
          <w:color w:val="000000" w:themeColor="text1"/>
          <w:sz w:val="22"/>
          <w:szCs w:val="22"/>
        </w:rPr>
        <w:t xml:space="preserve">ereavement. Or if you'd like to find out more about the PSD Scotland Bereavement Education Programme or have any questions, please get in touch or check out the Support Around Death website at </w:t>
      </w:r>
      <w:hyperlink r:id="rId12" w:history="1">
        <w:r w:rsidRPr="00FF5DFA">
          <w:rPr>
            <w:rStyle w:val="Hyperlink"/>
            <w:rFonts w:asciiTheme="minorHAnsi" w:eastAsia="Segoe UI" w:hAnsiTheme="minorHAnsi" w:cs="Segoe UI"/>
            <w:sz w:val="22"/>
            <w:szCs w:val="22"/>
          </w:rPr>
          <w:t>www.sad.scot.nhs.uk/podcast</w:t>
        </w:r>
      </w:hyperlink>
      <w:r w:rsidRPr="00893F95">
        <w:rPr>
          <w:rFonts w:asciiTheme="minorHAnsi" w:eastAsia="Segoe UI" w:hAnsiTheme="minorHAnsi" w:cs="Segoe UI"/>
          <w:color w:val="000000" w:themeColor="text1"/>
          <w:sz w:val="22"/>
          <w:szCs w:val="22"/>
        </w:rPr>
        <w:t>. Please note, the views and perspectives expressed by guests on the podcast do not necessarily represent those of PSD Scotland.</w:t>
      </w:r>
    </w:p>
    <w:p w14:paraId="071E3AB7" w14:textId="77777777" w:rsidR="006C01C8" w:rsidRDefault="006C01C8" w:rsidP="00285CD2">
      <w:pPr>
        <w:spacing w:after="110"/>
        <w:rPr>
          <w:rFonts w:asciiTheme="minorHAnsi" w:eastAsia="Segoe UI" w:hAnsiTheme="minorHAnsi" w:cs="Segoe UI"/>
          <w:color w:val="000000" w:themeColor="text1"/>
          <w:sz w:val="22"/>
          <w:szCs w:val="22"/>
        </w:rPr>
      </w:pPr>
    </w:p>
    <w:p w14:paraId="186E3264" w14:textId="77777777" w:rsidR="006C01C8" w:rsidRDefault="006C01C8" w:rsidP="00285CD2">
      <w:pPr>
        <w:spacing w:after="110"/>
        <w:rPr>
          <w:rFonts w:asciiTheme="minorHAnsi" w:eastAsia="Segoe UI" w:hAnsiTheme="minorHAnsi" w:cs="Segoe UI"/>
          <w:color w:val="000000" w:themeColor="text1"/>
          <w:sz w:val="22"/>
          <w:szCs w:val="22"/>
        </w:rPr>
      </w:pPr>
    </w:p>
    <w:p w14:paraId="66B2105E" w14:textId="77777777" w:rsidR="006C01C8" w:rsidRDefault="006C01C8" w:rsidP="00285CD2">
      <w:pPr>
        <w:spacing w:after="110"/>
        <w:rPr>
          <w:rFonts w:asciiTheme="minorHAnsi" w:eastAsia="Segoe UI" w:hAnsiTheme="minorHAnsi" w:cs="Segoe UI"/>
          <w:color w:val="000000" w:themeColor="text1"/>
          <w:sz w:val="22"/>
          <w:szCs w:val="22"/>
        </w:rPr>
      </w:pPr>
    </w:p>
    <w:p w14:paraId="00E51B98" w14:textId="77777777" w:rsidR="006C01C8" w:rsidRDefault="006C01C8" w:rsidP="00285CD2">
      <w:pPr>
        <w:spacing w:after="110"/>
        <w:rPr>
          <w:rFonts w:asciiTheme="minorHAnsi" w:eastAsia="Segoe UI" w:hAnsiTheme="minorHAnsi" w:cs="Segoe UI"/>
          <w:color w:val="000000" w:themeColor="text1"/>
          <w:sz w:val="22"/>
          <w:szCs w:val="22"/>
        </w:rPr>
      </w:pPr>
    </w:p>
    <w:p w14:paraId="6E0DABED" w14:textId="77777777" w:rsidR="006C01C8" w:rsidRPr="00BF078A" w:rsidRDefault="006C01C8" w:rsidP="006C01C8">
      <w:pPr>
        <w:spacing w:after="110"/>
        <w:rPr>
          <w:rFonts w:ascii="Aptos" w:hAnsi="Aptos"/>
          <w:b/>
          <w:bCs/>
          <w:sz w:val="22"/>
          <w:szCs w:val="22"/>
        </w:rPr>
      </w:pPr>
      <w:r w:rsidRPr="00BF078A">
        <w:rPr>
          <w:rFonts w:ascii="Aptos" w:eastAsia="Source Sans Pro" w:hAnsi="Aptos" w:cs="Calibri"/>
          <w:sz w:val="22"/>
          <w:szCs w:val="22"/>
        </w:rPr>
        <w:t xml:space="preserve">This podcast episode was recorded in </w:t>
      </w:r>
      <w:r>
        <w:rPr>
          <w:rFonts w:ascii="Aptos" w:eastAsia="Source Sans Pro" w:hAnsi="Aptos" w:cs="Calibri"/>
          <w:sz w:val="22"/>
          <w:szCs w:val="22"/>
        </w:rPr>
        <w:t>September</w:t>
      </w:r>
      <w:r w:rsidRPr="00BF078A">
        <w:rPr>
          <w:rFonts w:ascii="Aptos" w:eastAsia="Source Sans Pro" w:hAnsi="Aptos" w:cs="Calibri"/>
          <w:sz w:val="22"/>
          <w:szCs w:val="22"/>
        </w:rPr>
        <w:t xml:space="preserve"> 2026 and can be found at </w:t>
      </w:r>
      <w:hyperlink r:id="rId13">
        <w:r w:rsidRPr="00BF078A">
          <w:rPr>
            <w:rStyle w:val="Hyperlink"/>
            <w:rFonts w:ascii="Aptos" w:eastAsia="Source Sans Pro" w:hAnsi="Aptos" w:cs="Calibri"/>
            <w:sz w:val="22"/>
            <w:szCs w:val="22"/>
          </w:rPr>
          <w:t>https://www.sad.scot.nhs.uk/podcast/</w:t>
        </w:r>
      </w:hyperlink>
      <w:r w:rsidRPr="00BF078A">
        <w:rPr>
          <w:rFonts w:ascii="Aptos" w:eastAsia="Source Sans Pro" w:hAnsi="Aptos" w:cs="Calibri"/>
          <w:sz w:val="22"/>
          <w:szCs w:val="22"/>
        </w:rPr>
        <w:t xml:space="preserve"> or on </w:t>
      </w:r>
      <w:hyperlink r:id="rId14" w:history="1">
        <w:r w:rsidRPr="00BF078A">
          <w:rPr>
            <w:rStyle w:val="Hyperlink"/>
            <w:rFonts w:ascii="Aptos" w:hAnsi="Aptos"/>
            <w:sz w:val="22"/>
            <w:szCs w:val="22"/>
          </w:rPr>
          <w:t>Spotify</w:t>
        </w:r>
      </w:hyperlink>
      <w:r w:rsidRPr="00BF078A">
        <w:rPr>
          <w:rFonts w:ascii="Aptos" w:hAnsi="Aptos"/>
          <w:sz w:val="22"/>
          <w:szCs w:val="22"/>
        </w:rPr>
        <w:t>.</w:t>
      </w:r>
    </w:p>
    <w:p w14:paraId="1D898BDA" w14:textId="77777777" w:rsidR="006C01C8" w:rsidRPr="00BF078A" w:rsidRDefault="006C01C8" w:rsidP="006C01C8">
      <w:pPr>
        <w:rPr>
          <w:rFonts w:ascii="Aptos" w:eastAsia="Source Sans Pro" w:hAnsi="Aptos" w:cs="Calibri"/>
          <w:sz w:val="22"/>
          <w:szCs w:val="22"/>
        </w:rPr>
      </w:pPr>
      <w:r w:rsidRPr="00BF078A">
        <w:rPr>
          <w:rFonts w:ascii="Aptos" w:eastAsia="Source Sans Pro" w:hAnsi="Aptos" w:cs="Calibri"/>
          <w:sz w:val="22"/>
          <w:szCs w:val="22"/>
        </w:rPr>
        <w:t xml:space="preserve">For more information visit </w:t>
      </w:r>
      <w:hyperlink r:id="rId15" w:tgtFrame="_blank" w:history="1">
        <w:r w:rsidRPr="00BF078A">
          <w:rPr>
            <w:rStyle w:val="Hyperlink"/>
            <w:rFonts w:ascii="Aptos" w:eastAsia="Source Sans Pro" w:hAnsi="Aptos" w:cs="Calibri"/>
            <w:sz w:val="22"/>
            <w:szCs w:val="22"/>
          </w:rPr>
          <w:t>www.sad.scot.nhs.uk</w:t>
        </w:r>
      </w:hyperlink>
      <w:r w:rsidRPr="00BF078A">
        <w:rPr>
          <w:rFonts w:ascii="Aptos" w:eastAsia="Source Sans Pro" w:hAnsi="Aptos" w:cs="Calibri"/>
          <w:sz w:val="22"/>
          <w:szCs w:val="22"/>
        </w:rPr>
        <w:t xml:space="preserve"> or contact </w:t>
      </w:r>
      <w:hyperlink r:id="rId16" w:history="1">
        <w:r w:rsidRPr="00BF078A">
          <w:rPr>
            <w:rStyle w:val="Hyperlink"/>
            <w:rFonts w:ascii="Aptos" w:eastAsia="Source Sans Pro" w:hAnsi="Aptos" w:cs="Calibri"/>
            <w:sz w:val="22"/>
            <w:szCs w:val="22"/>
          </w:rPr>
          <w:t>SupportAroundDeath@nes.scot.nhs.uk</w:t>
        </w:r>
      </w:hyperlink>
      <w:r w:rsidRPr="00BF078A">
        <w:rPr>
          <w:rFonts w:ascii="Aptos" w:eastAsia="Source Sans Pro" w:hAnsi="Aptos" w:cs="Calibri"/>
          <w:sz w:val="22"/>
          <w:szCs w:val="22"/>
        </w:rPr>
        <w:t> </w:t>
      </w:r>
    </w:p>
    <w:p w14:paraId="40C6DB46" w14:textId="77777777" w:rsidR="006C01C8" w:rsidRPr="00BF078A" w:rsidRDefault="006C01C8" w:rsidP="006C01C8">
      <w:pPr>
        <w:rPr>
          <w:rFonts w:ascii="Aptos" w:eastAsia="Source Sans Pro" w:hAnsi="Aptos" w:cs="Calibri"/>
          <w:sz w:val="22"/>
          <w:szCs w:val="22"/>
        </w:rPr>
      </w:pPr>
      <w:r w:rsidRPr="00BF078A">
        <w:rPr>
          <w:rFonts w:ascii="Aptos" w:eastAsia="Source Sans Pro" w:hAnsi="Aptos" w:cs="Calibri"/>
          <w:sz w:val="22"/>
          <w:szCs w:val="22"/>
        </w:rPr>
        <w:t>©PSD Scotland 2026. You can copy or reproduce the information in this resource for use within NHS Scotland and for non-commercial educational purposes under creative commons CC BY-NC 4.0 Deed | Attribution Non-Commercial 4.0 International | Creative Commons. Use of this document for commercial purposes is permitted only with the written permission of PSD Scotland.</w:t>
      </w:r>
    </w:p>
    <w:p w14:paraId="3AF1EC94" w14:textId="77777777" w:rsidR="006C01C8" w:rsidRPr="00893F95" w:rsidRDefault="006C01C8" w:rsidP="00285CD2">
      <w:pPr>
        <w:spacing w:after="110"/>
        <w:rPr>
          <w:rFonts w:asciiTheme="minorHAnsi" w:hAnsiTheme="minorHAnsi"/>
          <w:color w:val="000000" w:themeColor="text1"/>
          <w:sz w:val="22"/>
          <w:szCs w:val="22"/>
        </w:rPr>
      </w:pPr>
    </w:p>
    <w:sectPr w:rsidR="006C01C8" w:rsidRPr="00893F95">
      <w:footerReference w:type="defaul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2A4DE" w14:textId="77777777" w:rsidR="009D1B78" w:rsidRDefault="009D1B78" w:rsidP="00893F95">
      <w:r>
        <w:separator/>
      </w:r>
    </w:p>
  </w:endnote>
  <w:endnote w:type="continuationSeparator" w:id="0">
    <w:p w14:paraId="77147A54" w14:textId="77777777" w:rsidR="009D1B78" w:rsidRDefault="009D1B78" w:rsidP="0089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573137"/>
      <w:docPartObj>
        <w:docPartGallery w:val="Page Numbers (Bottom of Page)"/>
        <w:docPartUnique/>
      </w:docPartObj>
    </w:sdtPr>
    <w:sdtEndPr>
      <w:rPr>
        <w:rFonts w:asciiTheme="minorHAnsi" w:hAnsiTheme="minorHAnsi"/>
        <w:sz w:val="22"/>
        <w:szCs w:val="22"/>
      </w:rPr>
    </w:sdtEndPr>
    <w:sdtContent>
      <w:p w14:paraId="185EC0E2" w14:textId="77EB7790" w:rsidR="00893F95" w:rsidRPr="00893F95" w:rsidRDefault="00893F95">
        <w:pPr>
          <w:pStyle w:val="Footer"/>
          <w:jc w:val="right"/>
          <w:rPr>
            <w:rFonts w:asciiTheme="minorHAnsi" w:hAnsiTheme="minorHAnsi"/>
            <w:sz w:val="22"/>
            <w:szCs w:val="22"/>
          </w:rPr>
        </w:pPr>
        <w:r w:rsidRPr="00893F95">
          <w:rPr>
            <w:rFonts w:asciiTheme="minorHAnsi" w:hAnsiTheme="minorHAnsi"/>
            <w:sz w:val="22"/>
            <w:szCs w:val="22"/>
          </w:rPr>
          <w:fldChar w:fldCharType="begin"/>
        </w:r>
        <w:r w:rsidRPr="00893F95">
          <w:rPr>
            <w:rFonts w:asciiTheme="minorHAnsi" w:hAnsiTheme="minorHAnsi"/>
            <w:sz w:val="22"/>
            <w:szCs w:val="22"/>
          </w:rPr>
          <w:instrText>PAGE   \* MERGEFORMAT</w:instrText>
        </w:r>
        <w:r w:rsidRPr="00893F95">
          <w:rPr>
            <w:rFonts w:asciiTheme="minorHAnsi" w:hAnsiTheme="minorHAnsi"/>
            <w:sz w:val="22"/>
            <w:szCs w:val="22"/>
          </w:rPr>
          <w:fldChar w:fldCharType="separate"/>
        </w:r>
        <w:r w:rsidRPr="00893F95">
          <w:rPr>
            <w:rFonts w:asciiTheme="minorHAnsi" w:hAnsiTheme="minorHAnsi"/>
            <w:sz w:val="22"/>
            <w:szCs w:val="22"/>
          </w:rPr>
          <w:t>2</w:t>
        </w:r>
        <w:r w:rsidRPr="00893F95">
          <w:rPr>
            <w:rFonts w:asciiTheme="minorHAnsi" w:hAnsiTheme="minorHAnsi"/>
            <w:sz w:val="22"/>
            <w:szCs w:val="22"/>
          </w:rPr>
          <w:fldChar w:fldCharType="end"/>
        </w:r>
      </w:p>
    </w:sdtContent>
  </w:sdt>
  <w:p w14:paraId="0912B23A" w14:textId="77777777" w:rsidR="00893F95" w:rsidRDefault="0089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E1F2" w14:textId="77777777" w:rsidR="009D1B78" w:rsidRDefault="009D1B78" w:rsidP="00893F95">
      <w:r>
        <w:separator/>
      </w:r>
    </w:p>
  </w:footnote>
  <w:footnote w:type="continuationSeparator" w:id="0">
    <w:p w14:paraId="6732CD79" w14:textId="77777777" w:rsidR="009D1B78" w:rsidRDefault="009D1B78" w:rsidP="00893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D51BF"/>
    <w:multiLevelType w:val="hybridMultilevel"/>
    <w:tmpl w:val="5A7E28C6"/>
    <w:lvl w:ilvl="0" w:tplc="AE80E9CE">
      <w:start w:val="1"/>
      <w:numFmt w:val="bullet"/>
      <w:lvlText w:val="●"/>
      <w:lvlJc w:val="left"/>
      <w:pPr>
        <w:ind w:left="720" w:hanging="360"/>
      </w:pPr>
    </w:lvl>
    <w:lvl w:ilvl="1" w:tplc="03727160">
      <w:start w:val="1"/>
      <w:numFmt w:val="bullet"/>
      <w:lvlText w:val="○"/>
      <w:lvlJc w:val="left"/>
      <w:pPr>
        <w:ind w:left="1440" w:hanging="360"/>
      </w:pPr>
    </w:lvl>
    <w:lvl w:ilvl="2" w:tplc="EA2AE228">
      <w:start w:val="1"/>
      <w:numFmt w:val="bullet"/>
      <w:lvlText w:val="■"/>
      <w:lvlJc w:val="left"/>
      <w:pPr>
        <w:ind w:left="2160" w:hanging="360"/>
      </w:pPr>
    </w:lvl>
    <w:lvl w:ilvl="3" w:tplc="D1A8DB3A">
      <w:start w:val="1"/>
      <w:numFmt w:val="bullet"/>
      <w:lvlText w:val="●"/>
      <w:lvlJc w:val="left"/>
      <w:pPr>
        <w:ind w:left="2880" w:hanging="360"/>
      </w:pPr>
    </w:lvl>
    <w:lvl w:ilvl="4" w:tplc="DB2CE10A">
      <w:start w:val="1"/>
      <w:numFmt w:val="bullet"/>
      <w:lvlText w:val="○"/>
      <w:lvlJc w:val="left"/>
      <w:pPr>
        <w:ind w:left="3600" w:hanging="360"/>
      </w:pPr>
    </w:lvl>
    <w:lvl w:ilvl="5" w:tplc="EDAC784A">
      <w:start w:val="1"/>
      <w:numFmt w:val="bullet"/>
      <w:lvlText w:val="■"/>
      <w:lvlJc w:val="left"/>
      <w:pPr>
        <w:ind w:left="4320" w:hanging="360"/>
      </w:pPr>
    </w:lvl>
    <w:lvl w:ilvl="6" w:tplc="3BB4E668">
      <w:start w:val="1"/>
      <w:numFmt w:val="bullet"/>
      <w:lvlText w:val="●"/>
      <w:lvlJc w:val="left"/>
      <w:pPr>
        <w:ind w:left="5040" w:hanging="360"/>
      </w:pPr>
    </w:lvl>
    <w:lvl w:ilvl="7" w:tplc="C8E45218">
      <w:start w:val="1"/>
      <w:numFmt w:val="bullet"/>
      <w:lvlText w:val="●"/>
      <w:lvlJc w:val="left"/>
      <w:pPr>
        <w:ind w:left="5760" w:hanging="360"/>
      </w:pPr>
    </w:lvl>
    <w:lvl w:ilvl="8" w:tplc="E95AAC92">
      <w:start w:val="1"/>
      <w:numFmt w:val="bullet"/>
      <w:lvlText w:val="●"/>
      <w:lvlJc w:val="left"/>
      <w:pPr>
        <w:ind w:left="6480" w:hanging="360"/>
      </w:pPr>
    </w:lvl>
  </w:abstractNum>
  <w:num w:numId="1" w16cid:durableId="20271004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B73"/>
    <w:rsid w:val="00002C11"/>
    <w:rsid w:val="00005D99"/>
    <w:rsid w:val="000143B4"/>
    <w:rsid w:val="00021398"/>
    <w:rsid w:val="00023C1D"/>
    <w:rsid w:val="0002408D"/>
    <w:rsid w:val="0003138C"/>
    <w:rsid w:val="00031F93"/>
    <w:rsid w:val="000456E6"/>
    <w:rsid w:val="00047B77"/>
    <w:rsid w:val="000503E1"/>
    <w:rsid w:val="00053EAC"/>
    <w:rsid w:val="000673DE"/>
    <w:rsid w:val="00080612"/>
    <w:rsid w:val="00086442"/>
    <w:rsid w:val="00095A70"/>
    <w:rsid w:val="000C3BA8"/>
    <w:rsid w:val="000C6AE2"/>
    <w:rsid w:val="000D33F1"/>
    <w:rsid w:val="000E2EC9"/>
    <w:rsid w:val="000F3163"/>
    <w:rsid w:val="000F3872"/>
    <w:rsid w:val="00101D25"/>
    <w:rsid w:val="00106933"/>
    <w:rsid w:val="00106977"/>
    <w:rsid w:val="001110DE"/>
    <w:rsid w:val="00121E1D"/>
    <w:rsid w:val="001372EF"/>
    <w:rsid w:val="00142872"/>
    <w:rsid w:val="00145D74"/>
    <w:rsid w:val="001519BF"/>
    <w:rsid w:val="00163A7A"/>
    <w:rsid w:val="0016559B"/>
    <w:rsid w:val="001656AE"/>
    <w:rsid w:val="001742C4"/>
    <w:rsid w:val="001808A9"/>
    <w:rsid w:val="00180DED"/>
    <w:rsid w:val="00181DFE"/>
    <w:rsid w:val="00190CFB"/>
    <w:rsid w:val="00192E57"/>
    <w:rsid w:val="001936AD"/>
    <w:rsid w:val="001976BE"/>
    <w:rsid w:val="001A47D2"/>
    <w:rsid w:val="001A5456"/>
    <w:rsid w:val="001D66D9"/>
    <w:rsid w:val="002021D1"/>
    <w:rsid w:val="00210868"/>
    <w:rsid w:val="002112BD"/>
    <w:rsid w:val="00214895"/>
    <w:rsid w:val="00215548"/>
    <w:rsid w:val="00215A6C"/>
    <w:rsid w:val="002164E4"/>
    <w:rsid w:val="00224EC4"/>
    <w:rsid w:val="00235555"/>
    <w:rsid w:val="00242629"/>
    <w:rsid w:val="0026694B"/>
    <w:rsid w:val="002762D4"/>
    <w:rsid w:val="0027699E"/>
    <w:rsid w:val="00280AA1"/>
    <w:rsid w:val="00285CD2"/>
    <w:rsid w:val="002876EA"/>
    <w:rsid w:val="00291CCF"/>
    <w:rsid w:val="002959A3"/>
    <w:rsid w:val="002A0701"/>
    <w:rsid w:val="002B1C75"/>
    <w:rsid w:val="002C258E"/>
    <w:rsid w:val="002C2BF3"/>
    <w:rsid w:val="002C4561"/>
    <w:rsid w:val="002C4DF6"/>
    <w:rsid w:val="002D09A5"/>
    <w:rsid w:val="002D5EEE"/>
    <w:rsid w:val="002D6482"/>
    <w:rsid w:val="002D7AFB"/>
    <w:rsid w:val="002E4BBD"/>
    <w:rsid w:val="002F07DE"/>
    <w:rsid w:val="002F60F8"/>
    <w:rsid w:val="002F731E"/>
    <w:rsid w:val="00311ED3"/>
    <w:rsid w:val="00321576"/>
    <w:rsid w:val="00321DF6"/>
    <w:rsid w:val="00324841"/>
    <w:rsid w:val="00336824"/>
    <w:rsid w:val="0035731F"/>
    <w:rsid w:val="00357A76"/>
    <w:rsid w:val="003633AC"/>
    <w:rsid w:val="0037108E"/>
    <w:rsid w:val="00372172"/>
    <w:rsid w:val="00374AC5"/>
    <w:rsid w:val="00377C69"/>
    <w:rsid w:val="003816FA"/>
    <w:rsid w:val="003B3A09"/>
    <w:rsid w:val="003C099A"/>
    <w:rsid w:val="003C1505"/>
    <w:rsid w:val="003D29BE"/>
    <w:rsid w:val="003F24BB"/>
    <w:rsid w:val="003F5A09"/>
    <w:rsid w:val="00446AC5"/>
    <w:rsid w:val="004544A9"/>
    <w:rsid w:val="00461CEA"/>
    <w:rsid w:val="00472007"/>
    <w:rsid w:val="00474627"/>
    <w:rsid w:val="00495672"/>
    <w:rsid w:val="004A03C5"/>
    <w:rsid w:val="004C61C6"/>
    <w:rsid w:val="004C6F85"/>
    <w:rsid w:val="004E244F"/>
    <w:rsid w:val="004E56CF"/>
    <w:rsid w:val="004E5A01"/>
    <w:rsid w:val="004F2EF5"/>
    <w:rsid w:val="005018BB"/>
    <w:rsid w:val="00503045"/>
    <w:rsid w:val="00503073"/>
    <w:rsid w:val="005170E9"/>
    <w:rsid w:val="00521A39"/>
    <w:rsid w:val="00522ABB"/>
    <w:rsid w:val="00526DE2"/>
    <w:rsid w:val="00531A84"/>
    <w:rsid w:val="005373C1"/>
    <w:rsid w:val="005753FD"/>
    <w:rsid w:val="005823D5"/>
    <w:rsid w:val="0059062B"/>
    <w:rsid w:val="0059316F"/>
    <w:rsid w:val="00595B28"/>
    <w:rsid w:val="0059756D"/>
    <w:rsid w:val="005A4073"/>
    <w:rsid w:val="005A57D7"/>
    <w:rsid w:val="005A7618"/>
    <w:rsid w:val="005C0696"/>
    <w:rsid w:val="005C3004"/>
    <w:rsid w:val="005C6C40"/>
    <w:rsid w:val="005D7991"/>
    <w:rsid w:val="005D7EA7"/>
    <w:rsid w:val="005F7978"/>
    <w:rsid w:val="00606E78"/>
    <w:rsid w:val="00634F74"/>
    <w:rsid w:val="0063524F"/>
    <w:rsid w:val="00661BC2"/>
    <w:rsid w:val="006637ED"/>
    <w:rsid w:val="00674D27"/>
    <w:rsid w:val="0068184B"/>
    <w:rsid w:val="006864C0"/>
    <w:rsid w:val="00690044"/>
    <w:rsid w:val="006900E2"/>
    <w:rsid w:val="00691567"/>
    <w:rsid w:val="00696C97"/>
    <w:rsid w:val="006B121C"/>
    <w:rsid w:val="006B1C47"/>
    <w:rsid w:val="006B2C76"/>
    <w:rsid w:val="006B3EE3"/>
    <w:rsid w:val="006C01C8"/>
    <w:rsid w:val="006C2CF7"/>
    <w:rsid w:val="006D2FFC"/>
    <w:rsid w:val="006D544B"/>
    <w:rsid w:val="006E01CA"/>
    <w:rsid w:val="006F063E"/>
    <w:rsid w:val="006F32BB"/>
    <w:rsid w:val="007165EC"/>
    <w:rsid w:val="00717CFF"/>
    <w:rsid w:val="007219B1"/>
    <w:rsid w:val="00726CF9"/>
    <w:rsid w:val="00727D51"/>
    <w:rsid w:val="00735D1B"/>
    <w:rsid w:val="007378BB"/>
    <w:rsid w:val="007405B8"/>
    <w:rsid w:val="00743085"/>
    <w:rsid w:val="00752342"/>
    <w:rsid w:val="007555CF"/>
    <w:rsid w:val="00773E89"/>
    <w:rsid w:val="00784CBB"/>
    <w:rsid w:val="00787A65"/>
    <w:rsid w:val="00793FF0"/>
    <w:rsid w:val="007952AD"/>
    <w:rsid w:val="007A1E45"/>
    <w:rsid w:val="007C0058"/>
    <w:rsid w:val="007C4989"/>
    <w:rsid w:val="007C76B4"/>
    <w:rsid w:val="007D4072"/>
    <w:rsid w:val="007E033A"/>
    <w:rsid w:val="007E5B69"/>
    <w:rsid w:val="007F0323"/>
    <w:rsid w:val="007F321B"/>
    <w:rsid w:val="008118AB"/>
    <w:rsid w:val="00825E70"/>
    <w:rsid w:val="00835380"/>
    <w:rsid w:val="00843E69"/>
    <w:rsid w:val="008466DF"/>
    <w:rsid w:val="00850763"/>
    <w:rsid w:val="00855BB3"/>
    <w:rsid w:val="00861E05"/>
    <w:rsid w:val="00862E66"/>
    <w:rsid w:val="00864C58"/>
    <w:rsid w:val="0086765E"/>
    <w:rsid w:val="00867E3D"/>
    <w:rsid w:val="00873F51"/>
    <w:rsid w:val="00876AF1"/>
    <w:rsid w:val="0088059F"/>
    <w:rsid w:val="00881B79"/>
    <w:rsid w:val="00884E02"/>
    <w:rsid w:val="00893F95"/>
    <w:rsid w:val="008A2CBF"/>
    <w:rsid w:val="008A6677"/>
    <w:rsid w:val="008D0BB2"/>
    <w:rsid w:val="008E1A16"/>
    <w:rsid w:val="00904BC1"/>
    <w:rsid w:val="0091089A"/>
    <w:rsid w:val="00911AF3"/>
    <w:rsid w:val="00921EF6"/>
    <w:rsid w:val="009360A9"/>
    <w:rsid w:val="009418CB"/>
    <w:rsid w:val="009419F7"/>
    <w:rsid w:val="00955D3F"/>
    <w:rsid w:val="00964AB2"/>
    <w:rsid w:val="00974259"/>
    <w:rsid w:val="0099567D"/>
    <w:rsid w:val="009B6CBA"/>
    <w:rsid w:val="009C0040"/>
    <w:rsid w:val="009C58E8"/>
    <w:rsid w:val="009D1B78"/>
    <w:rsid w:val="009E071B"/>
    <w:rsid w:val="009F43FF"/>
    <w:rsid w:val="00A115E4"/>
    <w:rsid w:val="00A1345B"/>
    <w:rsid w:val="00A15F88"/>
    <w:rsid w:val="00A17401"/>
    <w:rsid w:val="00A2255B"/>
    <w:rsid w:val="00A23E24"/>
    <w:rsid w:val="00A25456"/>
    <w:rsid w:val="00A25EA0"/>
    <w:rsid w:val="00A331D3"/>
    <w:rsid w:val="00A41198"/>
    <w:rsid w:val="00A53939"/>
    <w:rsid w:val="00A54C59"/>
    <w:rsid w:val="00A568EA"/>
    <w:rsid w:val="00A73EC0"/>
    <w:rsid w:val="00A75CBF"/>
    <w:rsid w:val="00A84C8E"/>
    <w:rsid w:val="00A85818"/>
    <w:rsid w:val="00AA02AF"/>
    <w:rsid w:val="00AA713D"/>
    <w:rsid w:val="00AC0965"/>
    <w:rsid w:val="00AC0E15"/>
    <w:rsid w:val="00AC7419"/>
    <w:rsid w:val="00AC7874"/>
    <w:rsid w:val="00AE3342"/>
    <w:rsid w:val="00AE5FC1"/>
    <w:rsid w:val="00AE7FB3"/>
    <w:rsid w:val="00B00A4B"/>
    <w:rsid w:val="00B02B7D"/>
    <w:rsid w:val="00B02D24"/>
    <w:rsid w:val="00B14026"/>
    <w:rsid w:val="00B32E2A"/>
    <w:rsid w:val="00B4490E"/>
    <w:rsid w:val="00B46037"/>
    <w:rsid w:val="00B52D0E"/>
    <w:rsid w:val="00B66361"/>
    <w:rsid w:val="00B66E04"/>
    <w:rsid w:val="00B7182F"/>
    <w:rsid w:val="00B75E65"/>
    <w:rsid w:val="00B7736B"/>
    <w:rsid w:val="00B929C9"/>
    <w:rsid w:val="00B94F78"/>
    <w:rsid w:val="00BA316C"/>
    <w:rsid w:val="00BA4C89"/>
    <w:rsid w:val="00BA7A99"/>
    <w:rsid w:val="00BB0FBE"/>
    <w:rsid w:val="00BB7670"/>
    <w:rsid w:val="00BB7978"/>
    <w:rsid w:val="00BD015B"/>
    <w:rsid w:val="00BE29C3"/>
    <w:rsid w:val="00C00796"/>
    <w:rsid w:val="00C144FF"/>
    <w:rsid w:val="00C20373"/>
    <w:rsid w:val="00C258FF"/>
    <w:rsid w:val="00C3055F"/>
    <w:rsid w:val="00C32218"/>
    <w:rsid w:val="00C34CDA"/>
    <w:rsid w:val="00C3572E"/>
    <w:rsid w:val="00C673F3"/>
    <w:rsid w:val="00C67A22"/>
    <w:rsid w:val="00C768ED"/>
    <w:rsid w:val="00C80DCE"/>
    <w:rsid w:val="00C8199C"/>
    <w:rsid w:val="00C86E47"/>
    <w:rsid w:val="00C95207"/>
    <w:rsid w:val="00CA048C"/>
    <w:rsid w:val="00CA0DDD"/>
    <w:rsid w:val="00CB0212"/>
    <w:rsid w:val="00CB6BC6"/>
    <w:rsid w:val="00CC525E"/>
    <w:rsid w:val="00CE0F3A"/>
    <w:rsid w:val="00CE5F13"/>
    <w:rsid w:val="00CF4D0D"/>
    <w:rsid w:val="00D034DC"/>
    <w:rsid w:val="00D04F7A"/>
    <w:rsid w:val="00D0639A"/>
    <w:rsid w:val="00D107DB"/>
    <w:rsid w:val="00D216E9"/>
    <w:rsid w:val="00D264F2"/>
    <w:rsid w:val="00D42A2C"/>
    <w:rsid w:val="00D46430"/>
    <w:rsid w:val="00D57409"/>
    <w:rsid w:val="00D73183"/>
    <w:rsid w:val="00D84D26"/>
    <w:rsid w:val="00D92054"/>
    <w:rsid w:val="00D94C1D"/>
    <w:rsid w:val="00D973B8"/>
    <w:rsid w:val="00DA29EE"/>
    <w:rsid w:val="00DB23FE"/>
    <w:rsid w:val="00DC3DFF"/>
    <w:rsid w:val="00DC4788"/>
    <w:rsid w:val="00DE43A2"/>
    <w:rsid w:val="00DF7206"/>
    <w:rsid w:val="00E0410C"/>
    <w:rsid w:val="00E11410"/>
    <w:rsid w:val="00E15BFB"/>
    <w:rsid w:val="00E34D5C"/>
    <w:rsid w:val="00E36E69"/>
    <w:rsid w:val="00E43A08"/>
    <w:rsid w:val="00E61594"/>
    <w:rsid w:val="00E66106"/>
    <w:rsid w:val="00E669B8"/>
    <w:rsid w:val="00E71685"/>
    <w:rsid w:val="00E8410D"/>
    <w:rsid w:val="00E84125"/>
    <w:rsid w:val="00E86063"/>
    <w:rsid w:val="00E86BC1"/>
    <w:rsid w:val="00EA19DD"/>
    <w:rsid w:val="00EA6D00"/>
    <w:rsid w:val="00EB5B9E"/>
    <w:rsid w:val="00ED04AE"/>
    <w:rsid w:val="00EE1D1F"/>
    <w:rsid w:val="00EF1DBC"/>
    <w:rsid w:val="00EF60FD"/>
    <w:rsid w:val="00F035F8"/>
    <w:rsid w:val="00F03AA6"/>
    <w:rsid w:val="00F04080"/>
    <w:rsid w:val="00F10C7C"/>
    <w:rsid w:val="00F1332C"/>
    <w:rsid w:val="00F30CAE"/>
    <w:rsid w:val="00F366AC"/>
    <w:rsid w:val="00F46D12"/>
    <w:rsid w:val="00F55A67"/>
    <w:rsid w:val="00F57B73"/>
    <w:rsid w:val="00F6576A"/>
    <w:rsid w:val="00F761CB"/>
    <w:rsid w:val="00F85CDE"/>
    <w:rsid w:val="00F94441"/>
    <w:rsid w:val="00F95C0A"/>
    <w:rsid w:val="00F97A0C"/>
    <w:rsid w:val="00FB1CE9"/>
    <w:rsid w:val="00FC3033"/>
    <w:rsid w:val="00FC5C7E"/>
    <w:rsid w:val="00FC5C82"/>
    <w:rsid w:val="00FD0C0F"/>
    <w:rsid w:val="00FD38A3"/>
    <w:rsid w:val="00FD6640"/>
    <w:rsid w:val="00FE25B4"/>
    <w:rsid w:val="00FE3A5B"/>
    <w:rsid w:val="00FF162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FF2AF"/>
  <w15:docId w15:val="{1FB3E681-E5AE-482C-9FB6-7922B57D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CommentReference">
    <w:name w:val="annotation reference"/>
    <w:basedOn w:val="DefaultParagraphFont"/>
    <w:uiPriority w:val="99"/>
    <w:semiHidden/>
    <w:unhideWhenUsed/>
    <w:rsid w:val="00855BB3"/>
    <w:rPr>
      <w:sz w:val="16"/>
      <w:szCs w:val="16"/>
    </w:rPr>
  </w:style>
  <w:style w:type="paragraph" w:styleId="CommentText">
    <w:name w:val="annotation text"/>
    <w:basedOn w:val="Normal"/>
    <w:link w:val="CommentTextChar"/>
    <w:uiPriority w:val="99"/>
    <w:unhideWhenUsed/>
    <w:rsid w:val="00855BB3"/>
  </w:style>
  <w:style w:type="character" w:customStyle="1" w:styleId="CommentTextChar">
    <w:name w:val="Comment Text Char"/>
    <w:basedOn w:val="DefaultParagraphFont"/>
    <w:link w:val="CommentText"/>
    <w:uiPriority w:val="99"/>
    <w:rsid w:val="00855BB3"/>
  </w:style>
  <w:style w:type="paragraph" w:styleId="CommentSubject">
    <w:name w:val="annotation subject"/>
    <w:basedOn w:val="CommentText"/>
    <w:next w:val="CommentText"/>
    <w:link w:val="CommentSubjectChar"/>
    <w:uiPriority w:val="99"/>
    <w:semiHidden/>
    <w:unhideWhenUsed/>
    <w:rsid w:val="00855BB3"/>
    <w:rPr>
      <w:b/>
      <w:bCs/>
    </w:rPr>
  </w:style>
  <w:style w:type="character" w:customStyle="1" w:styleId="CommentSubjectChar">
    <w:name w:val="Comment Subject Char"/>
    <w:basedOn w:val="CommentTextChar"/>
    <w:link w:val="CommentSubject"/>
    <w:uiPriority w:val="99"/>
    <w:semiHidden/>
    <w:rsid w:val="00855BB3"/>
    <w:rPr>
      <w:b/>
      <w:bCs/>
    </w:rPr>
  </w:style>
  <w:style w:type="character" w:styleId="Mention">
    <w:name w:val="Mention"/>
    <w:basedOn w:val="DefaultParagraphFont"/>
    <w:uiPriority w:val="99"/>
    <w:unhideWhenUsed/>
    <w:rsid w:val="00A54C59"/>
    <w:rPr>
      <w:color w:val="2B579A"/>
      <w:shd w:val="clear" w:color="auto" w:fill="E1DFDD"/>
    </w:rPr>
  </w:style>
  <w:style w:type="paragraph" w:styleId="Header">
    <w:name w:val="header"/>
    <w:basedOn w:val="Normal"/>
    <w:link w:val="HeaderChar"/>
    <w:uiPriority w:val="99"/>
    <w:unhideWhenUsed/>
    <w:rsid w:val="00893F95"/>
    <w:pPr>
      <w:tabs>
        <w:tab w:val="center" w:pos="4513"/>
        <w:tab w:val="right" w:pos="9026"/>
      </w:tabs>
    </w:pPr>
  </w:style>
  <w:style w:type="character" w:customStyle="1" w:styleId="HeaderChar">
    <w:name w:val="Header Char"/>
    <w:basedOn w:val="DefaultParagraphFont"/>
    <w:link w:val="Header"/>
    <w:uiPriority w:val="99"/>
    <w:rsid w:val="00893F95"/>
  </w:style>
  <w:style w:type="paragraph" w:styleId="Footer">
    <w:name w:val="footer"/>
    <w:basedOn w:val="Normal"/>
    <w:link w:val="FooterChar"/>
    <w:uiPriority w:val="99"/>
    <w:unhideWhenUsed/>
    <w:rsid w:val="00893F95"/>
    <w:pPr>
      <w:tabs>
        <w:tab w:val="center" w:pos="4513"/>
        <w:tab w:val="right" w:pos="9026"/>
      </w:tabs>
    </w:pPr>
  </w:style>
  <w:style w:type="character" w:customStyle="1" w:styleId="FooterChar">
    <w:name w:val="Footer Char"/>
    <w:basedOn w:val="DefaultParagraphFont"/>
    <w:link w:val="Footer"/>
    <w:uiPriority w:val="99"/>
    <w:rsid w:val="00893F95"/>
  </w:style>
  <w:style w:type="character" w:styleId="UnresolvedMention">
    <w:name w:val="Unresolved Mention"/>
    <w:basedOn w:val="DefaultParagraphFont"/>
    <w:uiPriority w:val="99"/>
    <w:semiHidden/>
    <w:unhideWhenUsed/>
    <w:rsid w:val="00285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d.scot.nhs.uk/podcas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ad.scot.nhs.uk/podca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pportAroundDeath@nes.scot.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sad.scot.nhs.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pen.spotify.com/show/11AORpjHqbsYwgg1DJUt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C83BF659CCB4FB66366A04BFD8010" ma:contentTypeVersion="19" ma:contentTypeDescription="Create a new document." ma:contentTypeScope="" ma:versionID="444cff6ecc566bc63bc2b23e65eabc27">
  <xsd:schema xmlns:xsd="http://www.w3.org/2001/XMLSchema" xmlns:xs="http://www.w3.org/2001/XMLSchema" xmlns:p="http://schemas.microsoft.com/office/2006/metadata/properties" xmlns:ns2="c8b369f5-6b3b-46de-a0da-867adce44a37" xmlns:ns3="5549f3f6-b7db-40ce-a15f-c10d2fdae267" targetNamespace="http://schemas.microsoft.com/office/2006/metadata/properties" ma:root="true" ma:fieldsID="c82669fb9530aacda54190e847f36680" ns2:_="" ns3:_="">
    <xsd:import namespace="c8b369f5-6b3b-46de-a0da-867adce44a37"/>
    <xsd:import namespace="5549f3f6-b7db-40ce-a15f-c10d2fdae2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369f5-6b3b-46de-a0da-867adce44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9f3f6-b7db-40ce-a15f-c10d2fdae2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080871-0da6-4a5a-8586-c1430601b9d6}" ma:internalName="TaxCatchAll" ma:showField="CatchAllData" ma:web="5549f3f6-b7db-40ce-a15f-c10d2fdae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49f3f6-b7db-40ce-a15f-c10d2fdae267" xsi:nil="true"/>
    <lcf76f155ced4ddcb4097134ff3c332f xmlns="c8b369f5-6b3b-46de-a0da-867adce44a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E11F6A-78DE-4188-8CE0-7876F675D62D}">
  <ds:schemaRefs>
    <ds:schemaRef ds:uri="http://schemas.microsoft.com/sharepoint/v3/contenttype/forms"/>
  </ds:schemaRefs>
</ds:datastoreItem>
</file>

<file path=customXml/itemProps2.xml><?xml version="1.0" encoding="utf-8"?>
<ds:datastoreItem xmlns:ds="http://schemas.openxmlformats.org/officeDocument/2006/customXml" ds:itemID="{BCDFF8D9-5A3B-43C9-8619-BD88D4D8E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369f5-6b3b-46de-a0da-867adce44a37"/>
    <ds:schemaRef ds:uri="5549f3f6-b7db-40ce-a15f-c10d2fdae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5B4BE2-59D3-464D-93C7-D573EC4F12E1}">
  <ds:schemaRefs>
    <ds:schemaRef ds:uri="http://schemas.microsoft.com/office/2006/metadata/properties"/>
    <ds:schemaRef ds:uri="http://schemas.microsoft.com/office/infopath/2007/PartnerControls"/>
    <ds:schemaRef ds:uri="5549f3f6-b7db-40ce-a15f-c10d2fdae267"/>
    <ds:schemaRef ds:uri="c8b369f5-6b3b-46de-a0da-867adce44a37"/>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5890</Words>
  <Characters>33574</Characters>
  <Application>Microsoft Office Word</Application>
  <DocSecurity>0</DocSecurity>
  <Lines>279</Lines>
  <Paragraphs>78</Paragraphs>
  <ScaleCrop>false</ScaleCrop>
  <Company/>
  <LinksUpToDate>false</LinksUpToDate>
  <CharactersWithSpaces>39386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Becky McCoo</cp:lastModifiedBy>
  <cp:revision>2</cp:revision>
  <dcterms:created xsi:type="dcterms:W3CDTF">2026-11-05T10:15:00Z</dcterms:created>
  <dcterms:modified xsi:type="dcterms:W3CDTF">2026-11-05T10:15:00Z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0x0101009B0C83BF659CCB4FB66366A04BFD8010</vt:lpwstr>
  </property>
  <property fmtid="{D5CDD505-2E9C-101B-9397-08002B2CF9AE}" pid="3" name="MediaServiceImageTags">
    <vt:lpwstr/>
  </property>
</Properties>
</file>