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CD59" w14:textId="283923FB" w:rsidR="00C87AD1" w:rsidRDefault="00873624" w:rsidP="00C87AD1">
      <w:pPr>
        <w:rPr>
          <w:rFonts w:eastAsia="Segoe UI" w:cs="Calibri"/>
          <w:b/>
          <w:color w:val="0070C0"/>
          <w:sz w:val="22"/>
          <w:szCs w:val="22"/>
        </w:rPr>
      </w:pPr>
      <w:r>
        <w:rPr>
          <w:noProof/>
          <w:color w:val="004785"/>
        </w:rPr>
        <w:drawing>
          <wp:anchor distT="0" distB="0" distL="114300" distR="114300" simplePos="0" relativeHeight="251658241" behindDoc="0" locked="0" layoutInCell="1" allowOverlap="1" wp14:anchorId="33262EA0" wp14:editId="56713D83">
            <wp:simplePos x="0" y="0"/>
            <wp:positionH relativeFrom="column">
              <wp:posOffset>5295900</wp:posOffset>
            </wp:positionH>
            <wp:positionV relativeFrom="paragraph">
              <wp:posOffset>0</wp:posOffset>
            </wp:positionV>
            <wp:extent cx="762000" cy="500380"/>
            <wp:effectExtent l="0" t="0" r="0" b="0"/>
            <wp:wrapSquare wrapText="bothSides"/>
            <wp:docPr id="2140012875" name="Picture 1" descr="NHS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7089" name="Picture 1" descr="NHS Scotlan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000" cy="500380"/>
                    </a:xfrm>
                    <a:prstGeom prst="rect">
                      <a:avLst/>
                    </a:prstGeom>
                  </pic:spPr>
                </pic:pic>
              </a:graphicData>
            </a:graphic>
          </wp:anchor>
        </w:drawing>
      </w:r>
      <w:r>
        <w:rPr>
          <w:noProof/>
          <w:color w:val="004785"/>
        </w:rPr>
        <w:drawing>
          <wp:anchor distT="0" distB="0" distL="114300" distR="114300" simplePos="0" relativeHeight="251658240" behindDoc="0" locked="0" layoutInCell="1" allowOverlap="1" wp14:anchorId="3B7E6AF0" wp14:editId="47097A83">
            <wp:simplePos x="0" y="0"/>
            <wp:positionH relativeFrom="column">
              <wp:posOffset>-463550</wp:posOffset>
            </wp:positionH>
            <wp:positionV relativeFrom="paragraph">
              <wp:posOffset>6985</wp:posOffset>
            </wp:positionV>
            <wp:extent cx="2419350" cy="429260"/>
            <wp:effectExtent l="0" t="0" r="0" b="8890"/>
            <wp:wrapSquare wrapText="bothSides"/>
            <wp:docPr id="347979228" name="Picture 2" descr="Public Services Delivery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63096" name="Picture 2" descr="Public Services Delivery Scotlan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9350" cy="429260"/>
                    </a:xfrm>
                    <a:prstGeom prst="rect">
                      <a:avLst/>
                    </a:prstGeom>
                  </pic:spPr>
                </pic:pic>
              </a:graphicData>
            </a:graphic>
          </wp:anchor>
        </w:drawing>
      </w:r>
    </w:p>
    <w:p w14:paraId="653AB2BF" w14:textId="77777777" w:rsidR="00873624" w:rsidRDefault="00873624" w:rsidP="00C87AD1">
      <w:pPr>
        <w:rPr>
          <w:rFonts w:eastAsia="Segoe UI" w:cs="Calibri"/>
          <w:b/>
          <w:color w:val="0070C0"/>
        </w:rPr>
      </w:pPr>
    </w:p>
    <w:p w14:paraId="2D6EB6CE" w14:textId="77777777" w:rsidR="00AF3D89" w:rsidRPr="00C87AD1" w:rsidRDefault="00AF3D89" w:rsidP="00CA7DEF">
      <w:pPr>
        <w:rPr>
          <w:rFonts w:eastAsia="Segoe UI" w:cs="Calibri"/>
          <w:b/>
          <w:color w:val="0070C0"/>
        </w:rPr>
      </w:pPr>
      <w:r w:rsidRPr="00C87AD1">
        <w:rPr>
          <w:rFonts w:eastAsia="Segoe UI" w:cs="Calibri"/>
          <w:b/>
          <w:color w:val="0070C0"/>
        </w:rPr>
        <w:t>Talking About Bereavement Podcast Series</w:t>
      </w:r>
    </w:p>
    <w:p w14:paraId="27D4B158" w14:textId="74922988" w:rsidR="00AF3D89" w:rsidRPr="00C87AD1" w:rsidRDefault="00AF3D89" w:rsidP="00CA7DEF">
      <w:pPr>
        <w:rPr>
          <w:rFonts w:eastAsia="Segoe UI" w:cs="Calibri"/>
          <w:b/>
          <w:color w:val="0070C0"/>
        </w:rPr>
      </w:pPr>
      <w:r w:rsidRPr="00C87AD1">
        <w:rPr>
          <w:rFonts w:eastAsia="Segoe UI" w:cs="Calibri"/>
          <w:b/>
          <w:color w:val="0070C0"/>
        </w:rPr>
        <w:t>Transcript of ‘</w:t>
      </w:r>
      <w:r w:rsidR="00CA7DEF" w:rsidRPr="00CA7DEF">
        <w:rPr>
          <w:rFonts w:eastAsia="Segoe UI" w:cs="Calibri"/>
          <w:b/>
          <w:color w:val="0070C0"/>
        </w:rPr>
        <w:t>What can Bridget Jones teach us about Bereavement? In Conversation with Helen Fielding</w:t>
      </w:r>
      <w:r w:rsidR="00267656" w:rsidRPr="00C87AD1">
        <w:rPr>
          <w:rFonts w:eastAsia="Segoe UI" w:cs="Calibri"/>
          <w:b/>
          <w:color w:val="0070C0"/>
        </w:rPr>
        <w:t>’</w:t>
      </w:r>
      <w:r w:rsidR="006C1003" w:rsidRPr="00C87AD1">
        <w:rPr>
          <w:rFonts w:eastAsia="Segoe UI" w:cs="Calibri"/>
          <w:b/>
          <w:color w:val="0070C0"/>
        </w:rPr>
        <w:t xml:space="preserve"> </w:t>
      </w:r>
      <w:r w:rsidRPr="00C87AD1">
        <w:rPr>
          <w:rFonts w:eastAsia="Segoe UI" w:cs="Calibri"/>
          <w:b/>
          <w:color w:val="0070C0"/>
        </w:rPr>
        <w:t>podcast episode</w:t>
      </w:r>
    </w:p>
    <w:p w14:paraId="2C44E0D3" w14:textId="77777777" w:rsidR="00F909B9" w:rsidRPr="006B6563" w:rsidRDefault="00F909B9" w:rsidP="00AF3D89">
      <w:pPr>
        <w:spacing w:after="110"/>
        <w:rPr>
          <w:rFonts w:eastAsia="Segoe UI" w:cs="Calibri"/>
          <w:b/>
          <w:bCs/>
          <w:color w:val="000000" w:themeColor="text1"/>
          <w:sz w:val="22"/>
          <w:szCs w:val="22"/>
        </w:rPr>
      </w:pPr>
    </w:p>
    <w:p w14:paraId="25A43B50" w14:textId="24F66648" w:rsidR="00AF3D89" w:rsidRPr="006B6563" w:rsidRDefault="00AF3D89" w:rsidP="00AF3D89">
      <w:pPr>
        <w:spacing w:after="110"/>
        <w:rPr>
          <w:rFonts w:eastAsia="Segoe UI" w:cs="Calibri"/>
          <w:b/>
          <w:sz w:val="22"/>
          <w:szCs w:val="22"/>
        </w:rPr>
      </w:pPr>
      <w:r w:rsidRPr="006B6563">
        <w:rPr>
          <w:rFonts w:eastAsia="Segoe UI" w:cs="Calibri"/>
          <w:b/>
          <w:bCs/>
          <w:sz w:val="22"/>
          <w:szCs w:val="22"/>
        </w:rPr>
        <w:t>Presente</w:t>
      </w:r>
      <w:r w:rsidR="00545D8C">
        <w:rPr>
          <w:rFonts w:eastAsia="Segoe UI" w:cs="Calibri"/>
          <w:b/>
          <w:bCs/>
          <w:sz w:val="22"/>
          <w:szCs w:val="22"/>
        </w:rPr>
        <w:t xml:space="preserve">r: </w:t>
      </w:r>
      <w:r w:rsidR="00D860A3" w:rsidRPr="009F1842">
        <w:rPr>
          <w:rFonts w:eastAsia="Segoe UI" w:cs="Calibri"/>
          <w:sz w:val="22"/>
          <w:szCs w:val="22"/>
        </w:rPr>
        <w:t xml:space="preserve">Lynne Innes, Senior Educator, </w:t>
      </w:r>
      <w:r w:rsidR="00D860A3">
        <w:rPr>
          <w:rFonts w:eastAsia="Segoe UI" w:cs="Calibri"/>
          <w:sz w:val="22"/>
          <w:szCs w:val="22"/>
        </w:rPr>
        <w:t>Public Services Delivery Scotland</w:t>
      </w:r>
      <w:r w:rsidR="00D860A3" w:rsidRPr="009F1842">
        <w:rPr>
          <w:rFonts w:eastAsia="Segoe UI" w:cs="Calibri"/>
          <w:sz w:val="22"/>
          <w:szCs w:val="22"/>
        </w:rPr>
        <w:t xml:space="preserve"> / Lead for Spiritual Staff Care and Wellbeing, NHS Fife (LI) </w:t>
      </w:r>
    </w:p>
    <w:p w14:paraId="385BE8B9" w14:textId="2D8E5E37" w:rsidR="00AF3D89" w:rsidRPr="00E03EDA" w:rsidRDefault="00AF3D89" w:rsidP="00E03EDA">
      <w:pPr>
        <w:pStyle w:val="paragraph"/>
        <w:rPr>
          <w:rFonts w:eastAsia="Segoe UI" w:cs="Calibri"/>
          <w:b/>
          <w:bCs/>
          <w:sz w:val="22"/>
          <w:szCs w:val="22"/>
        </w:rPr>
      </w:pPr>
      <w:r w:rsidRPr="006B6563">
        <w:rPr>
          <w:rFonts w:asciiTheme="minorHAnsi" w:eastAsia="Segoe UI" w:hAnsiTheme="minorHAnsi" w:cs="Calibri"/>
          <w:b/>
          <w:bCs/>
          <w:sz w:val="22"/>
          <w:szCs w:val="22"/>
        </w:rPr>
        <w:t>Speake</w:t>
      </w:r>
      <w:r w:rsidR="00545D8C">
        <w:rPr>
          <w:rFonts w:asciiTheme="minorHAnsi" w:eastAsia="Segoe UI" w:hAnsiTheme="minorHAnsi" w:cs="Calibri"/>
          <w:b/>
          <w:bCs/>
          <w:sz w:val="22"/>
          <w:szCs w:val="22"/>
        </w:rPr>
        <w:t xml:space="preserve">r: </w:t>
      </w:r>
      <w:r w:rsidR="00862003" w:rsidRPr="00862003">
        <w:rPr>
          <w:rFonts w:asciiTheme="minorHAnsi" w:eastAsia="Segoe UI" w:hAnsiTheme="minorHAnsi" w:cs="Calibri"/>
          <w:sz w:val="22"/>
          <w:szCs w:val="22"/>
        </w:rPr>
        <w:t>Helen Fielding, Novelist, Screenwriter and Journalist, best known as the creator of Bridget Jones (HF)</w:t>
      </w:r>
    </w:p>
    <w:p w14:paraId="3AF63AC4" w14:textId="1EAFB9BF" w:rsidR="00567CE0" w:rsidRPr="00D6758C" w:rsidRDefault="00567CE0" w:rsidP="00567CE0">
      <w:pPr>
        <w:spacing w:after="110"/>
        <w:rPr>
          <w:rFonts w:ascii="Aptos" w:hAnsi="Aptos"/>
          <w:color w:val="000000" w:themeColor="text1"/>
          <w:sz w:val="22"/>
          <w:szCs w:val="22"/>
        </w:rPr>
      </w:pPr>
      <w:r w:rsidRPr="00D6758C">
        <w:rPr>
          <w:rFonts w:ascii="Aptos" w:eastAsia="Segoe UI" w:hAnsi="Aptos" w:cs="Segoe UI"/>
          <w:b/>
          <w:bCs/>
          <w:color w:val="000000" w:themeColor="text1"/>
          <w:sz w:val="22"/>
          <w:szCs w:val="22"/>
        </w:rPr>
        <w:t>LI:</w:t>
      </w:r>
      <w:r w:rsidRPr="00D6758C">
        <w:rPr>
          <w:rFonts w:ascii="Aptos" w:eastAsia="Segoe UI" w:hAnsi="Aptos" w:cs="Segoe UI"/>
          <w:color w:val="000000" w:themeColor="text1"/>
          <w:sz w:val="22"/>
          <w:szCs w:val="22"/>
        </w:rPr>
        <w:t xml:space="preserve"> Hello and a very warm welcome to the Talking About Bereavement podcast, brought to you by the Bereavement Education Programme at Public Services Delivery Scotland.</w:t>
      </w:r>
      <w:r w:rsidRPr="00D6758C">
        <w:rPr>
          <w:rFonts w:ascii="Aptos" w:hAnsi="Aptos"/>
          <w:color w:val="000000" w:themeColor="text1"/>
          <w:sz w:val="22"/>
          <w:szCs w:val="22"/>
        </w:rPr>
        <w:t xml:space="preserve"> </w:t>
      </w:r>
      <w:r w:rsidRPr="00D6758C">
        <w:rPr>
          <w:rFonts w:ascii="Aptos" w:eastAsia="Segoe UI" w:hAnsi="Aptos" w:cs="Segoe UI"/>
          <w:color w:val="000000" w:themeColor="text1"/>
          <w:sz w:val="22"/>
          <w:szCs w:val="22"/>
        </w:rPr>
        <w:t>I'm Lynne Innes from the education team and it's great that you have joined us today.</w:t>
      </w:r>
      <w:r w:rsidRPr="00D6758C">
        <w:rPr>
          <w:rFonts w:ascii="Aptos" w:hAnsi="Aptos"/>
          <w:color w:val="000000" w:themeColor="text1"/>
          <w:sz w:val="22"/>
          <w:szCs w:val="22"/>
        </w:rPr>
        <w:t xml:space="preserve"> </w:t>
      </w:r>
      <w:r w:rsidRPr="00D6758C">
        <w:rPr>
          <w:rFonts w:ascii="Aptos" w:eastAsia="Segoe UI" w:hAnsi="Aptos" w:cs="Segoe UI"/>
          <w:color w:val="000000" w:themeColor="text1"/>
          <w:sz w:val="22"/>
          <w:szCs w:val="22"/>
        </w:rPr>
        <w:t xml:space="preserve">In this series of podcasts, we're </w:t>
      </w:r>
      <w:proofErr w:type="gramStart"/>
      <w:r w:rsidRPr="00D6758C">
        <w:rPr>
          <w:rFonts w:ascii="Aptos" w:eastAsia="Segoe UI" w:hAnsi="Aptos" w:cs="Segoe UI"/>
          <w:color w:val="000000" w:themeColor="text1"/>
          <w:sz w:val="22"/>
          <w:szCs w:val="22"/>
        </w:rPr>
        <w:t>opening up</w:t>
      </w:r>
      <w:proofErr w:type="gramEnd"/>
      <w:r w:rsidRPr="00D6758C">
        <w:rPr>
          <w:rFonts w:ascii="Aptos" w:eastAsia="Segoe UI" w:hAnsi="Aptos" w:cs="Segoe UI"/>
          <w:color w:val="000000" w:themeColor="text1"/>
          <w:sz w:val="22"/>
          <w:szCs w:val="22"/>
        </w:rPr>
        <w:t xml:space="preserve"> honest and thoughtful conversations about bereavement.</w:t>
      </w:r>
      <w:r w:rsidRPr="00D6758C">
        <w:rPr>
          <w:rFonts w:ascii="Aptos" w:hAnsi="Aptos"/>
          <w:color w:val="000000" w:themeColor="text1"/>
          <w:sz w:val="22"/>
          <w:szCs w:val="22"/>
        </w:rPr>
        <w:t xml:space="preserve"> </w:t>
      </w:r>
      <w:r w:rsidRPr="00D6758C">
        <w:rPr>
          <w:rFonts w:ascii="Aptos" w:eastAsia="Segoe UI" w:hAnsi="Aptos" w:cs="Segoe UI"/>
          <w:color w:val="000000" w:themeColor="text1"/>
          <w:sz w:val="22"/>
          <w:szCs w:val="22"/>
        </w:rPr>
        <w:t>I'll be joined by guests who</w:t>
      </w:r>
      <w:r w:rsidR="000B5E11" w:rsidRPr="00D6758C">
        <w:rPr>
          <w:rFonts w:ascii="Aptos" w:eastAsia="Segoe UI" w:hAnsi="Aptos" w:cs="Segoe UI"/>
          <w:color w:val="000000" w:themeColor="text1"/>
          <w:sz w:val="22"/>
          <w:szCs w:val="22"/>
        </w:rPr>
        <w:t>’ll</w:t>
      </w:r>
      <w:r w:rsidRPr="00D6758C">
        <w:rPr>
          <w:rFonts w:ascii="Aptos" w:eastAsia="Segoe UI" w:hAnsi="Aptos" w:cs="Segoe UI"/>
          <w:color w:val="000000" w:themeColor="text1"/>
          <w:sz w:val="22"/>
          <w:szCs w:val="22"/>
        </w:rPr>
        <w:t xml:space="preserve"> share their experiences, insights, and the meaningful work they're doing to support others through grief and bereavement.</w:t>
      </w:r>
      <w:r w:rsidRPr="00D6758C">
        <w:rPr>
          <w:rFonts w:ascii="Aptos" w:hAnsi="Aptos"/>
          <w:color w:val="000000" w:themeColor="text1"/>
          <w:sz w:val="22"/>
          <w:szCs w:val="22"/>
        </w:rPr>
        <w:t xml:space="preserve"> </w:t>
      </w:r>
      <w:proofErr w:type="gramStart"/>
      <w:r w:rsidRPr="00D6758C">
        <w:rPr>
          <w:rFonts w:ascii="Aptos" w:eastAsia="Segoe UI" w:hAnsi="Aptos" w:cs="Segoe UI"/>
          <w:color w:val="000000" w:themeColor="text1"/>
          <w:sz w:val="22"/>
          <w:szCs w:val="22"/>
        </w:rPr>
        <w:t>So</w:t>
      </w:r>
      <w:proofErr w:type="gramEnd"/>
      <w:r w:rsidRPr="00D6758C">
        <w:rPr>
          <w:rFonts w:ascii="Aptos" w:eastAsia="Segoe UI" w:hAnsi="Aptos" w:cs="Segoe UI"/>
          <w:color w:val="000000" w:themeColor="text1"/>
          <w:sz w:val="22"/>
          <w:szCs w:val="22"/>
        </w:rPr>
        <w:t xml:space="preserve"> whether you're a professional, a </w:t>
      </w:r>
      <w:proofErr w:type="spellStart"/>
      <w:r w:rsidRPr="00D6758C">
        <w:rPr>
          <w:rFonts w:ascii="Aptos" w:eastAsia="Segoe UI" w:hAnsi="Aptos" w:cs="Segoe UI"/>
          <w:color w:val="000000" w:themeColor="text1"/>
          <w:sz w:val="22"/>
          <w:szCs w:val="22"/>
        </w:rPr>
        <w:t>carer</w:t>
      </w:r>
      <w:proofErr w:type="spellEnd"/>
      <w:r w:rsidRPr="00D6758C">
        <w:rPr>
          <w:rFonts w:ascii="Aptos" w:eastAsia="Segoe UI" w:hAnsi="Aptos" w:cs="Segoe UI"/>
          <w:color w:val="000000" w:themeColor="text1"/>
          <w:sz w:val="22"/>
          <w:szCs w:val="22"/>
        </w:rPr>
        <w:t>, or someone with a personal interest, there's something here for you.</w:t>
      </w:r>
    </w:p>
    <w:p w14:paraId="25225A0D" w14:textId="0EE65574" w:rsidR="00567CE0" w:rsidRPr="00D6758C" w:rsidRDefault="00567CE0" w:rsidP="00567CE0">
      <w:pPr>
        <w:spacing w:after="110"/>
        <w:rPr>
          <w:rFonts w:ascii="Aptos" w:eastAsia="Segoe UI" w:hAnsi="Aptos" w:cs="Segoe UI"/>
          <w:color w:val="000000" w:themeColor="text1"/>
          <w:sz w:val="22"/>
          <w:szCs w:val="22"/>
        </w:rPr>
      </w:pPr>
      <w:r w:rsidRPr="00D6758C">
        <w:rPr>
          <w:rFonts w:ascii="Aptos" w:eastAsia="Segoe UI" w:hAnsi="Aptos" w:cs="Segoe UI"/>
          <w:color w:val="000000" w:themeColor="text1"/>
          <w:sz w:val="22"/>
          <w:szCs w:val="22"/>
        </w:rPr>
        <w:br/>
      </w:r>
      <w:r w:rsidRPr="00D6758C">
        <w:rPr>
          <w:rFonts w:ascii="Aptos" w:eastAsia="Segoe UI" w:hAnsi="Aptos" w:cs="Segoe UI"/>
          <w:b/>
          <w:bCs/>
          <w:color w:val="000000" w:themeColor="text1"/>
          <w:sz w:val="22"/>
          <w:szCs w:val="22"/>
        </w:rPr>
        <w:t>LI:</w:t>
      </w:r>
      <w:r w:rsidRPr="00D6758C">
        <w:rPr>
          <w:rFonts w:ascii="Aptos" w:eastAsia="Segoe UI" w:hAnsi="Aptos" w:cs="Segoe UI"/>
          <w:color w:val="000000" w:themeColor="text1"/>
          <w:sz w:val="22"/>
          <w:szCs w:val="22"/>
        </w:rPr>
        <w:t xml:space="preserve"> Welcome to this special episode of the podcast, which was recorded at our November 2025 conference, where I was fortunate to be joined by the very engaging Helen Fielding.</w:t>
      </w:r>
      <w:r w:rsidRPr="00D6758C">
        <w:rPr>
          <w:rFonts w:ascii="Aptos" w:hAnsi="Aptos"/>
          <w:color w:val="000000" w:themeColor="text1"/>
          <w:sz w:val="22"/>
          <w:szCs w:val="22"/>
        </w:rPr>
        <w:t xml:space="preserve"> </w:t>
      </w:r>
      <w:r w:rsidRPr="00D6758C">
        <w:rPr>
          <w:rFonts w:ascii="Aptos" w:eastAsia="Segoe UI" w:hAnsi="Aptos" w:cs="Segoe UI"/>
          <w:color w:val="000000" w:themeColor="text1"/>
          <w:sz w:val="22"/>
          <w:szCs w:val="22"/>
        </w:rPr>
        <w:t>Helen is a British novelist, screenwriter and journalist best known as the creator of Bridget Jones.</w:t>
      </w:r>
      <w:r w:rsidRPr="00D6758C">
        <w:rPr>
          <w:rFonts w:ascii="Aptos" w:hAnsi="Aptos"/>
          <w:color w:val="000000" w:themeColor="text1"/>
          <w:sz w:val="22"/>
          <w:szCs w:val="22"/>
        </w:rPr>
        <w:t xml:space="preserve"> </w:t>
      </w:r>
      <w:r w:rsidRPr="00D6758C">
        <w:rPr>
          <w:rFonts w:ascii="Aptos" w:eastAsia="Segoe UI" w:hAnsi="Aptos" w:cs="Segoe UI"/>
          <w:color w:val="000000" w:themeColor="text1"/>
          <w:sz w:val="22"/>
          <w:szCs w:val="22"/>
        </w:rPr>
        <w:t xml:space="preserve">Helen's first novel was set in a refugee camp in </w:t>
      </w:r>
      <w:r w:rsidR="00BA7B23" w:rsidRPr="00D6758C">
        <w:rPr>
          <w:rFonts w:ascii="Aptos" w:eastAsia="Segoe UI" w:hAnsi="Aptos" w:cs="Segoe UI"/>
          <w:color w:val="000000" w:themeColor="text1"/>
          <w:sz w:val="22"/>
          <w:szCs w:val="22"/>
        </w:rPr>
        <w:t>Africa,</w:t>
      </w:r>
      <w:r w:rsidRPr="00D6758C">
        <w:rPr>
          <w:rFonts w:ascii="Aptos" w:eastAsia="Segoe UI" w:hAnsi="Aptos" w:cs="Segoe UI"/>
          <w:color w:val="000000" w:themeColor="text1"/>
          <w:sz w:val="22"/>
          <w:szCs w:val="22"/>
        </w:rPr>
        <w:t xml:space="preserve"> and she started writing Bridget as an anonymous column in the </w:t>
      </w:r>
      <w:proofErr w:type="gramStart"/>
      <w:r w:rsidRPr="00D6758C">
        <w:rPr>
          <w:rFonts w:ascii="Aptos" w:eastAsia="Segoe UI" w:hAnsi="Aptos" w:cs="Segoe UI"/>
          <w:color w:val="000000" w:themeColor="text1"/>
          <w:sz w:val="22"/>
          <w:szCs w:val="22"/>
        </w:rPr>
        <w:t>Independent</w:t>
      </w:r>
      <w:proofErr w:type="gramEnd"/>
      <w:r w:rsidRPr="00D6758C">
        <w:rPr>
          <w:rFonts w:ascii="Aptos" w:eastAsia="Segoe UI" w:hAnsi="Aptos" w:cs="Segoe UI"/>
          <w:color w:val="000000" w:themeColor="text1"/>
          <w:sz w:val="22"/>
          <w:szCs w:val="22"/>
        </w:rPr>
        <w:t xml:space="preserve"> newspaper.</w:t>
      </w:r>
      <w:r w:rsidRPr="00D6758C">
        <w:rPr>
          <w:rFonts w:ascii="Aptos" w:hAnsi="Aptos"/>
          <w:color w:val="000000" w:themeColor="text1"/>
          <w:sz w:val="22"/>
          <w:szCs w:val="22"/>
        </w:rPr>
        <w:t xml:space="preserve"> </w:t>
      </w:r>
      <w:r w:rsidRPr="00D6758C">
        <w:rPr>
          <w:rFonts w:ascii="Aptos" w:eastAsia="Segoe UI" w:hAnsi="Aptos" w:cs="Segoe UI"/>
          <w:color w:val="000000" w:themeColor="text1"/>
          <w:sz w:val="22"/>
          <w:szCs w:val="22"/>
        </w:rPr>
        <w:t xml:space="preserve">This turned into an unexpected hit, leading to </w:t>
      </w:r>
      <w:r w:rsidR="00672237" w:rsidRPr="00D6758C">
        <w:rPr>
          <w:rFonts w:ascii="Aptos" w:eastAsia="Segoe UI" w:hAnsi="Aptos" w:cs="Segoe UI"/>
          <w:color w:val="000000" w:themeColor="text1"/>
          <w:sz w:val="22"/>
          <w:szCs w:val="22"/>
        </w:rPr>
        <w:t>four</w:t>
      </w:r>
      <w:r w:rsidRPr="00D6758C">
        <w:rPr>
          <w:rFonts w:ascii="Aptos" w:eastAsia="Segoe UI" w:hAnsi="Aptos" w:cs="Segoe UI"/>
          <w:color w:val="000000" w:themeColor="text1"/>
          <w:sz w:val="22"/>
          <w:szCs w:val="22"/>
        </w:rPr>
        <w:t xml:space="preserve"> globally </w:t>
      </w:r>
      <w:r w:rsidR="00672237" w:rsidRPr="00D6758C">
        <w:rPr>
          <w:rFonts w:ascii="Aptos" w:eastAsia="Segoe UI" w:hAnsi="Aptos" w:cs="Segoe UI"/>
          <w:color w:val="000000" w:themeColor="text1"/>
          <w:sz w:val="22"/>
          <w:szCs w:val="22"/>
        </w:rPr>
        <w:t>bestselling</w:t>
      </w:r>
      <w:r w:rsidRPr="00D6758C">
        <w:rPr>
          <w:rFonts w:ascii="Aptos" w:eastAsia="Segoe UI" w:hAnsi="Aptos" w:cs="Segoe UI"/>
          <w:color w:val="000000" w:themeColor="text1"/>
          <w:sz w:val="22"/>
          <w:szCs w:val="22"/>
        </w:rPr>
        <w:t xml:space="preserve"> Bridget Jones novels which have been translated into over 40 languages, and four Bridget Jones movies.</w:t>
      </w:r>
      <w:r w:rsidRPr="00D6758C">
        <w:rPr>
          <w:rFonts w:ascii="Aptos" w:hAnsi="Aptos"/>
          <w:color w:val="000000" w:themeColor="text1"/>
          <w:sz w:val="22"/>
          <w:szCs w:val="22"/>
        </w:rPr>
        <w:t xml:space="preserve"> </w:t>
      </w:r>
      <w:r w:rsidRPr="00D6758C">
        <w:rPr>
          <w:rFonts w:ascii="Aptos" w:eastAsia="Segoe UI" w:hAnsi="Aptos" w:cs="Segoe UI"/>
          <w:color w:val="000000" w:themeColor="text1"/>
          <w:sz w:val="22"/>
          <w:szCs w:val="22"/>
        </w:rPr>
        <w:t>Helen has been executive producer and screenwriter on all four.</w:t>
      </w:r>
      <w:r w:rsidRPr="00D6758C">
        <w:rPr>
          <w:rFonts w:ascii="Aptos" w:hAnsi="Aptos"/>
          <w:color w:val="000000" w:themeColor="text1"/>
          <w:sz w:val="22"/>
          <w:szCs w:val="22"/>
        </w:rPr>
        <w:t xml:space="preserve"> </w:t>
      </w:r>
      <w:r w:rsidRPr="00D6758C">
        <w:rPr>
          <w:rFonts w:ascii="Aptos" w:eastAsia="Segoe UI" w:hAnsi="Aptos" w:cs="Segoe UI"/>
          <w:color w:val="000000" w:themeColor="text1"/>
          <w:sz w:val="22"/>
          <w:szCs w:val="22"/>
        </w:rPr>
        <w:t>The most recent film released was Bridget Jones Mad About the Boy, and it broke box office records on its opening weekend.</w:t>
      </w:r>
      <w:r w:rsidRPr="00D6758C">
        <w:rPr>
          <w:rFonts w:ascii="Aptos" w:hAnsi="Aptos"/>
          <w:color w:val="000000" w:themeColor="text1"/>
          <w:sz w:val="22"/>
          <w:szCs w:val="22"/>
        </w:rPr>
        <w:t xml:space="preserve"> </w:t>
      </w:r>
      <w:r w:rsidRPr="00D6758C">
        <w:rPr>
          <w:rFonts w:ascii="Aptos" w:eastAsia="Segoe UI" w:hAnsi="Aptos" w:cs="Segoe UI"/>
          <w:color w:val="000000" w:themeColor="text1"/>
          <w:sz w:val="22"/>
          <w:szCs w:val="22"/>
        </w:rPr>
        <w:t>Helen has continued to work for British newspapers and on documentaries, including the Thames TV documentary Where Hunger is a Weapon about the war in South Sudan.</w:t>
      </w:r>
      <w:r w:rsidRPr="00D6758C">
        <w:rPr>
          <w:rFonts w:ascii="Aptos" w:hAnsi="Aptos"/>
          <w:color w:val="000000" w:themeColor="text1"/>
          <w:sz w:val="22"/>
          <w:szCs w:val="22"/>
        </w:rPr>
        <w:t xml:space="preserve"> </w:t>
      </w:r>
      <w:r w:rsidRPr="00D6758C">
        <w:rPr>
          <w:rFonts w:ascii="Aptos" w:eastAsia="Segoe UI" w:hAnsi="Aptos" w:cs="Segoe UI"/>
          <w:color w:val="000000" w:themeColor="text1"/>
          <w:sz w:val="22"/>
          <w:szCs w:val="22"/>
        </w:rPr>
        <w:t>In 2024, The New York Times selected Bridget Jones Diary as one of the 22 funniest novels since Catch 22, and in 2016, the BBC</w:t>
      </w:r>
      <w:r w:rsidR="0026078E" w:rsidRPr="00D6758C">
        <w:rPr>
          <w:rFonts w:ascii="Aptos" w:eastAsia="Segoe UI" w:hAnsi="Aptos" w:cs="Segoe UI"/>
          <w:color w:val="000000" w:themeColor="text1"/>
          <w:sz w:val="22"/>
          <w:szCs w:val="22"/>
        </w:rPr>
        <w:t>’s</w:t>
      </w:r>
      <w:r w:rsidRPr="00D6758C">
        <w:rPr>
          <w:rFonts w:ascii="Aptos" w:eastAsia="Segoe UI" w:hAnsi="Aptos" w:cs="Segoe UI"/>
          <w:color w:val="000000" w:themeColor="text1"/>
          <w:sz w:val="22"/>
          <w:szCs w:val="22"/>
        </w:rPr>
        <w:t xml:space="preserve"> Women's Hour chose Bridget Jones as one of the seven women who have most influenced female culture over the last 7 decades, despite not actually being a real person.</w:t>
      </w:r>
    </w:p>
    <w:p w14:paraId="3F8B893F" w14:textId="77777777" w:rsidR="00E058F5" w:rsidRDefault="00E058F5" w:rsidP="00567CE0">
      <w:pPr>
        <w:spacing w:after="110"/>
        <w:rPr>
          <w:rFonts w:ascii="Segoe UI" w:eastAsia="Segoe UI" w:hAnsi="Segoe UI" w:cs="Segoe UI"/>
          <w:color w:val="232330"/>
          <w:sz w:val="20"/>
          <w:szCs w:val="20"/>
        </w:rPr>
      </w:pPr>
    </w:p>
    <w:p w14:paraId="329C224A" w14:textId="3E8182FA" w:rsidR="00E058F5" w:rsidRPr="00D6758C" w:rsidRDefault="00E058F5" w:rsidP="00E058F5">
      <w:pPr>
        <w:rPr>
          <w:rFonts w:ascii="Aptos" w:eastAsiaTheme="minorEastAsia" w:hAnsi="Aptos"/>
          <w:sz w:val="22"/>
          <w:szCs w:val="22"/>
        </w:rPr>
      </w:pPr>
      <w:r w:rsidRPr="00D6758C">
        <w:rPr>
          <w:rFonts w:ascii="Aptos" w:eastAsiaTheme="minorEastAsia" w:hAnsi="Aptos"/>
          <w:b/>
          <w:sz w:val="22"/>
          <w:szCs w:val="22"/>
        </w:rPr>
        <w:t>LI:</w:t>
      </w:r>
      <w:r w:rsidRPr="00D6758C">
        <w:rPr>
          <w:rFonts w:ascii="Aptos" w:eastAsiaTheme="minorEastAsia" w:hAnsi="Aptos"/>
          <w:sz w:val="22"/>
          <w:szCs w:val="22"/>
        </w:rPr>
        <w:t xml:space="preserve"> Lovely to see you, Helen, truly lovely to see you.</w:t>
      </w:r>
    </w:p>
    <w:p w14:paraId="6F8451A1" w14:textId="77777777" w:rsidR="00E058F5" w:rsidRPr="00D6758C" w:rsidRDefault="00E058F5" w:rsidP="00E058F5">
      <w:pPr>
        <w:rPr>
          <w:rFonts w:ascii="Aptos" w:eastAsiaTheme="minorEastAsia" w:hAnsi="Aptos"/>
          <w:b/>
          <w:sz w:val="22"/>
          <w:szCs w:val="22"/>
        </w:rPr>
      </w:pPr>
    </w:p>
    <w:p w14:paraId="5E8A9FA1" w14:textId="461DC280" w:rsidR="00E058F5" w:rsidRPr="00D6758C" w:rsidRDefault="00E058F5" w:rsidP="00E058F5">
      <w:pPr>
        <w:rPr>
          <w:rFonts w:ascii="Aptos" w:eastAsiaTheme="minorEastAsia" w:hAnsi="Aptos"/>
          <w:sz w:val="22"/>
          <w:szCs w:val="22"/>
        </w:rPr>
      </w:pPr>
      <w:r w:rsidRPr="00D6758C">
        <w:rPr>
          <w:rFonts w:ascii="Aptos" w:eastAsiaTheme="minorEastAsia" w:hAnsi="Aptos"/>
          <w:b/>
          <w:sz w:val="22"/>
          <w:szCs w:val="22"/>
        </w:rPr>
        <w:t>HF:</w:t>
      </w:r>
      <w:r w:rsidR="00010E5C">
        <w:rPr>
          <w:rFonts w:ascii="Aptos" w:eastAsiaTheme="minorEastAsia" w:hAnsi="Aptos"/>
          <w:sz w:val="22"/>
          <w:szCs w:val="22"/>
        </w:rPr>
        <w:t xml:space="preserve"> </w:t>
      </w:r>
      <w:r w:rsidRPr="00D6758C">
        <w:rPr>
          <w:rFonts w:ascii="Aptos" w:eastAsiaTheme="minorEastAsia" w:hAnsi="Aptos"/>
          <w:sz w:val="22"/>
          <w:szCs w:val="22"/>
        </w:rPr>
        <w:t>Lovely to see you. Sorry, I, sorry we were late, everyone in typical Bridget fashion, technological gremlins, but we're all here, so that's great.</w:t>
      </w:r>
    </w:p>
    <w:p w14:paraId="23772621" w14:textId="77777777" w:rsidR="00E058F5" w:rsidRPr="00D6758C" w:rsidRDefault="00E058F5" w:rsidP="00E058F5">
      <w:pPr>
        <w:rPr>
          <w:rFonts w:ascii="Aptos" w:eastAsiaTheme="minorEastAsia" w:hAnsi="Aptos"/>
          <w:b/>
          <w:sz w:val="22"/>
          <w:szCs w:val="22"/>
        </w:rPr>
      </w:pPr>
    </w:p>
    <w:p w14:paraId="071AD2FC" w14:textId="423C6EE5" w:rsidR="00E058F5" w:rsidRPr="00D6758C" w:rsidRDefault="00E058F5" w:rsidP="00E058F5">
      <w:pPr>
        <w:rPr>
          <w:rFonts w:ascii="Aptos" w:eastAsiaTheme="minorEastAsia" w:hAnsi="Aptos"/>
          <w:sz w:val="22"/>
          <w:szCs w:val="22"/>
        </w:rPr>
      </w:pPr>
      <w:r w:rsidRPr="00D6758C">
        <w:rPr>
          <w:rFonts w:ascii="Aptos" w:eastAsiaTheme="minorEastAsia" w:hAnsi="Aptos"/>
          <w:b/>
          <w:sz w:val="22"/>
          <w:szCs w:val="22"/>
        </w:rPr>
        <w:lastRenderedPageBreak/>
        <w:t>LI:</w:t>
      </w:r>
      <w:r w:rsidRPr="00D6758C">
        <w:rPr>
          <w:rFonts w:ascii="Aptos" w:eastAsiaTheme="minorEastAsia" w:hAnsi="Aptos"/>
          <w:sz w:val="22"/>
          <w:szCs w:val="22"/>
        </w:rPr>
        <w:t xml:space="preserve"> Yeah, it was getting a wee bit sweaty there just before we managed to get you in, Helen. But we're absolutely delighted that you've joined </w:t>
      </w:r>
      <w:proofErr w:type="gramStart"/>
      <w:r w:rsidRPr="00D6758C">
        <w:rPr>
          <w:rFonts w:ascii="Aptos" w:eastAsiaTheme="minorEastAsia" w:hAnsi="Aptos"/>
          <w:sz w:val="22"/>
          <w:szCs w:val="22"/>
        </w:rPr>
        <w:t>us, and</w:t>
      </w:r>
      <w:proofErr w:type="gramEnd"/>
      <w:r w:rsidRPr="00D6758C">
        <w:rPr>
          <w:rFonts w:ascii="Aptos" w:eastAsiaTheme="minorEastAsia" w:hAnsi="Aptos"/>
          <w:sz w:val="22"/>
          <w:szCs w:val="22"/>
        </w:rPr>
        <w:t xml:space="preserve"> joined us to talk about the most recent Bridget Jones book and film </w:t>
      </w:r>
      <w:r w:rsidRPr="00D6758C">
        <w:rPr>
          <w:rFonts w:ascii="Aptos" w:eastAsiaTheme="minorEastAsia" w:hAnsi="Aptos"/>
          <w:iCs/>
          <w:sz w:val="22"/>
          <w:szCs w:val="22"/>
        </w:rPr>
        <w:t xml:space="preserve">Mad About </w:t>
      </w:r>
      <w:proofErr w:type="gramStart"/>
      <w:r w:rsidRPr="00D6758C">
        <w:rPr>
          <w:rFonts w:ascii="Aptos" w:eastAsiaTheme="minorEastAsia" w:hAnsi="Aptos"/>
          <w:iCs/>
          <w:sz w:val="22"/>
          <w:szCs w:val="22"/>
        </w:rPr>
        <w:t>The</w:t>
      </w:r>
      <w:proofErr w:type="gramEnd"/>
      <w:r w:rsidRPr="00D6758C">
        <w:rPr>
          <w:rFonts w:ascii="Aptos" w:eastAsiaTheme="minorEastAsia" w:hAnsi="Aptos"/>
          <w:iCs/>
          <w:sz w:val="22"/>
          <w:szCs w:val="22"/>
        </w:rPr>
        <w:t xml:space="preserve"> Boy</w:t>
      </w:r>
      <w:r w:rsidRPr="00D6758C">
        <w:rPr>
          <w:rFonts w:ascii="Aptos" w:eastAsiaTheme="minorEastAsia" w:hAnsi="Aptos"/>
          <w:sz w:val="22"/>
          <w:szCs w:val="22"/>
        </w:rPr>
        <w:t xml:space="preserve">, which was released earlier this year. And I just, one little fact that you sent through that I thought would be interesting to read out.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in 2016, the BBC's Woman's Hour chose Bridget Jones as one of the seven women who have most influenced female culture over the last seven decades. And it's like, over the last seven decades, that's phenomenal. </w:t>
      </w:r>
      <w:proofErr w:type="gramStart"/>
      <w:r w:rsidRPr="00D6758C">
        <w:rPr>
          <w:rFonts w:ascii="Aptos" w:eastAsiaTheme="minorEastAsia" w:hAnsi="Aptos"/>
          <w:sz w:val="22"/>
          <w:szCs w:val="22"/>
        </w:rPr>
        <w:t>Despite the fact that</w:t>
      </w:r>
      <w:proofErr w:type="gramEnd"/>
      <w:r w:rsidRPr="00D6758C">
        <w:rPr>
          <w:rFonts w:ascii="Aptos" w:eastAsiaTheme="minorEastAsia" w:hAnsi="Aptos"/>
          <w:sz w:val="22"/>
          <w:szCs w:val="22"/>
        </w:rPr>
        <w:t xml:space="preserve"> she's not actually a real person, and although we all know she's not a real person, sometimes she's felt like how we've all felt. So, it's felt real to us.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thank you, Helen, for writing </w:t>
      </w:r>
      <w:proofErr w:type="gramStart"/>
      <w:r w:rsidRPr="00D6758C">
        <w:rPr>
          <w:rFonts w:ascii="Aptos" w:eastAsiaTheme="minorEastAsia" w:hAnsi="Aptos"/>
          <w:sz w:val="22"/>
          <w:szCs w:val="22"/>
        </w:rPr>
        <w:t>all of</w:t>
      </w:r>
      <w:proofErr w:type="gramEnd"/>
      <w:r w:rsidRPr="00D6758C">
        <w:rPr>
          <w:rFonts w:ascii="Aptos" w:eastAsiaTheme="minorEastAsia" w:hAnsi="Aptos"/>
          <w:sz w:val="22"/>
          <w:szCs w:val="22"/>
        </w:rPr>
        <w:t xml:space="preserve"> these amazing books and the films and being part of this today, we're really chuffed to have you here. And I suppose the film, the most recent film, focuses on grief and bereavement for Bridget. And so there will be spoilers, folks, if you've not already watched it or read the book. But I, and there's lots of kind of joyful moments in it as well, and I rewatched it the weekend, I will have seen it quite a few times, but I thought I'd rewatch it at the weekend just to refresh my memory, and I was just saying to Ken, for the first 19 minutes, I think I cried nonstop watching it. And then we got a bit of joy when she meets </w:t>
      </w:r>
      <w:proofErr w:type="spellStart"/>
      <w:r w:rsidRPr="00D6758C">
        <w:rPr>
          <w:rFonts w:ascii="Aptos" w:eastAsiaTheme="minorEastAsia" w:hAnsi="Aptos"/>
          <w:sz w:val="22"/>
          <w:szCs w:val="22"/>
        </w:rPr>
        <w:t>Roxster</w:t>
      </w:r>
      <w:proofErr w:type="spellEnd"/>
      <w:r w:rsidRPr="00D6758C">
        <w:rPr>
          <w:rFonts w:ascii="Aptos" w:eastAsiaTheme="minorEastAsia" w:hAnsi="Aptos"/>
          <w:sz w:val="22"/>
          <w:szCs w:val="22"/>
        </w:rPr>
        <w:t xml:space="preserve">. And that feels like that moment where we go in and out of grief, but in that </w:t>
      </w:r>
      <w:proofErr w:type="gramStart"/>
      <w:r w:rsidRPr="00D6758C">
        <w:rPr>
          <w:rFonts w:ascii="Aptos" w:eastAsiaTheme="minorEastAsia" w:hAnsi="Aptos"/>
          <w:sz w:val="22"/>
          <w:szCs w:val="22"/>
        </w:rPr>
        <w:t>moment</w:t>
      </w:r>
      <w:proofErr w:type="gramEnd"/>
      <w:r w:rsidRPr="00D6758C">
        <w:rPr>
          <w:rFonts w:ascii="Aptos" w:eastAsiaTheme="minorEastAsia" w:hAnsi="Aptos"/>
          <w:sz w:val="22"/>
          <w:szCs w:val="22"/>
        </w:rPr>
        <w:t xml:space="preserve"> we were </w:t>
      </w:r>
      <w:proofErr w:type="spellStart"/>
      <w:r w:rsidRPr="00D6758C">
        <w:rPr>
          <w:rFonts w:ascii="Aptos" w:eastAsiaTheme="minorEastAsia" w:hAnsi="Aptos"/>
          <w:sz w:val="22"/>
          <w:szCs w:val="22"/>
        </w:rPr>
        <w:t>kinda</w:t>
      </w:r>
      <w:proofErr w:type="spellEnd"/>
      <w:r w:rsidRPr="00D6758C">
        <w:rPr>
          <w:rFonts w:ascii="Aptos" w:eastAsiaTheme="minorEastAsia" w:hAnsi="Aptos"/>
          <w:sz w:val="22"/>
          <w:szCs w:val="22"/>
        </w:rPr>
        <w:t xml:space="preserve"> lifted out of the grief a little bit.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I was just </w:t>
      </w:r>
      <w:proofErr w:type="spellStart"/>
      <w:r w:rsidRPr="00D6758C">
        <w:rPr>
          <w:rFonts w:ascii="Aptos" w:eastAsiaTheme="minorEastAsia" w:hAnsi="Aptos"/>
          <w:sz w:val="22"/>
          <w:szCs w:val="22"/>
        </w:rPr>
        <w:t>gonna</w:t>
      </w:r>
      <w:proofErr w:type="spellEnd"/>
      <w:r w:rsidRPr="00D6758C">
        <w:rPr>
          <w:rFonts w:ascii="Aptos" w:eastAsiaTheme="minorEastAsia" w:hAnsi="Aptos"/>
          <w:sz w:val="22"/>
          <w:szCs w:val="22"/>
        </w:rPr>
        <w:t xml:space="preserve"> have a little chat with Helen to talk about how she wrote, how she decided to write the film and the book, or the book I should say, and then the film, and talking about grief and bereavement, if that sounds okay with you, Helen?</w:t>
      </w:r>
    </w:p>
    <w:p w14:paraId="2B1CCBD0" w14:textId="77777777" w:rsidR="00E058F5" w:rsidRPr="00D6758C" w:rsidRDefault="00E058F5" w:rsidP="00E058F5">
      <w:pPr>
        <w:rPr>
          <w:rFonts w:ascii="Aptos" w:eastAsiaTheme="minorEastAsia" w:hAnsi="Aptos"/>
          <w:sz w:val="22"/>
          <w:szCs w:val="22"/>
        </w:rPr>
      </w:pPr>
    </w:p>
    <w:p w14:paraId="0AC3C23B"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sz w:val="22"/>
          <w:szCs w:val="22"/>
        </w:rPr>
        <w:t>HF:</w:t>
      </w:r>
      <w:r w:rsidRPr="00D6758C">
        <w:rPr>
          <w:rFonts w:ascii="Aptos" w:eastAsiaTheme="minorEastAsia" w:hAnsi="Aptos"/>
          <w:sz w:val="22"/>
          <w:szCs w:val="22"/>
        </w:rPr>
        <w:t xml:space="preserve"> Well, yeah. I'm very pleased to be asked, and I think it's </w:t>
      </w:r>
      <w:proofErr w:type="gramStart"/>
      <w:r w:rsidRPr="00D6758C">
        <w:rPr>
          <w:rFonts w:ascii="Aptos" w:eastAsiaTheme="minorEastAsia" w:hAnsi="Aptos"/>
          <w:sz w:val="22"/>
          <w:szCs w:val="22"/>
        </w:rPr>
        <w:t>a really interesting</w:t>
      </w:r>
      <w:proofErr w:type="gramEnd"/>
      <w:r w:rsidRPr="00D6758C">
        <w:rPr>
          <w:rFonts w:ascii="Aptos" w:eastAsiaTheme="minorEastAsia" w:hAnsi="Aptos"/>
          <w:sz w:val="22"/>
          <w:szCs w:val="22"/>
        </w:rPr>
        <w:t xml:space="preserve"> subject to be talking about because I suppose everyone associates Bridget Jones with being funny and making a mess of things and all the things from the earlier films. And I think it's quite interesting the idea of what happens when someone you think of as warm and funny and a bit of a mess and just a normal human person, what happens when something </w:t>
      </w:r>
      <w:proofErr w:type="gramStart"/>
      <w:r w:rsidRPr="00D6758C">
        <w:rPr>
          <w:rFonts w:ascii="Aptos" w:eastAsiaTheme="minorEastAsia" w:hAnsi="Aptos"/>
          <w:sz w:val="22"/>
          <w:szCs w:val="22"/>
        </w:rPr>
        <w:t>really bad</w:t>
      </w:r>
      <w:proofErr w:type="gramEnd"/>
      <w:r w:rsidRPr="00D6758C">
        <w:rPr>
          <w:rFonts w:ascii="Aptos" w:eastAsiaTheme="minorEastAsia" w:hAnsi="Aptos"/>
          <w:sz w:val="22"/>
          <w:szCs w:val="22"/>
        </w:rPr>
        <w:t xml:space="preserve"> happens. You know, with Bridget, Mark Darcy died and she'd got little children, and I wrote the script for the film in the pandemic. And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it was very, it was very personal </w:t>
      </w:r>
      <w:proofErr w:type="spellStart"/>
      <w:r w:rsidRPr="00D6758C">
        <w:rPr>
          <w:rFonts w:ascii="Aptos" w:eastAsiaTheme="minorEastAsia" w:hAnsi="Aptos"/>
          <w:sz w:val="22"/>
          <w:szCs w:val="22"/>
        </w:rPr>
        <w:t>'cause</w:t>
      </w:r>
      <w:proofErr w:type="spellEnd"/>
      <w:r w:rsidRPr="00D6758C">
        <w:rPr>
          <w:rFonts w:ascii="Aptos" w:eastAsiaTheme="minorEastAsia" w:hAnsi="Aptos"/>
          <w:sz w:val="22"/>
          <w:szCs w:val="22"/>
        </w:rPr>
        <w:t xml:space="preserve"> we lost people in our family, but so had everyone else, everyone was going through that. And I suppose I've always liked writing about comedy and tragedy at the same time, because they're both part of the same thing. And I know everyone talks about the five stages of grief, but we always thought of it more like muddy puddles. Like you go into a muddy puddle and everything's dark, and then you come out of </w:t>
      </w:r>
      <w:proofErr w:type="gramStart"/>
      <w:r w:rsidRPr="00D6758C">
        <w:rPr>
          <w:rFonts w:ascii="Aptos" w:eastAsiaTheme="minorEastAsia" w:hAnsi="Aptos"/>
          <w:sz w:val="22"/>
          <w:szCs w:val="22"/>
        </w:rPr>
        <w:t>it</w:t>
      </w:r>
      <w:proofErr w:type="gramEnd"/>
      <w:r w:rsidRPr="00D6758C">
        <w:rPr>
          <w:rFonts w:ascii="Aptos" w:eastAsiaTheme="minorEastAsia" w:hAnsi="Aptos"/>
          <w:sz w:val="22"/>
          <w:szCs w:val="22"/>
        </w:rPr>
        <w:t xml:space="preserve"> and you've got to be able to laugh. You don't turn into a different person, and your family aren't different. Your friends aren't different. And to me, that is a very important thing. You know, I always write Bridget very personally, but that was my observation about how grief worked for us, for me, for the people around us. And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I feel very, I felt a huge responsibility writing it, honestly, because people looked to Bridget as every woman. And I was thinking, this is different. We're not talking about boyfriends and things. We're talking about, you know, life has its white notes. Life has its black </w:t>
      </w:r>
      <w:proofErr w:type="gramStart"/>
      <w:r w:rsidRPr="00D6758C">
        <w:rPr>
          <w:rFonts w:ascii="Aptos" w:eastAsiaTheme="minorEastAsia" w:hAnsi="Aptos"/>
          <w:sz w:val="22"/>
          <w:szCs w:val="22"/>
        </w:rPr>
        <w:t>notes,</w:t>
      </w:r>
      <w:proofErr w:type="gramEnd"/>
      <w:r w:rsidRPr="00D6758C">
        <w:rPr>
          <w:rFonts w:ascii="Aptos" w:eastAsiaTheme="minorEastAsia" w:hAnsi="Aptos"/>
          <w:sz w:val="22"/>
          <w:szCs w:val="22"/>
        </w:rPr>
        <w:t xml:space="preserve"> we're talking about what do you do when you hit a black note? So that was what it was. </w:t>
      </w:r>
    </w:p>
    <w:p w14:paraId="12FF18D8" w14:textId="77777777" w:rsidR="00E058F5" w:rsidRPr="00D6758C" w:rsidRDefault="00E058F5" w:rsidP="00E058F5">
      <w:pPr>
        <w:rPr>
          <w:rFonts w:ascii="Aptos" w:eastAsiaTheme="minorEastAsia" w:hAnsi="Aptos"/>
          <w:sz w:val="22"/>
          <w:szCs w:val="22"/>
        </w:rPr>
      </w:pPr>
    </w:p>
    <w:p w14:paraId="5F68CDEA"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sz w:val="22"/>
          <w:szCs w:val="22"/>
        </w:rPr>
        <w:t>LI:</w:t>
      </w:r>
      <w:r w:rsidRPr="00D6758C">
        <w:rPr>
          <w:rFonts w:ascii="Aptos" w:eastAsiaTheme="minorEastAsia" w:hAnsi="Aptos"/>
          <w:sz w:val="22"/>
          <w:szCs w:val="22"/>
        </w:rPr>
        <w:t xml:space="preserve"> And that's, I suppose that's one of the things that I wrote down when I was making notes, when I was watching it again at the weekend. And that, so Bridget's experience of bereavement </w:t>
      </w:r>
      <w:r w:rsidRPr="00D6758C">
        <w:rPr>
          <w:rFonts w:ascii="Aptos" w:eastAsiaTheme="minorEastAsia" w:hAnsi="Aptos"/>
          <w:sz w:val="22"/>
          <w:szCs w:val="22"/>
        </w:rPr>
        <w:lastRenderedPageBreak/>
        <w:t>is very messy, and but deeply human. And I was thinking about the black notes and the white notes at the start of the film while she's walking to the dinner party. And at that point, Mark looks like he's walking towards us and we don't really know that he's, he's died at that point. We just think he's coming to meet her, and then she gets to the front door and he's no longer there when the door opens. And I suppose as she was walking up the stairs, she said, 'Isn't it funny that we have 600,000 words, I think, yet the world still struggles to find the right ones when someone you, you love is gone. And I suppose I wondered, what insights did you think people might gain from her portrayal of grief?</w:t>
      </w:r>
    </w:p>
    <w:p w14:paraId="52B073BB" w14:textId="77777777" w:rsidR="00E058F5" w:rsidRPr="00D6758C" w:rsidRDefault="00E058F5" w:rsidP="00E058F5">
      <w:pPr>
        <w:rPr>
          <w:rFonts w:ascii="Aptos" w:eastAsiaTheme="minorEastAsia" w:hAnsi="Aptos"/>
          <w:sz w:val="22"/>
          <w:szCs w:val="22"/>
        </w:rPr>
      </w:pPr>
    </w:p>
    <w:p w14:paraId="5654B216"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Well, I hoped that what would come across was that you don't become a different person. You don't have to use euphemisms. I think everyone is doing their best when someone dies. Nobody knows what to say. So people will say all sorts of things, either they'll avoid the issue or they'll say, 'I'm so sorry for your loss,' or things that, you know, it's like, I didn't lose someone, it wasn't, you know, a sort of accident that I just overlooked them. But everyone's doing their best. Everyone gives you conflicting advice. Like, I put a whole episode in the film where people are saying, 'put the children first'. 'No, put your own oxygen mask on first'. Mum's going, 'you don't want to wallow in it, darling'. And then the friends are going, 'you know, bit drunk, wallow, grieve darling'. And then someone's saying, 'forget about sex'. And then Hugh Grant goes, 'fancy a shag, Jones, to cheer you up?'.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you've just got all this sort of information coming at you of, you know, people sort of trying to help. And then people, you know, at the start of the film, Bridget, it's four years on from losing Mark.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I wanted it to be a long </w:t>
      </w:r>
      <w:proofErr w:type="gramStart"/>
      <w:r w:rsidRPr="00D6758C">
        <w:rPr>
          <w:rFonts w:ascii="Aptos" w:eastAsiaTheme="minorEastAsia" w:hAnsi="Aptos"/>
          <w:sz w:val="22"/>
          <w:szCs w:val="22"/>
        </w:rPr>
        <w:t>time</w:t>
      </w:r>
      <w:proofErr w:type="gramEnd"/>
      <w:r w:rsidRPr="00D6758C">
        <w:rPr>
          <w:rFonts w:ascii="Aptos" w:eastAsiaTheme="minorEastAsia" w:hAnsi="Aptos"/>
          <w:sz w:val="22"/>
          <w:szCs w:val="22"/>
        </w:rPr>
        <w:t xml:space="preserve"> so it wasn't </w:t>
      </w:r>
      <w:proofErr w:type="gramStart"/>
      <w:r w:rsidRPr="00D6758C">
        <w:rPr>
          <w:rFonts w:ascii="Aptos" w:eastAsiaTheme="minorEastAsia" w:hAnsi="Aptos"/>
          <w:sz w:val="22"/>
          <w:szCs w:val="22"/>
        </w:rPr>
        <w:t>really raw</w:t>
      </w:r>
      <w:proofErr w:type="gramEnd"/>
      <w:r w:rsidRPr="00D6758C">
        <w:rPr>
          <w:rFonts w:ascii="Aptos" w:eastAsiaTheme="minorEastAsia" w:hAnsi="Aptos"/>
          <w:sz w:val="22"/>
          <w:szCs w:val="22"/>
        </w:rPr>
        <w:t xml:space="preserve">. And her children are little, but all the smug marrieds are still at it. You know, why aren't you with someone, Bridget? And, you know, very hard for old women, and just saying things that make it even more difficult. And at that point, she's, I don't want any of this. I just want to look after my children and think about Mark. And the film is </w:t>
      </w:r>
      <w:proofErr w:type="gramStart"/>
      <w:r w:rsidRPr="00D6758C">
        <w:rPr>
          <w:rFonts w:ascii="Aptos" w:eastAsiaTheme="minorEastAsia" w:hAnsi="Aptos"/>
          <w:sz w:val="22"/>
          <w:szCs w:val="22"/>
        </w:rPr>
        <w:t>really about</w:t>
      </w:r>
      <w:proofErr w:type="gramEnd"/>
      <w:r w:rsidRPr="00D6758C">
        <w:rPr>
          <w:rFonts w:ascii="Aptos" w:eastAsiaTheme="minorEastAsia" w:hAnsi="Aptos"/>
          <w:sz w:val="22"/>
          <w:szCs w:val="22"/>
        </w:rPr>
        <w:t xml:space="preserve"> how you move on from that. And the sort of opening section ends with her dad saying, 'The thing is Bridget, can you survive?’. </w:t>
      </w:r>
    </w:p>
    <w:p w14:paraId="0A40D814" w14:textId="77777777" w:rsidR="00E058F5" w:rsidRPr="00D6758C" w:rsidRDefault="00E058F5" w:rsidP="00E058F5">
      <w:pPr>
        <w:rPr>
          <w:rFonts w:ascii="Aptos" w:eastAsiaTheme="minorEastAsia" w:hAnsi="Aptos"/>
          <w:sz w:val="22"/>
          <w:szCs w:val="22"/>
        </w:rPr>
      </w:pPr>
    </w:p>
    <w:p w14:paraId="74AE21D2"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Yeah, yeah.</w:t>
      </w:r>
    </w:p>
    <w:p w14:paraId="57547C15" w14:textId="77777777" w:rsidR="00E058F5" w:rsidRPr="00D6758C" w:rsidRDefault="00E058F5" w:rsidP="00E058F5">
      <w:pPr>
        <w:rPr>
          <w:rFonts w:ascii="Aptos" w:eastAsiaTheme="minorEastAsia" w:hAnsi="Aptos"/>
          <w:sz w:val="22"/>
          <w:szCs w:val="22"/>
        </w:rPr>
      </w:pPr>
    </w:p>
    <w:p w14:paraId="5F292923"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And she said ‘well, at least we're trying'. Because as I now know, happy endings are just about where you choose to stop the story.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everybody is going to go through hard things. And what is it that helps? And I think what I was trying to say in that film is </w:t>
      </w:r>
      <w:proofErr w:type="gramStart"/>
      <w:r w:rsidRPr="00D6758C">
        <w:rPr>
          <w:rFonts w:ascii="Aptos" w:eastAsiaTheme="minorEastAsia" w:hAnsi="Aptos"/>
          <w:sz w:val="22"/>
          <w:szCs w:val="22"/>
        </w:rPr>
        <w:t>it's</w:t>
      </w:r>
      <w:proofErr w:type="gramEnd"/>
      <w:r w:rsidRPr="00D6758C">
        <w:rPr>
          <w:rFonts w:ascii="Aptos" w:eastAsiaTheme="minorEastAsia" w:hAnsi="Aptos"/>
          <w:sz w:val="22"/>
          <w:szCs w:val="22"/>
        </w:rPr>
        <w:t xml:space="preserve"> community, it's your values, </w:t>
      </w:r>
      <w:proofErr w:type="gramStart"/>
      <w:r w:rsidRPr="00D6758C">
        <w:rPr>
          <w:rFonts w:ascii="Aptos" w:eastAsiaTheme="minorEastAsia" w:hAnsi="Aptos"/>
          <w:sz w:val="22"/>
          <w:szCs w:val="22"/>
        </w:rPr>
        <w:t>it's</w:t>
      </w:r>
      <w:proofErr w:type="gramEnd"/>
      <w:r w:rsidRPr="00D6758C">
        <w:rPr>
          <w:rFonts w:ascii="Aptos" w:eastAsiaTheme="minorEastAsia" w:hAnsi="Aptos"/>
          <w:sz w:val="22"/>
          <w:szCs w:val="22"/>
        </w:rPr>
        <w:t xml:space="preserve"> resilience, it's being able to laugh at yourself. It's being able to mess up and have friends that say, 'Oh, never mind. Have a glass of wine'. And it is keeping your sense of humour and putting things in perspective. So, and it's, you know, a village, the village of friends that surrounds you. And so that's what I was really trying to show. And it's not easy with a film because the movie business is not warm and fuzzy. And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when I was writing this script, I've got a </w:t>
      </w:r>
      <w:proofErr w:type="gramStart"/>
      <w:r w:rsidRPr="00D6758C">
        <w:rPr>
          <w:rFonts w:ascii="Aptos" w:eastAsiaTheme="minorEastAsia" w:hAnsi="Aptos"/>
          <w:sz w:val="22"/>
          <w:szCs w:val="22"/>
        </w:rPr>
        <w:t>really good</w:t>
      </w:r>
      <w:proofErr w:type="gramEnd"/>
      <w:r w:rsidRPr="00D6758C">
        <w:rPr>
          <w:rFonts w:ascii="Aptos" w:eastAsiaTheme="minorEastAsia" w:hAnsi="Aptos"/>
          <w:sz w:val="22"/>
          <w:szCs w:val="22"/>
        </w:rPr>
        <w:t xml:space="preserve"> friend who's, who works in child psychology in the NHS in London. And he was the original Tom in the movies, the gay friend.</w:t>
      </w:r>
    </w:p>
    <w:p w14:paraId="491C190D" w14:textId="77777777" w:rsidR="00E058F5" w:rsidRPr="00D6758C" w:rsidRDefault="00E058F5" w:rsidP="00E058F5">
      <w:pPr>
        <w:rPr>
          <w:rFonts w:ascii="Aptos" w:eastAsiaTheme="minorEastAsia" w:hAnsi="Aptos"/>
          <w:sz w:val="22"/>
          <w:szCs w:val="22"/>
        </w:rPr>
      </w:pPr>
    </w:p>
    <w:p w14:paraId="55F9F2CB"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sz w:val="22"/>
          <w:szCs w:val="22"/>
        </w:rPr>
        <w:lastRenderedPageBreak/>
        <w:t>LI:</w:t>
      </w:r>
      <w:r w:rsidRPr="00D6758C">
        <w:rPr>
          <w:rFonts w:ascii="Aptos" w:eastAsiaTheme="minorEastAsia" w:hAnsi="Aptos"/>
          <w:sz w:val="22"/>
          <w:szCs w:val="22"/>
        </w:rPr>
        <w:t xml:space="preserve"> Oh, right, right. </w:t>
      </w:r>
    </w:p>
    <w:p w14:paraId="70E4453D" w14:textId="77777777" w:rsidR="00E058F5" w:rsidRPr="00D6758C" w:rsidRDefault="00E058F5" w:rsidP="00E058F5">
      <w:pPr>
        <w:rPr>
          <w:rFonts w:ascii="Aptos" w:eastAsiaTheme="minorEastAsia" w:hAnsi="Aptos"/>
          <w:sz w:val="22"/>
          <w:szCs w:val="22"/>
        </w:rPr>
      </w:pPr>
    </w:p>
    <w:p w14:paraId="004119CB"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sz w:val="22"/>
          <w:szCs w:val="22"/>
        </w:rPr>
        <w:t>HF:</w:t>
      </w:r>
      <w:r w:rsidRPr="00D6758C">
        <w:rPr>
          <w:rFonts w:ascii="Aptos" w:eastAsiaTheme="minorEastAsia" w:hAnsi="Aptos"/>
          <w:sz w:val="22"/>
          <w:szCs w:val="22"/>
        </w:rPr>
        <w:t xml:space="preserve">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he read every single word. And I also worked with child bereavement organisations, just to make sure I was on track. And then you get into a movie situation, and everyone's, ‘why doesn’t this be that?’.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I had to fight to try and keep it true. Didn't always succeed, but true to what, how I felt children reacted and how people react.</w:t>
      </w:r>
    </w:p>
    <w:p w14:paraId="5C87321F" w14:textId="77777777" w:rsidR="00E058F5" w:rsidRPr="00D6758C" w:rsidRDefault="00E058F5" w:rsidP="00E058F5">
      <w:pPr>
        <w:rPr>
          <w:rFonts w:ascii="Aptos" w:eastAsiaTheme="minorEastAsia" w:hAnsi="Aptos"/>
          <w:sz w:val="22"/>
          <w:szCs w:val="22"/>
        </w:rPr>
      </w:pPr>
    </w:p>
    <w:p w14:paraId="499AC400"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sz w:val="22"/>
          <w:szCs w:val="22"/>
        </w:rPr>
        <w:t>LI:</w:t>
      </w:r>
      <w:r w:rsidRPr="00D6758C">
        <w:rPr>
          <w:rFonts w:ascii="Aptos" w:eastAsiaTheme="minorEastAsia" w:hAnsi="Aptos"/>
          <w:sz w:val="22"/>
          <w:szCs w:val="22"/>
        </w:rPr>
        <w:t xml:space="preserve"> Yeah. And I was just thinking as you said </w:t>
      </w:r>
      <w:proofErr w:type="gramStart"/>
      <w:r w:rsidRPr="00D6758C">
        <w:rPr>
          <w:rFonts w:ascii="Aptos" w:eastAsiaTheme="minorEastAsia" w:hAnsi="Aptos"/>
          <w:sz w:val="22"/>
          <w:szCs w:val="22"/>
        </w:rPr>
        <w:t>that,</w:t>
      </w:r>
      <w:proofErr w:type="gramEnd"/>
      <w:r w:rsidRPr="00D6758C">
        <w:rPr>
          <w:rFonts w:ascii="Aptos" w:eastAsiaTheme="minorEastAsia" w:hAnsi="Aptos"/>
          <w:sz w:val="22"/>
          <w:szCs w:val="22"/>
        </w:rPr>
        <w:t xml:space="preserve"> that, you know, the movie business is not warm and </w:t>
      </w:r>
      <w:proofErr w:type="gramStart"/>
      <w:r w:rsidRPr="00D6758C">
        <w:rPr>
          <w:rFonts w:ascii="Aptos" w:eastAsiaTheme="minorEastAsia" w:hAnsi="Aptos"/>
          <w:sz w:val="22"/>
          <w:szCs w:val="22"/>
        </w:rPr>
        <w:t>fuzzy</w:t>
      </w:r>
      <w:proofErr w:type="gramEnd"/>
      <w:r w:rsidRPr="00D6758C">
        <w:rPr>
          <w:rFonts w:ascii="Aptos" w:eastAsiaTheme="minorEastAsia" w:hAnsi="Aptos"/>
          <w:sz w:val="22"/>
          <w:szCs w:val="22"/>
        </w:rPr>
        <w:t xml:space="preserve"> and you were trying to make it a community and a village. And at the end, the very final scenes of the film, which is New Year's Eve, or Hogmanay as we would say in Scotland, where they're having this party in the house, which is one year later, and they're all hugging at the end and dancing together. And I, I, I was </w:t>
      </w:r>
      <w:proofErr w:type="gramStart"/>
      <w:r w:rsidRPr="00D6758C">
        <w:rPr>
          <w:rFonts w:ascii="Aptos" w:eastAsiaTheme="minorEastAsia" w:hAnsi="Aptos"/>
          <w:sz w:val="22"/>
          <w:szCs w:val="22"/>
        </w:rPr>
        <w:t>actually just</w:t>
      </w:r>
      <w:proofErr w:type="gramEnd"/>
      <w:r w:rsidRPr="00D6758C">
        <w:rPr>
          <w:rFonts w:ascii="Aptos" w:eastAsiaTheme="minorEastAsia" w:hAnsi="Aptos"/>
          <w:sz w:val="22"/>
          <w:szCs w:val="22"/>
        </w:rPr>
        <w:t xml:space="preserve"> thinking, isn't it amazing that she's got all these people around her who have supported her through this very difficult time? And obviously she's embarking on a new relationship or </w:t>
      </w:r>
      <w:proofErr w:type="gramStart"/>
      <w:r w:rsidRPr="00D6758C">
        <w:rPr>
          <w:rFonts w:ascii="Aptos" w:eastAsiaTheme="minorEastAsia" w:hAnsi="Aptos"/>
          <w:sz w:val="22"/>
          <w:szCs w:val="22"/>
        </w:rPr>
        <w:t>fairly new</w:t>
      </w:r>
      <w:proofErr w:type="gramEnd"/>
      <w:r w:rsidRPr="00D6758C">
        <w:rPr>
          <w:rFonts w:ascii="Aptos" w:eastAsiaTheme="minorEastAsia" w:hAnsi="Aptos"/>
          <w:sz w:val="22"/>
          <w:szCs w:val="22"/>
        </w:rPr>
        <w:t xml:space="preserve"> relationship, but everybody was, it was lovely to see everyone there, I think, altogether, the children, the older adults, the younger adults, everyone together.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it really did look like a village were there.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I think you, you, you captured that.</w:t>
      </w:r>
    </w:p>
    <w:p w14:paraId="515E1C13" w14:textId="77777777" w:rsidR="00E058F5" w:rsidRPr="00D6758C" w:rsidRDefault="00E058F5" w:rsidP="00E058F5">
      <w:pPr>
        <w:rPr>
          <w:rFonts w:ascii="Aptos" w:eastAsiaTheme="minorEastAsia" w:hAnsi="Aptos"/>
          <w:sz w:val="22"/>
          <w:szCs w:val="22"/>
        </w:rPr>
      </w:pPr>
    </w:p>
    <w:p w14:paraId="2267EA35"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sz w:val="22"/>
          <w:szCs w:val="22"/>
        </w:rPr>
        <w:t>HF:</w:t>
      </w:r>
      <w:r w:rsidRPr="00D6758C">
        <w:rPr>
          <w:rFonts w:ascii="Aptos" w:eastAsiaTheme="minorEastAsia" w:hAnsi="Aptos"/>
          <w:sz w:val="22"/>
          <w:szCs w:val="22"/>
        </w:rPr>
        <w:t xml:space="preserve"> Oh, that's good. </w:t>
      </w:r>
    </w:p>
    <w:p w14:paraId="0790BCEA" w14:textId="77777777" w:rsidR="00E058F5" w:rsidRPr="00D6758C" w:rsidRDefault="00E058F5" w:rsidP="00E058F5">
      <w:pPr>
        <w:rPr>
          <w:rFonts w:ascii="Aptos" w:eastAsiaTheme="minorEastAsia" w:hAnsi="Aptos"/>
          <w:sz w:val="22"/>
          <w:szCs w:val="22"/>
        </w:rPr>
      </w:pPr>
    </w:p>
    <w:p w14:paraId="56ABFF53"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sz w:val="22"/>
          <w:szCs w:val="22"/>
        </w:rPr>
        <w:t>LI:</w:t>
      </w:r>
      <w:r w:rsidRPr="00D6758C">
        <w:rPr>
          <w:rFonts w:ascii="Aptos" w:eastAsiaTheme="minorEastAsia" w:hAnsi="Aptos"/>
          <w:sz w:val="22"/>
          <w:szCs w:val="22"/>
        </w:rPr>
        <w:t xml:space="preserve"> Because that's what it, I just watched the end of </w:t>
      </w:r>
      <w:proofErr w:type="gramStart"/>
      <w:r w:rsidRPr="00D6758C">
        <w:rPr>
          <w:rFonts w:ascii="Aptos" w:eastAsiaTheme="minorEastAsia" w:hAnsi="Aptos"/>
          <w:sz w:val="22"/>
          <w:szCs w:val="22"/>
        </w:rPr>
        <w:t>it</w:t>
      </w:r>
      <w:proofErr w:type="gramEnd"/>
      <w:r w:rsidRPr="00D6758C">
        <w:rPr>
          <w:rFonts w:ascii="Aptos" w:eastAsiaTheme="minorEastAsia" w:hAnsi="Aptos"/>
          <w:sz w:val="22"/>
          <w:szCs w:val="22"/>
        </w:rPr>
        <w:t xml:space="preserve"> last night and that's exactly what I was thinking as I was watching it, that, wasn't this amazing that she had all these lovely friends.</w:t>
      </w:r>
    </w:p>
    <w:p w14:paraId="1F6EF456" w14:textId="77777777" w:rsidR="00E058F5" w:rsidRPr="00D6758C" w:rsidRDefault="00E058F5" w:rsidP="00E058F5">
      <w:pPr>
        <w:rPr>
          <w:rFonts w:ascii="Aptos" w:eastAsiaTheme="minorEastAsia" w:hAnsi="Aptos"/>
          <w:sz w:val="22"/>
          <w:szCs w:val="22"/>
        </w:rPr>
      </w:pPr>
    </w:p>
    <w:p w14:paraId="7EA05145"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sz w:val="22"/>
          <w:szCs w:val="22"/>
        </w:rPr>
        <w:t xml:space="preserve">HF: </w:t>
      </w:r>
      <w:r w:rsidRPr="00D6758C">
        <w:rPr>
          <w:rFonts w:ascii="Aptos" w:eastAsiaTheme="minorEastAsia" w:hAnsi="Aptos"/>
          <w:sz w:val="22"/>
          <w:szCs w:val="22"/>
        </w:rPr>
        <w:t xml:space="preserve">Yeah. </w:t>
      </w:r>
      <w:proofErr w:type="gramStart"/>
      <w:r w:rsidRPr="00D6758C">
        <w:rPr>
          <w:rFonts w:ascii="Aptos" w:eastAsiaTheme="minorEastAsia" w:hAnsi="Aptos"/>
          <w:sz w:val="22"/>
          <w:szCs w:val="22"/>
        </w:rPr>
        <w:t>Well</w:t>
      </w:r>
      <w:proofErr w:type="gramEnd"/>
      <w:r w:rsidRPr="00D6758C">
        <w:rPr>
          <w:rFonts w:ascii="Aptos" w:eastAsiaTheme="minorEastAsia" w:hAnsi="Aptos"/>
          <w:sz w:val="22"/>
          <w:szCs w:val="22"/>
        </w:rPr>
        <w:t xml:space="preserve"> that, that's great that, that came through. And </w:t>
      </w:r>
      <w:proofErr w:type="gramStart"/>
      <w:r w:rsidRPr="00D6758C">
        <w:rPr>
          <w:rFonts w:ascii="Aptos" w:eastAsiaTheme="minorEastAsia" w:hAnsi="Aptos"/>
          <w:sz w:val="22"/>
          <w:szCs w:val="22"/>
        </w:rPr>
        <w:t>also</w:t>
      </w:r>
      <w:proofErr w:type="gramEnd"/>
      <w:r w:rsidRPr="00D6758C">
        <w:rPr>
          <w:rFonts w:ascii="Aptos" w:eastAsiaTheme="minorEastAsia" w:hAnsi="Aptos"/>
          <w:sz w:val="22"/>
          <w:szCs w:val="22"/>
        </w:rPr>
        <w:t xml:space="preserve"> I think what I was trying to show as well, is like all the actors in these movies now, if you think Renée, Colin and Hugh Grant, it's been like 25 years.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we've been doing this for a long time, and it was interesting with Hugh Grant, because we were talking about how he would be with Bridget. </w:t>
      </w:r>
      <w:proofErr w:type="spellStart"/>
      <w:r w:rsidRPr="00D6758C">
        <w:rPr>
          <w:rFonts w:ascii="Aptos" w:eastAsiaTheme="minorEastAsia" w:hAnsi="Aptos"/>
          <w:sz w:val="22"/>
          <w:szCs w:val="22"/>
        </w:rPr>
        <w:t>'Cause</w:t>
      </w:r>
      <w:proofErr w:type="spellEnd"/>
      <w:r w:rsidRPr="00D6758C">
        <w:rPr>
          <w:rFonts w:ascii="Aptos" w:eastAsiaTheme="minorEastAsia" w:hAnsi="Aptos"/>
          <w:sz w:val="22"/>
          <w:szCs w:val="22"/>
        </w:rPr>
        <w:t xml:space="preserve"> Mark Darcy was his </w:t>
      </w:r>
      <w:proofErr w:type="spellStart"/>
      <w:r w:rsidRPr="00D6758C">
        <w:rPr>
          <w:rFonts w:ascii="Aptos" w:eastAsiaTheme="minorEastAsia" w:hAnsi="Aptos"/>
          <w:sz w:val="22"/>
          <w:szCs w:val="22"/>
        </w:rPr>
        <w:t>archrival</w:t>
      </w:r>
      <w:proofErr w:type="spellEnd"/>
      <w:r w:rsidRPr="00D6758C">
        <w:rPr>
          <w:rFonts w:ascii="Aptos" w:eastAsiaTheme="minorEastAsia" w:hAnsi="Aptos"/>
          <w:sz w:val="22"/>
          <w:szCs w:val="22"/>
        </w:rPr>
        <w:t>.</w:t>
      </w:r>
    </w:p>
    <w:p w14:paraId="675AAF96" w14:textId="77777777" w:rsidR="00E058F5" w:rsidRPr="00D6758C" w:rsidRDefault="00E058F5" w:rsidP="00E058F5">
      <w:pPr>
        <w:rPr>
          <w:rFonts w:ascii="Aptos" w:eastAsiaTheme="minorEastAsia" w:hAnsi="Aptos"/>
          <w:sz w:val="22"/>
          <w:szCs w:val="22"/>
        </w:rPr>
      </w:pPr>
    </w:p>
    <w:p w14:paraId="1D0F0082"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sz w:val="22"/>
          <w:szCs w:val="22"/>
        </w:rPr>
        <w:t>LI:</w:t>
      </w:r>
      <w:r w:rsidRPr="00D6758C">
        <w:rPr>
          <w:rFonts w:ascii="Aptos" w:eastAsiaTheme="minorEastAsia" w:hAnsi="Aptos"/>
          <w:sz w:val="22"/>
          <w:szCs w:val="22"/>
        </w:rPr>
        <w:t xml:space="preserve"> Yes, yup.</w:t>
      </w:r>
    </w:p>
    <w:p w14:paraId="63934E18" w14:textId="77777777" w:rsidR="00E058F5" w:rsidRPr="00D6758C" w:rsidRDefault="00E058F5" w:rsidP="00E058F5">
      <w:pPr>
        <w:rPr>
          <w:rFonts w:ascii="Aptos" w:eastAsiaTheme="minorEastAsia" w:hAnsi="Aptos"/>
          <w:sz w:val="22"/>
          <w:szCs w:val="22"/>
        </w:rPr>
      </w:pPr>
    </w:p>
    <w:p w14:paraId="2527EAE0"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sz w:val="22"/>
          <w:szCs w:val="22"/>
        </w:rPr>
        <w:t>HF:</w:t>
      </w:r>
      <w:r w:rsidRPr="00D6758C">
        <w:rPr>
          <w:rFonts w:ascii="Aptos" w:eastAsiaTheme="minorEastAsia" w:hAnsi="Aptos"/>
          <w:sz w:val="22"/>
          <w:szCs w:val="22"/>
        </w:rPr>
        <w:t xml:space="preserve"> And in fact, Hugh Grant and Colin Firth are quite funny together in real life. Like, Hugh bought a chair at a BAFTA for Colin, which said, ‘for Colin Firth, who isn't dead, but looks as though he </w:t>
      </w:r>
      <w:proofErr w:type="gramStart"/>
      <w:r w:rsidRPr="00D6758C">
        <w:rPr>
          <w:rFonts w:ascii="Aptos" w:eastAsiaTheme="minorEastAsia" w:hAnsi="Aptos"/>
          <w:sz w:val="22"/>
          <w:szCs w:val="22"/>
        </w:rPr>
        <w:t>is’</w:t>
      </w:r>
      <w:proofErr w:type="gramEnd"/>
      <w:r w:rsidRPr="00D6758C">
        <w:rPr>
          <w:rFonts w:ascii="Aptos" w:eastAsiaTheme="minorEastAsia" w:hAnsi="Aptos"/>
          <w:sz w:val="22"/>
          <w:szCs w:val="22"/>
        </w:rPr>
        <w:t xml:space="preserve">. So, that's their relationship. But we were talking about how </w:t>
      </w:r>
      <w:proofErr w:type="gramStart"/>
      <w:r w:rsidRPr="00D6758C">
        <w:rPr>
          <w:rFonts w:ascii="Aptos" w:eastAsiaTheme="minorEastAsia" w:hAnsi="Aptos"/>
          <w:sz w:val="22"/>
          <w:szCs w:val="22"/>
        </w:rPr>
        <w:t>would that character</w:t>
      </w:r>
      <w:proofErr w:type="gramEnd"/>
      <w:r w:rsidRPr="00D6758C">
        <w:rPr>
          <w:rFonts w:ascii="Aptos" w:eastAsiaTheme="minorEastAsia" w:hAnsi="Aptos"/>
          <w:sz w:val="22"/>
          <w:szCs w:val="22"/>
        </w:rPr>
        <w:t>, Daniel, I know not everyone watching knows all these characters, but...</w:t>
      </w:r>
    </w:p>
    <w:p w14:paraId="076A6C65" w14:textId="77777777" w:rsidR="00E058F5" w:rsidRPr="00D6758C" w:rsidRDefault="00E058F5" w:rsidP="00E058F5">
      <w:pPr>
        <w:rPr>
          <w:rFonts w:ascii="Aptos" w:eastAsiaTheme="minorEastAsia" w:hAnsi="Aptos"/>
          <w:sz w:val="22"/>
          <w:szCs w:val="22"/>
        </w:rPr>
      </w:pPr>
    </w:p>
    <w:p w14:paraId="18CD0A14"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sz w:val="22"/>
          <w:szCs w:val="22"/>
        </w:rPr>
        <w:lastRenderedPageBreak/>
        <w:t xml:space="preserve">LI: </w:t>
      </w:r>
      <w:r w:rsidRPr="00D6758C">
        <w:rPr>
          <w:rFonts w:ascii="Aptos" w:eastAsiaTheme="minorEastAsia" w:hAnsi="Aptos"/>
          <w:sz w:val="22"/>
          <w:szCs w:val="22"/>
        </w:rPr>
        <w:t>Yeah, yeah, yeah.</w:t>
      </w:r>
    </w:p>
    <w:p w14:paraId="0D085B43" w14:textId="77777777" w:rsidR="00E058F5" w:rsidRPr="00D6758C" w:rsidRDefault="00E058F5" w:rsidP="00E058F5">
      <w:pPr>
        <w:rPr>
          <w:rFonts w:ascii="Aptos" w:eastAsiaTheme="minorEastAsia" w:hAnsi="Aptos"/>
          <w:sz w:val="22"/>
          <w:szCs w:val="22"/>
        </w:rPr>
      </w:pPr>
    </w:p>
    <w:p w14:paraId="14A1E372"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sz w:val="22"/>
          <w:szCs w:val="22"/>
        </w:rPr>
        <w:t>HF:</w:t>
      </w:r>
      <w:r w:rsidRPr="00D6758C">
        <w:rPr>
          <w:rFonts w:ascii="Aptos" w:eastAsiaTheme="minorEastAsia" w:hAnsi="Aptos"/>
          <w:sz w:val="22"/>
          <w:szCs w:val="22"/>
        </w:rPr>
        <w:t xml:space="preserve"> Bridget, when she was in her thirties, had these two boyfriends, the naughty one that was Hugh Grant and the solid one that was Colin Firth, and they were always rivals.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after Colin/Mark has died, I was talking to Hugh/Daniel about how </w:t>
      </w:r>
      <w:proofErr w:type="gramStart"/>
      <w:r w:rsidRPr="00D6758C">
        <w:rPr>
          <w:rFonts w:ascii="Aptos" w:eastAsiaTheme="minorEastAsia" w:hAnsi="Aptos"/>
          <w:sz w:val="22"/>
          <w:szCs w:val="22"/>
        </w:rPr>
        <w:t>would he</w:t>
      </w:r>
      <w:proofErr w:type="gramEnd"/>
      <w:r w:rsidRPr="00D6758C">
        <w:rPr>
          <w:rFonts w:ascii="Aptos" w:eastAsiaTheme="minorEastAsia" w:hAnsi="Aptos"/>
          <w:sz w:val="22"/>
          <w:szCs w:val="22"/>
        </w:rPr>
        <w:t xml:space="preserve"> feel about the children of his </w:t>
      </w:r>
      <w:proofErr w:type="spellStart"/>
      <w:r w:rsidRPr="00D6758C">
        <w:rPr>
          <w:rFonts w:ascii="Aptos" w:eastAsiaTheme="minorEastAsia" w:hAnsi="Aptos"/>
          <w:sz w:val="22"/>
          <w:szCs w:val="22"/>
        </w:rPr>
        <w:t>archrival</w:t>
      </w:r>
      <w:proofErr w:type="spellEnd"/>
      <w:r w:rsidRPr="00D6758C">
        <w:rPr>
          <w:rFonts w:ascii="Aptos" w:eastAsiaTheme="minorEastAsia" w:hAnsi="Aptos"/>
          <w:sz w:val="22"/>
          <w:szCs w:val="22"/>
        </w:rPr>
        <w:t xml:space="preserve"> being left without a daddy. And I think he did a really good job, Hugh. He really thought that it would be a mixture of trying to be the old Hugh and flirting with girls and being naughty and, you know, slightly trying to seduce Bridget after he's done the babysitting for her. He can't help himself.</w:t>
      </w:r>
    </w:p>
    <w:p w14:paraId="219F588B" w14:textId="77777777" w:rsidR="00E058F5" w:rsidRPr="00D6758C" w:rsidRDefault="00E058F5" w:rsidP="00E058F5">
      <w:pPr>
        <w:rPr>
          <w:rFonts w:ascii="Aptos" w:eastAsiaTheme="minorEastAsia" w:hAnsi="Aptos"/>
          <w:sz w:val="22"/>
          <w:szCs w:val="22"/>
        </w:rPr>
      </w:pPr>
    </w:p>
    <w:p w14:paraId="791494F3"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Yeah. </w:t>
      </w:r>
    </w:p>
    <w:p w14:paraId="25A320EB" w14:textId="77777777" w:rsidR="00E058F5" w:rsidRPr="00D6758C" w:rsidRDefault="00E058F5" w:rsidP="00E058F5">
      <w:pPr>
        <w:rPr>
          <w:rFonts w:ascii="Aptos" w:eastAsiaTheme="minorEastAsia" w:hAnsi="Aptos"/>
          <w:sz w:val="22"/>
          <w:szCs w:val="22"/>
        </w:rPr>
      </w:pPr>
    </w:p>
    <w:p w14:paraId="7E32ADE9"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But at the same time, he's </w:t>
      </w:r>
      <w:proofErr w:type="gramStart"/>
      <w:r w:rsidRPr="00D6758C">
        <w:rPr>
          <w:rFonts w:ascii="Aptos" w:eastAsiaTheme="minorEastAsia" w:hAnsi="Aptos"/>
          <w:sz w:val="22"/>
          <w:szCs w:val="22"/>
        </w:rPr>
        <w:t>actually very</w:t>
      </w:r>
      <w:proofErr w:type="gramEnd"/>
      <w:r w:rsidRPr="00D6758C">
        <w:rPr>
          <w:rFonts w:ascii="Aptos" w:eastAsiaTheme="minorEastAsia" w:hAnsi="Aptos"/>
          <w:sz w:val="22"/>
          <w:szCs w:val="22"/>
        </w:rPr>
        <w:t xml:space="preserve"> moved by the </w:t>
      </w:r>
      <w:proofErr w:type="gramStart"/>
      <w:r w:rsidRPr="00D6758C">
        <w:rPr>
          <w:rFonts w:ascii="Aptos" w:eastAsiaTheme="minorEastAsia" w:hAnsi="Aptos"/>
          <w:sz w:val="22"/>
          <w:szCs w:val="22"/>
        </w:rPr>
        <w:t>children</w:t>
      </w:r>
      <w:proofErr w:type="gramEnd"/>
      <w:r w:rsidRPr="00D6758C">
        <w:rPr>
          <w:rFonts w:ascii="Aptos" w:eastAsiaTheme="minorEastAsia" w:hAnsi="Aptos"/>
          <w:sz w:val="22"/>
          <w:szCs w:val="22"/>
        </w:rPr>
        <w:t xml:space="preserve"> and he sees Mark Darcy in the little boy's eyes, and he sees Bridget in the little girl. And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he's, he's not used to feeling like that, and he's just trying to figure it out. And that's how people are when they're around a death, you know?</w:t>
      </w:r>
    </w:p>
    <w:p w14:paraId="7946BBFA" w14:textId="77777777" w:rsidR="00E058F5" w:rsidRPr="00D6758C" w:rsidRDefault="00E058F5" w:rsidP="00E058F5">
      <w:pPr>
        <w:rPr>
          <w:rFonts w:ascii="Aptos" w:eastAsiaTheme="minorEastAsia" w:hAnsi="Aptos"/>
          <w:sz w:val="22"/>
          <w:szCs w:val="22"/>
        </w:rPr>
      </w:pPr>
    </w:p>
    <w:p w14:paraId="29A65B3C"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Yes, yes.</w:t>
      </w:r>
    </w:p>
    <w:p w14:paraId="6E06D88C" w14:textId="77777777" w:rsidR="00E058F5" w:rsidRPr="00D6758C" w:rsidRDefault="00E058F5" w:rsidP="00E058F5">
      <w:pPr>
        <w:rPr>
          <w:rFonts w:ascii="Aptos" w:eastAsiaTheme="minorEastAsia" w:hAnsi="Aptos"/>
          <w:sz w:val="22"/>
          <w:szCs w:val="22"/>
        </w:rPr>
      </w:pPr>
    </w:p>
    <w:p w14:paraId="17AE6534"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Like, how do I adapt my personality to fit this? And I think it's interesting. The best thing is if </w:t>
      </w:r>
      <w:proofErr w:type="gramStart"/>
      <w:r w:rsidRPr="00D6758C">
        <w:rPr>
          <w:rFonts w:ascii="Aptos" w:eastAsiaTheme="minorEastAsia" w:hAnsi="Aptos"/>
          <w:sz w:val="22"/>
          <w:szCs w:val="22"/>
        </w:rPr>
        <w:t>people actually, I</w:t>
      </w:r>
      <w:proofErr w:type="gramEnd"/>
      <w:r w:rsidRPr="00D6758C">
        <w:rPr>
          <w:rFonts w:ascii="Aptos" w:eastAsiaTheme="minorEastAsia" w:hAnsi="Aptos"/>
          <w:sz w:val="22"/>
          <w:szCs w:val="22"/>
        </w:rPr>
        <w:t xml:space="preserve"> found, if people don't hide from it and don't put a layer of euphemism between you and it. But they can just… everyone can be themselves and be honest and make messes of things and get confused and not know what to do and be sad and be happy and get it wrong, but you don't have to put it in the corner. You know, the thing you can't talk about that's centre, front and centre.</w:t>
      </w:r>
    </w:p>
    <w:p w14:paraId="186D3690" w14:textId="77777777" w:rsidR="00E058F5" w:rsidRPr="00D6758C" w:rsidRDefault="00E058F5" w:rsidP="00E058F5">
      <w:pPr>
        <w:rPr>
          <w:rFonts w:ascii="Aptos" w:eastAsiaTheme="minorEastAsia" w:hAnsi="Aptos"/>
          <w:sz w:val="22"/>
          <w:szCs w:val="22"/>
        </w:rPr>
      </w:pPr>
    </w:p>
    <w:p w14:paraId="30D2EE68"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Yeah, and I suppose, Hugh or Daniel in the film, he, he kind of talks to Billy about being dead, I think. And that kind of, first scene that he appears in, doesn't he, he talks to Billy about, I can't, it's not about, it's not about Colin Firth being dead, or Mark Darcy being dead, </w:t>
      </w:r>
      <w:proofErr w:type="spellStart"/>
      <w:proofErr w:type="gramStart"/>
      <w:r w:rsidRPr="00D6758C">
        <w:rPr>
          <w:rFonts w:ascii="Aptos" w:eastAsiaTheme="minorEastAsia" w:hAnsi="Aptos"/>
          <w:sz w:val="22"/>
          <w:szCs w:val="22"/>
        </w:rPr>
        <w:t>its</w:t>
      </w:r>
      <w:proofErr w:type="spellEnd"/>
      <w:proofErr w:type="gramEnd"/>
      <w:r w:rsidRPr="00D6758C">
        <w:rPr>
          <w:rFonts w:ascii="Aptos" w:eastAsiaTheme="minorEastAsia" w:hAnsi="Aptos"/>
          <w:sz w:val="22"/>
          <w:szCs w:val="22"/>
        </w:rPr>
        <w:t xml:space="preserve"> about Billy being dead. I can't remember now, but he talks to him about being dead and then gives him a hug </w:t>
      </w:r>
      <w:proofErr w:type="spellStart"/>
      <w:r w:rsidRPr="00D6758C">
        <w:rPr>
          <w:rFonts w:ascii="Aptos" w:eastAsiaTheme="minorEastAsia" w:hAnsi="Aptos"/>
          <w:sz w:val="22"/>
          <w:szCs w:val="22"/>
        </w:rPr>
        <w:t>'cause</w:t>
      </w:r>
      <w:proofErr w:type="spellEnd"/>
      <w:r w:rsidRPr="00D6758C">
        <w:rPr>
          <w:rFonts w:ascii="Aptos" w:eastAsiaTheme="minorEastAsia" w:hAnsi="Aptos"/>
          <w:sz w:val="22"/>
          <w:szCs w:val="22"/>
        </w:rPr>
        <w:t xml:space="preserve"> he realises that Billy's a bit sad.</w:t>
      </w:r>
    </w:p>
    <w:p w14:paraId="2710D92F" w14:textId="77777777" w:rsidR="00E058F5" w:rsidRPr="00D6758C" w:rsidRDefault="00E058F5" w:rsidP="00E058F5">
      <w:pPr>
        <w:rPr>
          <w:rFonts w:ascii="Aptos" w:eastAsiaTheme="minorEastAsia" w:hAnsi="Aptos"/>
          <w:sz w:val="22"/>
          <w:szCs w:val="22"/>
        </w:rPr>
      </w:pPr>
    </w:p>
    <w:p w14:paraId="4C68ABE7"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Yeah. </w:t>
      </w:r>
    </w:p>
    <w:p w14:paraId="66978FDD" w14:textId="77777777" w:rsidR="00E058F5" w:rsidRPr="00D6758C" w:rsidRDefault="00E058F5" w:rsidP="00E058F5">
      <w:pPr>
        <w:rPr>
          <w:rFonts w:ascii="Aptos" w:eastAsiaTheme="minorEastAsia" w:hAnsi="Aptos"/>
          <w:sz w:val="22"/>
          <w:szCs w:val="22"/>
        </w:rPr>
      </w:pPr>
    </w:p>
    <w:p w14:paraId="5F76EE0B"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And I, and I thought the effect of that on Daniel was thinking about his own loss. And although his son hasn't died, he hasn't seen him for what looks like 16 years, or 14 years, hasn't </w:t>
      </w:r>
      <w:r w:rsidRPr="00D6758C">
        <w:rPr>
          <w:rFonts w:ascii="Aptos" w:eastAsiaTheme="minorEastAsia" w:hAnsi="Aptos"/>
          <w:sz w:val="22"/>
          <w:szCs w:val="22"/>
        </w:rPr>
        <w:lastRenderedPageBreak/>
        <w:t>had any contact with him. And in that moment, it felt like he was reflecting on his own loss as well.</w:t>
      </w:r>
    </w:p>
    <w:p w14:paraId="70971740" w14:textId="77777777" w:rsidR="00E058F5" w:rsidRPr="00D6758C" w:rsidRDefault="00E058F5" w:rsidP="00E058F5">
      <w:pPr>
        <w:rPr>
          <w:rFonts w:ascii="Aptos" w:eastAsiaTheme="minorEastAsia" w:hAnsi="Aptos"/>
          <w:sz w:val="22"/>
          <w:szCs w:val="22"/>
        </w:rPr>
      </w:pPr>
    </w:p>
    <w:p w14:paraId="6F63EABB"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Yeah, I think, I think so. And I think Hugh </w:t>
      </w:r>
      <w:proofErr w:type="gramStart"/>
      <w:r w:rsidRPr="00D6758C">
        <w:rPr>
          <w:rFonts w:ascii="Aptos" w:eastAsiaTheme="minorEastAsia" w:hAnsi="Aptos"/>
          <w:sz w:val="22"/>
          <w:szCs w:val="22"/>
        </w:rPr>
        <w:t>actually came</w:t>
      </w:r>
      <w:proofErr w:type="gramEnd"/>
      <w:r w:rsidRPr="00D6758C">
        <w:rPr>
          <w:rFonts w:ascii="Aptos" w:eastAsiaTheme="minorEastAsia" w:hAnsi="Aptos"/>
          <w:sz w:val="22"/>
          <w:szCs w:val="22"/>
        </w:rPr>
        <w:t xml:space="preserve"> up with that son, you know, </w:t>
      </w:r>
      <w:proofErr w:type="spellStart"/>
      <w:r w:rsidRPr="00D6758C">
        <w:rPr>
          <w:rFonts w:ascii="Aptos" w:eastAsiaTheme="minorEastAsia" w:hAnsi="Aptos"/>
          <w:sz w:val="22"/>
          <w:szCs w:val="22"/>
        </w:rPr>
        <w:t>'cause</w:t>
      </w:r>
      <w:proofErr w:type="spellEnd"/>
      <w:r w:rsidRPr="00D6758C">
        <w:rPr>
          <w:rFonts w:ascii="Aptos" w:eastAsiaTheme="minorEastAsia" w:hAnsi="Aptos"/>
          <w:sz w:val="22"/>
          <w:szCs w:val="22"/>
        </w:rPr>
        <w:t xml:space="preserve"> we were quite collaborative. That was Hugh's idea that he had an estranged son.</w:t>
      </w:r>
    </w:p>
    <w:p w14:paraId="67310B22" w14:textId="77777777" w:rsidR="00E058F5" w:rsidRPr="00D6758C" w:rsidRDefault="00E058F5" w:rsidP="00E058F5">
      <w:pPr>
        <w:rPr>
          <w:rFonts w:ascii="Aptos" w:eastAsiaTheme="minorEastAsia" w:hAnsi="Aptos"/>
          <w:sz w:val="22"/>
          <w:szCs w:val="22"/>
        </w:rPr>
      </w:pPr>
    </w:p>
    <w:p w14:paraId="5F84F349"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Right.</w:t>
      </w:r>
    </w:p>
    <w:p w14:paraId="0A7632DB" w14:textId="77777777" w:rsidR="00E058F5" w:rsidRPr="00D6758C" w:rsidRDefault="00E058F5" w:rsidP="00E058F5">
      <w:pPr>
        <w:rPr>
          <w:rFonts w:ascii="Aptos" w:eastAsiaTheme="minorEastAsia" w:hAnsi="Aptos"/>
          <w:sz w:val="22"/>
          <w:szCs w:val="22"/>
        </w:rPr>
      </w:pPr>
    </w:p>
    <w:p w14:paraId="7389AE48"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And Hugh's got lots of children now, little children.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I think he was </w:t>
      </w:r>
      <w:proofErr w:type="gramStart"/>
      <w:r w:rsidRPr="00D6758C">
        <w:rPr>
          <w:rFonts w:ascii="Aptos" w:eastAsiaTheme="minorEastAsia" w:hAnsi="Aptos"/>
          <w:sz w:val="22"/>
          <w:szCs w:val="22"/>
        </w:rPr>
        <w:t>quite</w:t>
      </w:r>
      <w:proofErr w:type="gramEnd"/>
      <w:r w:rsidRPr="00D6758C">
        <w:rPr>
          <w:rFonts w:ascii="Aptos" w:eastAsiaTheme="minorEastAsia" w:hAnsi="Aptos"/>
          <w:sz w:val="22"/>
          <w:szCs w:val="22"/>
        </w:rPr>
        <w:t xml:space="preserve">, I think we've got a clip of the song of Billy, the little boy singing </w:t>
      </w:r>
      <w:r w:rsidRPr="00D6758C">
        <w:rPr>
          <w:rFonts w:ascii="Aptos" w:eastAsiaTheme="minorEastAsia" w:hAnsi="Aptos"/>
          <w:iCs/>
          <w:sz w:val="22"/>
          <w:szCs w:val="22"/>
        </w:rPr>
        <w:t>I'd Do Anything</w:t>
      </w:r>
      <w:r w:rsidRPr="00D6758C">
        <w:rPr>
          <w:rFonts w:ascii="Aptos" w:eastAsiaTheme="minorEastAsia" w:hAnsi="Aptos"/>
          <w:sz w:val="22"/>
          <w:szCs w:val="22"/>
        </w:rPr>
        <w:t>.</w:t>
      </w:r>
    </w:p>
    <w:p w14:paraId="03EFFF3D" w14:textId="77777777" w:rsidR="00E058F5" w:rsidRPr="00D6758C" w:rsidRDefault="00E058F5" w:rsidP="00E058F5">
      <w:pPr>
        <w:rPr>
          <w:rFonts w:ascii="Aptos" w:eastAsiaTheme="minorEastAsia" w:hAnsi="Aptos"/>
          <w:sz w:val="22"/>
          <w:szCs w:val="22"/>
        </w:rPr>
      </w:pPr>
    </w:p>
    <w:p w14:paraId="291F7D09"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Yes.</w:t>
      </w:r>
    </w:p>
    <w:p w14:paraId="380C8CC0" w14:textId="77777777" w:rsidR="00E058F5" w:rsidRPr="00D6758C" w:rsidRDefault="00E058F5" w:rsidP="00E058F5">
      <w:pPr>
        <w:rPr>
          <w:rFonts w:ascii="Aptos" w:eastAsiaTheme="minorEastAsia" w:hAnsi="Aptos"/>
          <w:sz w:val="22"/>
          <w:szCs w:val="22"/>
        </w:rPr>
      </w:pPr>
    </w:p>
    <w:p w14:paraId="54806A5B"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Yeah. Should we play that?</w:t>
      </w:r>
    </w:p>
    <w:p w14:paraId="5D7CFF45" w14:textId="77777777" w:rsidR="00E058F5" w:rsidRPr="00D6758C" w:rsidRDefault="00E058F5" w:rsidP="00E058F5">
      <w:pPr>
        <w:rPr>
          <w:rFonts w:ascii="Aptos" w:eastAsiaTheme="minorEastAsia" w:hAnsi="Aptos"/>
          <w:sz w:val="22"/>
          <w:szCs w:val="22"/>
        </w:rPr>
      </w:pPr>
    </w:p>
    <w:p w14:paraId="1F59EE95"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Yeah, let's. </w:t>
      </w:r>
    </w:p>
    <w:p w14:paraId="58228EE9" w14:textId="77777777" w:rsidR="00E058F5" w:rsidRPr="00D6758C" w:rsidRDefault="00E058F5" w:rsidP="00E058F5">
      <w:pPr>
        <w:rPr>
          <w:rFonts w:ascii="Aptos" w:eastAsiaTheme="minorEastAsia" w:hAnsi="Aptos"/>
          <w:sz w:val="22"/>
          <w:szCs w:val="22"/>
        </w:rPr>
      </w:pPr>
    </w:p>
    <w:p w14:paraId="40D1771B"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This is right at the end when he actually... the point he's making. Should I be quiet? Can you hear it?</w:t>
      </w:r>
    </w:p>
    <w:p w14:paraId="3ED32751" w14:textId="77777777" w:rsidR="00E058F5" w:rsidRPr="00D6758C" w:rsidRDefault="00E058F5" w:rsidP="00E058F5">
      <w:pPr>
        <w:rPr>
          <w:rFonts w:ascii="Aptos" w:eastAsiaTheme="minorEastAsia" w:hAnsi="Aptos"/>
          <w:sz w:val="22"/>
          <w:szCs w:val="22"/>
        </w:rPr>
      </w:pPr>
    </w:p>
    <w:p w14:paraId="45982677"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We've not got any sound on the film </w:t>
      </w:r>
      <w:proofErr w:type="gramStart"/>
      <w:r w:rsidRPr="00D6758C">
        <w:rPr>
          <w:rFonts w:ascii="Aptos" w:eastAsiaTheme="minorEastAsia" w:hAnsi="Aptos"/>
          <w:sz w:val="22"/>
          <w:szCs w:val="22"/>
        </w:rPr>
        <w:t>at the moment</w:t>
      </w:r>
      <w:proofErr w:type="gramEnd"/>
      <w:r w:rsidRPr="00D6758C">
        <w:rPr>
          <w:rFonts w:ascii="Aptos" w:eastAsiaTheme="minorEastAsia" w:hAnsi="Aptos"/>
          <w:sz w:val="22"/>
          <w:szCs w:val="22"/>
        </w:rPr>
        <w:t xml:space="preserve">. </w:t>
      </w:r>
    </w:p>
    <w:p w14:paraId="79088D7A" w14:textId="77777777" w:rsidR="00E058F5" w:rsidRPr="00D6758C" w:rsidRDefault="00E058F5" w:rsidP="00E058F5">
      <w:pPr>
        <w:rPr>
          <w:rFonts w:ascii="Aptos" w:eastAsiaTheme="minorEastAsia" w:hAnsi="Aptos"/>
          <w:sz w:val="22"/>
          <w:szCs w:val="22"/>
        </w:rPr>
      </w:pPr>
    </w:p>
    <w:p w14:paraId="582870E3"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Well, what he's doing is he's singing the song from </w:t>
      </w:r>
      <w:r w:rsidRPr="00D6758C">
        <w:rPr>
          <w:rFonts w:ascii="Aptos" w:eastAsiaTheme="minorEastAsia" w:hAnsi="Aptos"/>
          <w:iCs/>
          <w:sz w:val="22"/>
          <w:szCs w:val="22"/>
        </w:rPr>
        <w:t>Oliver</w:t>
      </w:r>
      <w:r w:rsidRPr="00D6758C">
        <w:rPr>
          <w:rFonts w:ascii="Aptos" w:eastAsiaTheme="minorEastAsia" w:hAnsi="Aptos"/>
          <w:sz w:val="22"/>
          <w:szCs w:val="22"/>
        </w:rPr>
        <w:t xml:space="preserve">, 'I'd do anything for you dear. Anything for you mean everything to me'. And I think the point of, of me putting that into the script was that Bridget, all the time worries that she's getting it wrong. She feels illogically guilty that the children have lost their father. It wasn't her fault. But everything that goes normal in a, in a child, you know, that they want to go on the computer all the time. </w:t>
      </w:r>
    </w:p>
    <w:p w14:paraId="227FA024" w14:textId="77777777" w:rsidR="00E058F5" w:rsidRPr="00D6758C" w:rsidRDefault="00E058F5" w:rsidP="00E058F5">
      <w:pPr>
        <w:rPr>
          <w:rFonts w:ascii="Aptos" w:eastAsiaTheme="minorEastAsia" w:hAnsi="Aptos"/>
          <w:sz w:val="22"/>
          <w:szCs w:val="22"/>
        </w:rPr>
      </w:pPr>
    </w:p>
    <w:p w14:paraId="152F393B"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Yes.</w:t>
      </w:r>
    </w:p>
    <w:p w14:paraId="4FB35018" w14:textId="77777777" w:rsidR="00E058F5" w:rsidRPr="00D6758C" w:rsidRDefault="00E058F5" w:rsidP="00E058F5">
      <w:pPr>
        <w:rPr>
          <w:rFonts w:ascii="Aptos" w:eastAsiaTheme="minorEastAsia" w:hAnsi="Aptos"/>
          <w:sz w:val="22"/>
          <w:szCs w:val="22"/>
        </w:rPr>
      </w:pPr>
    </w:p>
    <w:p w14:paraId="2D148362"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She thinks, oh, it's because there's a big hole left by the death of their father and feels terrible. And then, you know, the little boy says, 'I wish we lived in a normal family like Bikram'. And she's like, I'm so sorry. And then he goes, 'no, Bikram can do Xbox in the week'.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she </w:t>
      </w:r>
      <w:r w:rsidRPr="00D6758C">
        <w:rPr>
          <w:rFonts w:ascii="Aptos" w:eastAsiaTheme="minorEastAsia" w:hAnsi="Aptos"/>
          <w:sz w:val="22"/>
          <w:szCs w:val="22"/>
        </w:rPr>
        <w:lastRenderedPageBreak/>
        <w:t xml:space="preserve">thinks she's getting everything wrong. And it's </w:t>
      </w:r>
      <w:proofErr w:type="gramStart"/>
      <w:r w:rsidRPr="00D6758C">
        <w:rPr>
          <w:rFonts w:ascii="Aptos" w:eastAsiaTheme="minorEastAsia" w:hAnsi="Aptos"/>
          <w:sz w:val="22"/>
          <w:szCs w:val="22"/>
        </w:rPr>
        <w:t>actually the</w:t>
      </w:r>
      <w:proofErr w:type="gramEnd"/>
      <w:r w:rsidRPr="00D6758C">
        <w:rPr>
          <w:rFonts w:ascii="Aptos" w:eastAsiaTheme="minorEastAsia" w:hAnsi="Aptos"/>
          <w:sz w:val="22"/>
          <w:szCs w:val="22"/>
        </w:rPr>
        <w:t xml:space="preserve"> doctor who says to her, no, these children will always be all right because they know that they're loved. You know, that's the bottom line. They're in it together. And that, they know she loves them just as they are, as Mark once said to her. So right at the end of the film, as a surprise at the school concert, Billy sings this song to his mum saying how much he loves her. And, you know, I think it was quite a </w:t>
      </w:r>
      <w:proofErr w:type="gramStart"/>
      <w:r w:rsidRPr="00D6758C">
        <w:rPr>
          <w:rFonts w:ascii="Aptos" w:eastAsiaTheme="minorEastAsia" w:hAnsi="Aptos"/>
          <w:sz w:val="22"/>
          <w:szCs w:val="22"/>
        </w:rPr>
        <w:t>tear jerking</w:t>
      </w:r>
      <w:proofErr w:type="gramEnd"/>
      <w:r w:rsidRPr="00D6758C">
        <w:rPr>
          <w:rFonts w:ascii="Aptos" w:eastAsiaTheme="minorEastAsia" w:hAnsi="Aptos"/>
          <w:sz w:val="22"/>
          <w:szCs w:val="22"/>
        </w:rPr>
        <w:t xml:space="preserve"> moment, but it.</w:t>
      </w:r>
    </w:p>
    <w:p w14:paraId="07011834" w14:textId="77777777" w:rsidR="00E058F5" w:rsidRPr="00D6758C" w:rsidRDefault="00E058F5" w:rsidP="00E058F5">
      <w:pPr>
        <w:rPr>
          <w:rFonts w:ascii="Aptos" w:eastAsiaTheme="minorEastAsia" w:hAnsi="Aptos"/>
          <w:sz w:val="22"/>
          <w:szCs w:val="22"/>
        </w:rPr>
      </w:pPr>
    </w:p>
    <w:p w14:paraId="500A2EF3"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It was.</w:t>
      </w:r>
    </w:p>
    <w:p w14:paraId="31B7F2A0" w14:textId="77777777" w:rsidR="00E058F5" w:rsidRPr="00D6758C" w:rsidRDefault="00E058F5" w:rsidP="00E058F5">
      <w:pPr>
        <w:rPr>
          <w:rFonts w:ascii="Aptos" w:eastAsiaTheme="minorEastAsia" w:hAnsi="Aptos"/>
          <w:sz w:val="22"/>
          <w:szCs w:val="22"/>
        </w:rPr>
      </w:pPr>
    </w:p>
    <w:p w14:paraId="78E3AF80"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It was really making a point that I know you've set the spaghetti on fire, I know the fire alarm keeps going off, I know you forget to pick us up from school and you can't get the snack together and you come to school in your pyjamas and all those things, but I really love you. </w:t>
      </w:r>
      <w:proofErr w:type="gramStart"/>
      <w:r w:rsidRPr="00D6758C">
        <w:rPr>
          <w:rFonts w:ascii="Aptos" w:eastAsiaTheme="minorEastAsia" w:hAnsi="Aptos"/>
          <w:sz w:val="22"/>
          <w:szCs w:val="22"/>
        </w:rPr>
        <w:t>And,</w:t>
      </w:r>
      <w:proofErr w:type="gramEnd"/>
      <w:r w:rsidRPr="00D6758C">
        <w:rPr>
          <w:rFonts w:ascii="Aptos" w:eastAsiaTheme="minorEastAsia" w:hAnsi="Aptos"/>
          <w:sz w:val="22"/>
          <w:szCs w:val="22"/>
        </w:rPr>
        <w:t xml:space="preserve"> it, it's sort of about that. It's about being together and love. That's what that song was, trying to show that.</w:t>
      </w:r>
    </w:p>
    <w:p w14:paraId="51D0B75D" w14:textId="77777777" w:rsidR="00E058F5" w:rsidRPr="00D6758C" w:rsidRDefault="00E058F5" w:rsidP="00E058F5">
      <w:pPr>
        <w:rPr>
          <w:rFonts w:ascii="Aptos" w:eastAsiaTheme="minorEastAsia" w:hAnsi="Aptos"/>
          <w:sz w:val="22"/>
          <w:szCs w:val="22"/>
        </w:rPr>
      </w:pPr>
    </w:p>
    <w:p w14:paraId="4F1739FC"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Yeah, yeah. </w:t>
      </w:r>
    </w:p>
    <w:p w14:paraId="49185229" w14:textId="77777777" w:rsidR="00E058F5" w:rsidRPr="00D6758C" w:rsidRDefault="00E058F5" w:rsidP="00E058F5">
      <w:pPr>
        <w:rPr>
          <w:rFonts w:ascii="Aptos" w:eastAsiaTheme="minorEastAsia" w:hAnsi="Aptos"/>
          <w:sz w:val="22"/>
          <w:szCs w:val="22"/>
        </w:rPr>
      </w:pPr>
    </w:p>
    <w:p w14:paraId="4514D206"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That's the important thing, not the bits round the edges. </w:t>
      </w:r>
    </w:p>
    <w:p w14:paraId="4ACA15EF" w14:textId="77777777" w:rsidR="00E058F5" w:rsidRPr="00D6758C" w:rsidRDefault="00E058F5" w:rsidP="00E058F5">
      <w:pPr>
        <w:rPr>
          <w:rFonts w:ascii="Aptos" w:eastAsiaTheme="minorEastAsia" w:hAnsi="Aptos"/>
          <w:sz w:val="22"/>
          <w:szCs w:val="22"/>
        </w:rPr>
      </w:pPr>
    </w:p>
    <w:p w14:paraId="45B83EED"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And I think </w:t>
      </w:r>
    </w:p>
    <w:p w14:paraId="4852E06A" w14:textId="77777777" w:rsidR="00E058F5" w:rsidRPr="00D6758C" w:rsidRDefault="00E058F5" w:rsidP="00E058F5">
      <w:pPr>
        <w:rPr>
          <w:rFonts w:ascii="Aptos" w:eastAsiaTheme="minorEastAsia" w:hAnsi="Aptos"/>
          <w:sz w:val="22"/>
          <w:szCs w:val="22"/>
        </w:rPr>
      </w:pPr>
    </w:p>
    <w:p w14:paraId="2E7825F0"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A little fire here and there in the kitchen, is neither here nor there!</w:t>
      </w:r>
    </w:p>
    <w:p w14:paraId="52544373" w14:textId="77777777" w:rsidR="00E058F5" w:rsidRPr="00D6758C" w:rsidRDefault="00E058F5" w:rsidP="00E058F5">
      <w:pPr>
        <w:rPr>
          <w:rFonts w:ascii="Aptos" w:eastAsiaTheme="minorEastAsia" w:hAnsi="Aptos"/>
          <w:sz w:val="22"/>
          <w:szCs w:val="22"/>
        </w:rPr>
      </w:pPr>
    </w:p>
    <w:p w14:paraId="05AC75C3"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And I think it did show that I think that's exactly what it did show. I'm aware that we want to leave some time for folks to ask questions. And I, so I suppose the final thing I was going to ask you about, or for, from my perspective, was about the final scenes of the film when the white owl appears. Now, the owl appears through the film, not just at the very end, but at the very end of the film it's different. It's very silent and, and watchful. And I wondered how the owl represented Bridget's and the children's journey of grief, or what, what, what were your thoughts in that, with that owl at the very end?</w:t>
      </w:r>
    </w:p>
    <w:p w14:paraId="442E6B4B" w14:textId="77777777" w:rsidR="00E058F5" w:rsidRPr="00D6758C" w:rsidRDefault="00E058F5" w:rsidP="00E058F5">
      <w:pPr>
        <w:rPr>
          <w:rFonts w:ascii="Aptos" w:eastAsiaTheme="minorEastAsia" w:hAnsi="Aptos"/>
          <w:sz w:val="22"/>
          <w:szCs w:val="22"/>
        </w:rPr>
      </w:pPr>
    </w:p>
    <w:p w14:paraId="43D6F197"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Well, that, the owl was always a symbol, in the book which I wrote in 2013, I think, and in the film. And I think everyone has different responses to grief and symbolism and things like that. I had a friend whose father died, and an owl appeared on their garden fence. And when my children's father died, an owl appeared in our garden. And personally, I, I find birds sort of symbolise the person who's died. That's just me. And it might not be real, or it might be real, but </w:t>
      </w:r>
      <w:r w:rsidRPr="00D6758C">
        <w:rPr>
          <w:rFonts w:ascii="Aptos" w:eastAsiaTheme="minorEastAsia" w:hAnsi="Aptos"/>
          <w:sz w:val="22"/>
          <w:szCs w:val="22"/>
        </w:rPr>
        <w:lastRenderedPageBreak/>
        <w:t>what I was trying to show with that symbol in the book, it's the little girl who's a little girl, she says, 'It's all right, the moon's watching over us, and that owl'. And there is this owl that keeps being on the garden wall. And then right at the end when Bridget has actually found her way through this darkness and out of the puddles, and found a way to live with this whole community and feel okay again and live again, the little girl says, she looks at the owl and she says, ‘It's alright, Mummy, we can go to sleep now’.</w:t>
      </w:r>
    </w:p>
    <w:p w14:paraId="27FF036D" w14:textId="77777777" w:rsidR="00E058F5" w:rsidRPr="00D6758C" w:rsidRDefault="00E058F5" w:rsidP="00E058F5">
      <w:pPr>
        <w:rPr>
          <w:rFonts w:ascii="Aptos" w:eastAsiaTheme="minorEastAsia" w:hAnsi="Aptos"/>
          <w:sz w:val="22"/>
          <w:szCs w:val="22"/>
        </w:rPr>
      </w:pPr>
    </w:p>
    <w:p w14:paraId="7D3330B4"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Yes. Yeah.</w:t>
      </w:r>
    </w:p>
    <w:p w14:paraId="2FE06DDD" w14:textId="77777777" w:rsidR="00E058F5" w:rsidRPr="00D6758C" w:rsidRDefault="00E058F5" w:rsidP="00E058F5">
      <w:pPr>
        <w:rPr>
          <w:rFonts w:ascii="Aptos" w:eastAsiaTheme="minorEastAsia" w:hAnsi="Aptos"/>
          <w:sz w:val="22"/>
          <w:szCs w:val="22"/>
        </w:rPr>
      </w:pPr>
    </w:p>
    <w:p w14:paraId="4FE39685" w14:textId="77777777" w:rsidR="00E058F5" w:rsidRPr="00D6758C" w:rsidRDefault="00E058F5" w:rsidP="00E058F5">
      <w:pPr>
        <w:rPr>
          <w:rFonts w:ascii="Aptos" w:eastAsiaTheme="minorEastAsia" w:hAnsi="Aptos"/>
          <w:sz w:val="22"/>
          <w:szCs w:val="22"/>
        </w:rPr>
      </w:pPr>
      <w:r w:rsidRPr="00D6758C">
        <w:rPr>
          <w:rFonts w:ascii="Aptos" w:eastAsiaTheme="minorEastAsia" w:hAnsi="Aptos"/>
          <w:sz w:val="22"/>
          <w:szCs w:val="22"/>
        </w:rPr>
        <w:t xml:space="preserve">HF: ‘It's alright’. And then in the book, I don't think this made it into the film, I wrote about the owl, ‘And off he flew his wings beating almost to the beat of my heart into the winter night and the darkness and its mysteries’.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it was almost like Mark had kind of watched them and said, it's okay, you can move on.</w:t>
      </w:r>
    </w:p>
    <w:p w14:paraId="691240FC" w14:textId="77777777" w:rsidR="00E058F5" w:rsidRPr="00D6758C" w:rsidRDefault="00E058F5" w:rsidP="00E058F5">
      <w:pPr>
        <w:rPr>
          <w:rFonts w:ascii="Aptos" w:eastAsiaTheme="minorEastAsia" w:hAnsi="Aptos"/>
          <w:sz w:val="22"/>
          <w:szCs w:val="22"/>
        </w:rPr>
      </w:pPr>
    </w:p>
    <w:p w14:paraId="7C53E720"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Yes. Yeah, yeah, yeah. </w:t>
      </w:r>
    </w:p>
    <w:p w14:paraId="39D69FD3" w14:textId="77777777" w:rsidR="00E058F5" w:rsidRPr="00D6758C" w:rsidRDefault="00E058F5" w:rsidP="00E058F5">
      <w:pPr>
        <w:rPr>
          <w:rFonts w:ascii="Aptos" w:eastAsiaTheme="minorEastAsia" w:hAnsi="Aptos"/>
          <w:sz w:val="22"/>
          <w:szCs w:val="22"/>
        </w:rPr>
      </w:pPr>
    </w:p>
    <w:p w14:paraId="79BE3C63"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And you know, you could say that was mumbo jumbo and New Age nonsense, but to the person who's lost someone, if there is a symbol like that, then that's valid.</w:t>
      </w:r>
    </w:p>
    <w:p w14:paraId="121FA0E6" w14:textId="77777777" w:rsidR="00E058F5" w:rsidRPr="00D6758C" w:rsidRDefault="00E058F5" w:rsidP="00E058F5">
      <w:pPr>
        <w:rPr>
          <w:rFonts w:ascii="Aptos" w:eastAsiaTheme="minorEastAsia" w:hAnsi="Aptos"/>
          <w:sz w:val="22"/>
          <w:szCs w:val="22"/>
        </w:rPr>
      </w:pPr>
    </w:p>
    <w:p w14:paraId="626C3FA4"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Absolutely. Yeah. Yeah. </w:t>
      </w:r>
    </w:p>
    <w:p w14:paraId="6DD2573C" w14:textId="77777777" w:rsidR="00E058F5" w:rsidRPr="00D6758C" w:rsidRDefault="00E058F5" w:rsidP="00E058F5">
      <w:pPr>
        <w:rPr>
          <w:rFonts w:ascii="Aptos" w:eastAsiaTheme="minorEastAsia" w:hAnsi="Aptos"/>
          <w:sz w:val="22"/>
          <w:szCs w:val="22"/>
        </w:rPr>
      </w:pPr>
    </w:p>
    <w:p w14:paraId="39697EC6"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And the little girl was very intuitive, she saw it and felt it.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it is kind of lyrical, I suppose, but I think things like that are helpful sometimes to people.</w:t>
      </w:r>
    </w:p>
    <w:p w14:paraId="1F315403" w14:textId="77777777" w:rsidR="00E058F5" w:rsidRPr="00D6758C" w:rsidRDefault="00E058F5" w:rsidP="00E058F5">
      <w:pPr>
        <w:rPr>
          <w:rFonts w:ascii="Aptos" w:eastAsiaTheme="minorEastAsia" w:hAnsi="Aptos"/>
          <w:sz w:val="22"/>
          <w:szCs w:val="22"/>
        </w:rPr>
      </w:pPr>
    </w:p>
    <w:p w14:paraId="4270C803"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Yeah. And I think, having watched it a few times, that, you know, at each time becoming even more convinced that, that that's what that represented. And it feels quite </w:t>
      </w:r>
      <w:proofErr w:type="gramStart"/>
      <w:r w:rsidRPr="00D6758C">
        <w:rPr>
          <w:rFonts w:ascii="Aptos" w:eastAsiaTheme="minorEastAsia" w:hAnsi="Aptos"/>
          <w:sz w:val="22"/>
          <w:szCs w:val="22"/>
        </w:rPr>
        <w:t>comforting actually, to</w:t>
      </w:r>
      <w:proofErr w:type="gramEnd"/>
      <w:r w:rsidRPr="00D6758C">
        <w:rPr>
          <w:rFonts w:ascii="Aptos" w:eastAsiaTheme="minorEastAsia" w:hAnsi="Aptos"/>
          <w:sz w:val="22"/>
          <w:szCs w:val="22"/>
        </w:rPr>
        <w:t xml:space="preserve">, to watch it and feel comforted by, by the, the thought that it might be Mark. Especially, you know, as, as we traverse through the film, there's those moments of </w:t>
      </w:r>
      <w:proofErr w:type="spellStart"/>
      <w:r w:rsidRPr="00D6758C">
        <w:rPr>
          <w:rFonts w:ascii="Aptos" w:eastAsiaTheme="minorEastAsia" w:hAnsi="Aptos"/>
          <w:sz w:val="22"/>
          <w:szCs w:val="22"/>
        </w:rPr>
        <w:t>kinda</w:t>
      </w:r>
      <w:proofErr w:type="spellEnd"/>
      <w:r w:rsidRPr="00D6758C">
        <w:rPr>
          <w:rFonts w:ascii="Aptos" w:eastAsiaTheme="minorEastAsia" w:hAnsi="Aptos"/>
          <w:sz w:val="22"/>
          <w:szCs w:val="22"/>
        </w:rPr>
        <w:t xml:space="preserve"> up and down where you're quite happy and it's quite funny when </w:t>
      </w:r>
      <w:proofErr w:type="spellStart"/>
      <w:r w:rsidRPr="00D6758C">
        <w:rPr>
          <w:rFonts w:ascii="Aptos" w:eastAsiaTheme="minorEastAsia" w:hAnsi="Aptos"/>
          <w:sz w:val="22"/>
          <w:szCs w:val="22"/>
        </w:rPr>
        <w:t>Roxster</w:t>
      </w:r>
      <w:proofErr w:type="spellEnd"/>
      <w:r w:rsidRPr="00D6758C">
        <w:rPr>
          <w:rFonts w:ascii="Aptos" w:eastAsiaTheme="minorEastAsia" w:hAnsi="Aptos"/>
          <w:sz w:val="22"/>
          <w:szCs w:val="22"/>
        </w:rPr>
        <w:t xml:space="preserve"> dives into the water, à La Mark Darcy from </w:t>
      </w:r>
      <w:r w:rsidRPr="00D6758C">
        <w:rPr>
          <w:rFonts w:ascii="Aptos" w:eastAsiaTheme="minorEastAsia" w:hAnsi="Aptos"/>
          <w:iCs/>
          <w:sz w:val="22"/>
          <w:szCs w:val="22"/>
        </w:rPr>
        <w:t>Pride and Prejudice</w:t>
      </w:r>
      <w:r w:rsidRPr="00D6758C">
        <w:rPr>
          <w:rFonts w:ascii="Aptos" w:eastAsiaTheme="minorEastAsia" w:hAnsi="Aptos"/>
          <w:sz w:val="22"/>
          <w:szCs w:val="22"/>
        </w:rPr>
        <w:t>, all these years ago. That was, you know, hysterically funny. And then, and then we get these other moments where they went to the Hampstead Heath with the balloons and letters and pictures that they had, you know, for Mark's birthday, and that, that moment just felt so kind of poignant, I suppose, when they were doing that. And it was beautiful seeing them walking up to the park with the balloons all at different heights and their little letters tied onto them. I suppose, I, I, this wasn't one of my questions, but I'm just wondering, you know, how did you come up with that, that kind of idea?</w:t>
      </w:r>
    </w:p>
    <w:p w14:paraId="7BB5FB85" w14:textId="77777777" w:rsidR="00E058F5" w:rsidRPr="00D6758C" w:rsidRDefault="00E058F5" w:rsidP="00E058F5">
      <w:pPr>
        <w:rPr>
          <w:rFonts w:ascii="Aptos" w:eastAsiaTheme="minorEastAsia" w:hAnsi="Aptos"/>
          <w:sz w:val="22"/>
          <w:szCs w:val="22"/>
        </w:rPr>
      </w:pPr>
    </w:p>
    <w:p w14:paraId="0F7F14C1"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lastRenderedPageBreak/>
        <w:t>HF:</w:t>
      </w:r>
      <w:r w:rsidRPr="00D6758C">
        <w:rPr>
          <w:rFonts w:ascii="Aptos" w:eastAsiaTheme="minorEastAsia" w:hAnsi="Aptos"/>
          <w:sz w:val="22"/>
          <w:szCs w:val="22"/>
        </w:rPr>
        <w:t xml:space="preserve"> Well, quite a lot of the things in the film are quite personal because we've gone through the, you know, a loss like that. So, and I think every family has their own rituals. </w:t>
      </w:r>
      <w:proofErr w:type="spellStart"/>
      <w:r w:rsidRPr="00D6758C">
        <w:rPr>
          <w:rFonts w:ascii="Aptos" w:eastAsiaTheme="minorEastAsia" w:hAnsi="Aptos"/>
          <w:sz w:val="22"/>
          <w:szCs w:val="22"/>
        </w:rPr>
        <w:t>'Cause</w:t>
      </w:r>
      <w:proofErr w:type="spellEnd"/>
      <w:r w:rsidRPr="00D6758C">
        <w:rPr>
          <w:rFonts w:ascii="Aptos" w:eastAsiaTheme="minorEastAsia" w:hAnsi="Aptos"/>
          <w:sz w:val="22"/>
          <w:szCs w:val="22"/>
        </w:rPr>
        <w:t xml:space="preserve"> all those things like birthdays and Christmas and anniversaries and places you go to that remind you of someone are all </w:t>
      </w:r>
      <w:proofErr w:type="gramStart"/>
      <w:r w:rsidRPr="00D6758C">
        <w:rPr>
          <w:rFonts w:ascii="Aptos" w:eastAsiaTheme="minorEastAsia" w:hAnsi="Aptos"/>
          <w:sz w:val="22"/>
          <w:szCs w:val="22"/>
        </w:rPr>
        <w:t>really hard</w:t>
      </w:r>
      <w:proofErr w:type="gramEnd"/>
      <w:r w:rsidRPr="00D6758C">
        <w:rPr>
          <w:rFonts w:ascii="Aptos" w:eastAsiaTheme="minorEastAsia" w:hAnsi="Aptos"/>
          <w:sz w:val="22"/>
          <w:szCs w:val="22"/>
        </w:rPr>
        <w:t>, for people. I mean, I'm especially conscious at this time of year that the people where someone's died, that's close to them this year, Christmas is</w:t>
      </w:r>
    </w:p>
    <w:p w14:paraId="194BF846" w14:textId="77777777" w:rsidR="00E058F5" w:rsidRPr="00D6758C" w:rsidRDefault="00E058F5" w:rsidP="00E058F5">
      <w:pPr>
        <w:rPr>
          <w:rFonts w:ascii="Aptos" w:eastAsiaTheme="minorEastAsia" w:hAnsi="Aptos"/>
          <w:sz w:val="22"/>
          <w:szCs w:val="22"/>
        </w:rPr>
      </w:pPr>
    </w:p>
    <w:p w14:paraId="128045D6"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Yeah. </w:t>
      </w:r>
    </w:p>
    <w:p w14:paraId="5E03E341" w14:textId="77777777" w:rsidR="00E058F5" w:rsidRPr="00D6758C" w:rsidRDefault="00E058F5" w:rsidP="00E058F5">
      <w:pPr>
        <w:rPr>
          <w:rFonts w:ascii="Aptos" w:eastAsiaTheme="minorEastAsia" w:hAnsi="Aptos"/>
          <w:sz w:val="22"/>
          <w:szCs w:val="22"/>
        </w:rPr>
      </w:pPr>
    </w:p>
    <w:p w14:paraId="56321D83"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it's rough because everywhere you look, there's this image of, you're supposed to be all in this twinkly family round a fire and wrapping silver presents. And it's just not, it makes it even more painful, I think.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I did want to show how those rituals do help and are, I think certainly for us are good to have things that you know you can do to mark how you feel, whatever it is. But I did, as you're saying there, there are some funny</w:t>
      </w:r>
      <w:proofErr w:type="gramStart"/>
      <w:r w:rsidRPr="00D6758C">
        <w:rPr>
          <w:rFonts w:ascii="Aptos" w:eastAsiaTheme="minorEastAsia" w:hAnsi="Aptos"/>
          <w:sz w:val="22"/>
          <w:szCs w:val="22"/>
        </w:rPr>
        <w:t>, actually, when</w:t>
      </w:r>
      <w:proofErr w:type="gramEnd"/>
      <w:r w:rsidRPr="00D6758C">
        <w:rPr>
          <w:rFonts w:ascii="Aptos" w:eastAsiaTheme="minorEastAsia" w:hAnsi="Aptos"/>
          <w:sz w:val="22"/>
          <w:szCs w:val="22"/>
        </w:rPr>
        <w:t xml:space="preserve"> I wrote it, there were a lot more funny moments in it because, I mean, you know, I really do think </w:t>
      </w:r>
      <w:proofErr w:type="gramStart"/>
      <w:r w:rsidRPr="00D6758C">
        <w:rPr>
          <w:rFonts w:ascii="Aptos" w:eastAsiaTheme="minorEastAsia" w:hAnsi="Aptos"/>
          <w:sz w:val="22"/>
          <w:szCs w:val="22"/>
        </w:rPr>
        <w:t>that,</w:t>
      </w:r>
      <w:proofErr w:type="gramEnd"/>
      <w:r w:rsidRPr="00D6758C">
        <w:rPr>
          <w:rFonts w:ascii="Aptos" w:eastAsiaTheme="minorEastAsia" w:hAnsi="Aptos"/>
          <w:sz w:val="22"/>
          <w:szCs w:val="22"/>
        </w:rPr>
        <w:t xml:space="preserve"> humour is a very intelligent way of processing life. You know, I'm a comedy writer and my partner was a comedy writer, so there was for us, sort of no joke too dark. That was how, that is how we process life.</w:t>
      </w:r>
    </w:p>
    <w:p w14:paraId="5BA30FD1" w14:textId="77777777" w:rsidR="00E058F5" w:rsidRPr="00D6758C" w:rsidRDefault="00E058F5" w:rsidP="00E058F5">
      <w:pPr>
        <w:rPr>
          <w:rFonts w:ascii="Aptos" w:eastAsiaTheme="minorEastAsia" w:hAnsi="Aptos"/>
          <w:sz w:val="22"/>
          <w:szCs w:val="22"/>
        </w:rPr>
      </w:pPr>
    </w:p>
    <w:p w14:paraId="19A2ADFA"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Yeah, yeah, yeah, yeah. </w:t>
      </w:r>
    </w:p>
    <w:p w14:paraId="10F91CA0" w14:textId="77777777" w:rsidR="00E058F5" w:rsidRPr="00D6758C" w:rsidRDefault="00E058F5" w:rsidP="00E058F5">
      <w:pPr>
        <w:rPr>
          <w:rFonts w:ascii="Aptos" w:eastAsiaTheme="minorEastAsia" w:hAnsi="Aptos"/>
          <w:sz w:val="22"/>
          <w:szCs w:val="22"/>
        </w:rPr>
      </w:pPr>
    </w:p>
    <w:p w14:paraId="3FCBE092"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And you know, if you watch a programme like </w:t>
      </w:r>
      <w:r w:rsidRPr="00D6758C">
        <w:rPr>
          <w:rFonts w:ascii="Aptos" w:eastAsiaTheme="minorEastAsia" w:hAnsi="Aptos"/>
          <w:iCs/>
          <w:sz w:val="22"/>
          <w:szCs w:val="22"/>
        </w:rPr>
        <w:t>The Simpsons</w:t>
      </w:r>
      <w:r w:rsidRPr="00D6758C">
        <w:rPr>
          <w:rFonts w:ascii="Aptos" w:eastAsiaTheme="minorEastAsia" w:hAnsi="Aptos"/>
          <w:sz w:val="22"/>
          <w:szCs w:val="22"/>
        </w:rPr>
        <w:t xml:space="preserve"> or a lot of things that are funny, or with Bridget, there's some authenticity to it. There's some truth about how people are.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I think that if you are a person, I mean, and I'm from the north of England, I love Scottish people. I know how important that sort of humour that brings pretentiousness and fanciness down to earth, I know how important that is. You know, I grew up with Morecambe and Wise and that.</w:t>
      </w:r>
    </w:p>
    <w:p w14:paraId="0B730E98" w14:textId="77777777" w:rsidR="00E058F5" w:rsidRPr="00D6758C" w:rsidRDefault="00E058F5" w:rsidP="00E058F5">
      <w:pPr>
        <w:rPr>
          <w:rFonts w:ascii="Aptos" w:eastAsiaTheme="minorEastAsia" w:hAnsi="Aptos"/>
          <w:sz w:val="22"/>
          <w:szCs w:val="22"/>
        </w:rPr>
      </w:pPr>
    </w:p>
    <w:p w14:paraId="5803909E"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Yes.</w:t>
      </w:r>
    </w:p>
    <w:p w14:paraId="1BCFEE78" w14:textId="77777777" w:rsidR="00E058F5" w:rsidRPr="00D6758C" w:rsidRDefault="00E058F5" w:rsidP="00E058F5">
      <w:pPr>
        <w:rPr>
          <w:rFonts w:ascii="Aptos" w:eastAsiaTheme="minorEastAsia" w:hAnsi="Aptos"/>
          <w:sz w:val="22"/>
          <w:szCs w:val="22"/>
        </w:rPr>
      </w:pPr>
    </w:p>
    <w:p w14:paraId="12FC28BE"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You </w:t>
      </w:r>
      <w:proofErr w:type="gramStart"/>
      <w:r w:rsidRPr="00D6758C">
        <w:rPr>
          <w:rFonts w:ascii="Aptos" w:eastAsiaTheme="minorEastAsia" w:hAnsi="Aptos"/>
          <w:sz w:val="22"/>
          <w:szCs w:val="22"/>
        </w:rPr>
        <w:t>know,</w:t>
      </w:r>
      <w:proofErr w:type="gramEnd"/>
      <w:r w:rsidRPr="00D6758C">
        <w:rPr>
          <w:rFonts w:ascii="Aptos" w:eastAsiaTheme="minorEastAsia" w:hAnsi="Aptos"/>
          <w:sz w:val="22"/>
          <w:szCs w:val="22"/>
        </w:rPr>
        <w:t xml:space="preserve"> that sort of thing, so I think </w:t>
      </w:r>
      <w:proofErr w:type="gramStart"/>
      <w:r w:rsidRPr="00D6758C">
        <w:rPr>
          <w:rFonts w:ascii="Aptos" w:eastAsiaTheme="minorEastAsia" w:hAnsi="Aptos"/>
          <w:sz w:val="22"/>
          <w:szCs w:val="22"/>
        </w:rPr>
        <w:t>it's</w:t>
      </w:r>
      <w:proofErr w:type="gramEnd"/>
      <w:r w:rsidRPr="00D6758C">
        <w:rPr>
          <w:rFonts w:ascii="Aptos" w:eastAsiaTheme="minorEastAsia" w:hAnsi="Aptos"/>
          <w:sz w:val="22"/>
          <w:szCs w:val="22"/>
        </w:rPr>
        <w:t xml:space="preserve">, sometimes people are a bit condescending about comedy, but I think that it's a </w:t>
      </w:r>
      <w:proofErr w:type="gramStart"/>
      <w:r w:rsidRPr="00D6758C">
        <w:rPr>
          <w:rFonts w:ascii="Aptos" w:eastAsiaTheme="minorEastAsia" w:hAnsi="Aptos"/>
          <w:sz w:val="22"/>
          <w:szCs w:val="22"/>
        </w:rPr>
        <w:t>really helpful</w:t>
      </w:r>
      <w:proofErr w:type="gramEnd"/>
      <w:r w:rsidRPr="00D6758C">
        <w:rPr>
          <w:rFonts w:ascii="Aptos" w:eastAsiaTheme="minorEastAsia" w:hAnsi="Aptos"/>
          <w:sz w:val="22"/>
          <w:szCs w:val="22"/>
        </w:rPr>
        <w:t xml:space="preserve"> thing. </w:t>
      </w:r>
    </w:p>
    <w:p w14:paraId="6EB3CEDF" w14:textId="77777777" w:rsidR="00E058F5" w:rsidRPr="00D6758C" w:rsidRDefault="00E058F5" w:rsidP="00E058F5">
      <w:pPr>
        <w:rPr>
          <w:rFonts w:ascii="Aptos" w:eastAsiaTheme="minorEastAsia" w:hAnsi="Aptos"/>
          <w:sz w:val="22"/>
          <w:szCs w:val="22"/>
        </w:rPr>
      </w:pPr>
    </w:p>
    <w:p w14:paraId="031436A7"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And I think, I think in, in healthcare, there is, you know, there's some of the comedy helps us to kind of debrief a bit from situations that are quite hard sometimes to deal with. And, and so I think, well certainly as a healthcare professional, I can identify with that. I'm just keen to capture some questions that people have got in the chat. And I just, there's a couple things I want to read you out first. Somebody saying thank you for being so real with all the stories, it's a life track to my counselling career, and all the losses in the three books are real and authentic. There was another one that I've just missed. Somebody said, there's a book </w:t>
      </w:r>
      <w:r w:rsidRPr="00D6758C">
        <w:rPr>
          <w:rFonts w:ascii="Aptos" w:eastAsiaTheme="minorEastAsia" w:hAnsi="Aptos"/>
          <w:iCs/>
          <w:sz w:val="22"/>
          <w:szCs w:val="22"/>
        </w:rPr>
        <w:t xml:space="preserve">I Heard </w:t>
      </w:r>
      <w:proofErr w:type="gramStart"/>
      <w:r w:rsidRPr="00D6758C">
        <w:rPr>
          <w:rFonts w:ascii="Aptos" w:eastAsiaTheme="minorEastAsia" w:hAnsi="Aptos"/>
          <w:iCs/>
          <w:sz w:val="22"/>
          <w:szCs w:val="22"/>
        </w:rPr>
        <w:t>The</w:t>
      </w:r>
      <w:proofErr w:type="gramEnd"/>
      <w:r w:rsidRPr="00D6758C">
        <w:rPr>
          <w:rFonts w:ascii="Aptos" w:eastAsiaTheme="minorEastAsia" w:hAnsi="Aptos"/>
          <w:iCs/>
          <w:sz w:val="22"/>
          <w:szCs w:val="22"/>
        </w:rPr>
        <w:t xml:space="preserve"> Owl Call </w:t>
      </w:r>
      <w:r w:rsidRPr="00D6758C">
        <w:rPr>
          <w:rFonts w:ascii="Aptos" w:eastAsiaTheme="minorEastAsia" w:hAnsi="Aptos"/>
          <w:iCs/>
          <w:sz w:val="22"/>
          <w:szCs w:val="22"/>
        </w:rPr>
        <w:lastRenderedPageBreak/>
        <w:t>My Name</w:t>
      </w:r>
      <w:r w:rsidRPr="00D6758C">
        <w:rPr>
          <w:rFonts w:ascii="Aptos" w:eastAsiaTheme="minorEastAsia" w:hAnsi="Aptos"/>
          <w:sz w:val="22"/>
          <w:szCs w:val="22"/>
        </w:rPr>
        <w:t xml:space="preserve"> from indigenous people in northern Canada. Solace comes in many forms. And then we have a question, someone is saying, it's lovely to hear you speak, thank you. She's asking, if you were to imagine Bridget attending a bereavement support group, what do you think she'd bring to the room? And what might she learn?</w:t>
      </w:r>
    </w:p>
    <w:p w14:paraId="39815F0A" w14:textId="77777777" w:rsidR="00E058F5" w:rsidRPr="00D6758C" w:rsidRDefault="00E058F5" w:rsidP="00E058F5">
      <w:pPr>
        <w:rPr>
          <w:rFonts w:ascii="Aptos" w:eastAsiaTheme="minorEastAsia" w:hAnsi="Aptos"/>
          <w:sz w:val="22"/>
          <w:szCs w:val="22"/>
        </w:rPr>
      </w:pPr>
    </w:p>
    <w:p w14:paraId="3327C938"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Well, when I think what she'd bring to the room, I mean, the temptation to say a large bottle of Chardonnay is almost overwhelming! She'd probably be late. She'd probably get it all wrong. You know, she's supposed to bring a snack, she'd do that wrong and introduce herself wrong, and generally not do it right and be a bit intimidated by it. But I think her kindness is, is quite a strong quality with Bridget. And people will often sort of just see the external thing. Oh, she falls over, she makes blue soup. </w:t>
      </w:r>
      <w:proofErr w:type="gramStart"/>
      <w:r w:rsidRPr="00D6758C">
        <w:rPr>
          <w:rFonts w:ascii="Aptos" w:eastAsiaTheme="minorEastAsia" w:hAnsi="Aptos"/>
          <w:sz w:val="22"/>
          <w:szCs w:val="22"/>
        </w:rPr>
        <w:t>But actually, if</w:t>
      </w:r>
      <w:proofErr w:type="gramEnd"/>
      <w:r w:rsidRPr="00D6758C">
        <w:rPr>
          <w:rFonts w:ascii="Aptos" w:eastAsiaTheme="minorEastAsia" w:hAnsi="Aptos"/>
          <w:sz w:val="22"/>
          <w:szCs w:val="22"/>
        </w:rPr>
        <w:t xml:space="preserve"> you look at who she is as a person, she's very kind. She's very decent. She's kind to her friends. She will put their needs before hers. She's very committed to her children, even though she does make messes. And she's very empathetic. She will listen to other people.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she would come into that group, and I think people would feel they could talk to her like a friend. And I think accidentally that's what happened with Bridget, because I started writing it as an anonymous column, which I thought no one would read. And if I'd known so many people were </w:t>
      </w:r>
      <w:proofErr w:type="spellStart"/>
      <w:r w:rsidRPr="00D6758C">
        <w:rPr>
          <w:rFonts w:ascii="Aptos" w:eastAsiaTheme="minorEastAsia" w:hAnsi="Aptos"/>
          <w:sz w:val="22"/>
          <w:szCs w:val="22"/>
        </w:rPr>
        <w:t>gonna</w:t>
      </w:r>
      <w:proofErr w:type="spellEnd"/>
      <w:r w:rsidRPr="00D6758C">
        <w:rPr>
          <w:rFonts w:ascii="Aptos" w:eastAsiaTheme="minorEastAsia" w:hAnsi="Aptos"/>
          <w:sz w:val="22"/>
          <w:szCs w:val="22"/>
        </w:rPr>
        <w:t xml:space="preserve"> read it, I wouldn't have dared write it. But just accidentally, it turned out to be very emotionally honest. And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I think my experiences, like when I'm signing books and things, people relate to Bridget like, I observe women relating to their girlfriends.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you don't want the friend who comes home and says, ‘oh, I'm so [inaudible], everything's going well for me, look at me’. You want the friend that says, ‘you won't believe just what I've just done today’. You know, ‘get me a glass of wine’. And you can talk about what you did wrong and how you feel you're not good enough and your vulnerabilities together. And then you can have a good laugh. And that's being a human being. And that is, I think, the most important thing to get you through difficult times. And I think post pandemic people are forming these little pods or communities of people you feel safe with.</w:t>
      </w:r>
    </w:p>
    <w:p w14:paraId="185F37DF" w14:textId="77777777" w:rsidR="00E058F5" w:rsidRPr="00D6758C" w:rsidRDefault="00E058F5" w:rsidP="00E058F5">
      <w:pPr>
        <w:rPr>
          <w:rFonts w:ascii="Aptos" w:eastAsiaTheme="minorEastAsia" w:hAnsi="Aptos"/>
          <w:sz w:val="22"/>
          <w:szCs w:val="22"/>
        </w:rPr>
      </w:pPr>
    </w:p>
    <w:p w14:paraId="17EF2747"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Yeah, yeah, yeah. </w:t>
      </w:r>
    </w:p>
    <w:p w14:paraId="4CC28A49" w14:textId="77777777" w:rsidR="00E058F5" w:rsidRPr="00D6758C" w:rsidRDefault="00E058F5" w:rsidP="00E058F5">
      <w:pPr>
        <w:rPr>
          <w:rFonts w:ascii="Aptos" w:eastAsiaTheme="minorEastAsia" w:hAnsi="Aptos"/>
          <w:sz w:val="22"/>
          <w:szCs w:val="22"/>
        </w:rPr>
      </w:pPr>
    </w:p>
    <w:p w14:paraId="5E3FF4E6"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And you can mess up with, and you can tell them you did something terrible, and no one's going to write you off. They're just going to say, yeah, I did that too. And </w:t>
      </w:r>
      <w:proofErr w:type="gramStart"/>
      <w:r w:rsidRPr="00D6758C">
        <w:rPr>
          <w:rFonts w:ascii="Aptos" w:eastAsiaTheme="minorEastAsia" w:hAnsi="Aptos"/>
          <w:sz w:val="22"/>
          <w:szCs w:val="22"/>
        </w:rPr>
        <w:t>it's</w:t>
      </w:r>
      <w:proofErr w:type="gramEnd"/>
      <w:r w:rsidRPr="00D6758C">
        <w:rPr>
          <w:rFonts w:ascii="Aptos" w:eastAsiaTheme="minorEastAsia" w:hAnsi="Aptos"/>
          <w:sz w:val="22"/>
          <w:szCs w:val="22"/>
        </w:rPr>
        <w:t xml:space="preserve"> that human connection, which is so important.</w:t>
      </w:r>
    </w:p>
    <w:p w14:paraId="56A30859" w14:textId="77777777" w:rsidR="00E058F5" w:rsidRPr="00D6758C" w:rsidRDefault="00E058F5" w:rsidP="00E058F5">
      <w:pPr>
        <w:rPr>
          <w:rFonts w:ascii="Aptos" w:eastAsiaTheme="minorEastAsia" w:hAnsi="Aptos"/>
          <w:sz w:val="22"/>
          <w:szCs w:val="22"/>
        </w:rPr>
      </w:pPr>
    </w:p>
    <w:p w14:paraId="478434A5"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Yeah, I </w:t>
      </w:r>
      <w:proofErr w:type="gramStart"/>
      <w:r w:rsidRPr="00D6758C">
        <w:rPr>
          <w:rFonts w:ascii="Aptos" w:eastAsiaTheme="minorEastAsia" w:hAnsi="Aptos"/>
          <w:sz w:val="22"/>
          <w:szCs w:val="22"/>
        </w:rPr>
        <w:t>definitely think</w:t>
      </w:r>
      <w:proofErr w:type="gramEnd"/>
      <w:r w:rsidRPr="00D6758C">
        <w:rPr>
          <w:rFonts w:ascii="Aptos" w:eastAsiaTheme="minorEastAsia" w:hAnsi="Aptos"/>
          <w:sz w:val="22"/>
          <w:szCs w:val="22"/>
        </w:rPr>
        <w:t xml:space="preserve"> she'd bring that. Someone else, a </w:t>
      </w:r>
      <w:proofErr w:type="gramStart"/>
      <w:r w:rsidRPr="00D6758C">
        <w:rPr>
          <w:rFonts w:ascii="Aptos" w:eastAsiaTheme="minorEastAsia" w:hAnsi="Aptos"/>
          <w:sz w:val="22"/>
          <w:szCs w:val="22"/>
        </w:rPr>
        <w:t>really good</w:t>
      </w:r>
      <w:proofErr w:type="gramEnd"/>
      <w:r w:rsidRPr="00D6758C">
        <w:rPr>
          <w:rFonts w:ascii="Aptos" w:eastAsiaTheme="minorEastAsia" w:hAnsi="Aptos"/>
          <w:sz w:val="22"/>
          <w:szCs w:val="22"/>
        </w:rPr>
        <w:t xml:space="preserve"> question, what have you learned from Bridget? Has she or any of your other characters ever said anything that has surprised you?</w:t>
      </w:r>
    </w:p>
    <w:p w14:paraId="35E47083" w14:textId="77777777" w:rsidR="00E058F5" w:rsidRPr="00D6758C" w:rsidRDefault="00E058F5" w:rsidP="00E058F5">
      <w:pPr>
        <w:rPr>
          <w:rFonts w:ascii="Aptos" w:eastAsiaTheme="minorEastAsia" w:hAnsi="Aptos"/>
          <w:sz w:val="22"/>
          <w:szCs w:val="22"/>
        </w:rPr>
      </w:pPr>
    </w:p>
    <w:p w14:paraId="17BD31E0" w14:textId="12FA73E0"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Oh, it is funny that, because sometimes, some writers say </w:t>
      </w:r>
      <w:proofErr w:type="gramStart"/>
      <w:r w:rsidRPr="00D6758C">
        <w:rPr>
          <w:rFonts w:ascii="Aptos" w:eastAsiaTheme="minorEastAsia" w:hAnsi="Aptos"/>
          <w:sz w:val="22"/>
          <w:szCs w:val="22"/>
        </w:rPr>
        <w:t>that,</w:t>
      </w:r>
      <w:proofErr w:type="gramEnd"/>
      <w:r w:rsidRPr="00D6758C">
        <w:rPr>
          <w:rFonts w:ascii="Aptos" w:eastAsiaTheme="minorEastAsia" w:hAnsi="Aptos"/>
          <w:sz w:val="22"/>
          <w:szCs w:val="22"/>
        </w:rPr>
        <w:t xml:space="preserve"> I've been reading Stephen King's book on writing, that sometimes characters, if you're working </w:t>
      </w:r>
      <w:proofErr w:type="gramStart"/>
      <w:r w:rsidRPr="00D6758C">
        <w:rPr>
          <w:rFonts w:ascii="Aptos" w:eastAsiaTheme="minorEastAsia" w:hAnsi="Aptos"/>
          <w:sz w:val="22"/>
          <w:szCs w:val="22"/>
        </w:rPr>
        <w:t>really hard</w:t>
      </w:r>
      <w:proofErr w:type="gramEnd"/>
      <w:r w:rsidRPr="00D6758C">
        <w:rPr>
          <w:rFonts w:ascii="Aptos" w:eastAsiaTheme="minorEastAsia" w:hAnsi="Aptos"/>
          <w:sz w:val="22"/>
          <w:szCs w:val="22"/>
        </w:rPr>
        <w:t xml:space="preserve">, do take on a life </w:t>
      </w:r>
      <w:r w:rsidRPr="00D6758C">
        <w:rPr>
          <w:rFonts w:ascii="Aptos" w:eastAsiaTheme="minorEastAsia" w:hAnsi="Aptos"/>
          <w:sz w:val="22"/>
          <w:szCs w:val="22"/>
        </w:rPr>
        <w:lastRenderedPageBreak/>
        <w:t>of their own. And they do</w:t>
      </w:r>
      <w:r w:rsidR="003822ED">
        <w:rPr>
          <w:rFonts w:ascii="Aptos" w:eastAsiaTheme="minorEastAsia" w:hAnsi="Aptos"/>
          <w:sz w:val="22"/>
          <w:szCs w:val="22"/>
        </w:rPr>
        <w:t xml:space="preserve">, </w:t>
      </w:r>
      <w:r w:rsidRPr="00D6758C">
        <w:rPr>
          <w:rFonts w:ascii="Aptos" w:eastAsiaTheme="minorEastAsia" w:hAnsi="Aptos"/>
          <w:sz w:val="22"/>
          <w:szCs w:val="22"/>
        </w:rPr>
        <w:t xml:space="preserve">do things that you didn't expect. Like I didn't plan Mark Darcy to die. I was writing, and in fact, it was terrible, there was, when he died in the book, it was the second lead story on the BBC news after Syria - Mark Darcy is dead. And I went out into the </w:t>
      </w:r>
      <w:proofErr w:type="gramStart"/>
      <w:r w:rsidRPr="00D6758C">
        <w:rPr>
          <w:rFonts w:ascii="Aptos" w:eastAsiaTheme="minorEastAsia" w:hAnsi="Aptos"/>
          <w:sz w:val="22"/>
          <w:szCs w:val="22"/>
        </w:rPr>
        <w:t>street</w:t>
      </w:r>
      <w:proofErr w:type="gramEnd"/>
      <w:r w:rsidRPr="00D6758C">
        <w:rPr>
          <w:rFonts w:ascii="Aptos" w:eastAsiaTheme="minorEastAsia" w:hAnsi="Aptos"/>
          <w:sz w:val="22"/>
          <w:szCs w:val="22"/>
        </w:rPr>
        <w:t xml:space="preserve"> and someone came out of the pub saying, 'You've murdered Colin Firth'. And I was </w:t>
      </w:r>
      <w:proofErr w:type="gramStart"/>
      <w:r w:rsidRPr="00D6758C">
        <w:rPr>
          <w:rFonts w:ascii="Aptos" w:eastAsiaTheme="minorEastAsia" w:hAnsi="Aptos"/>
          <w:sz w:val="22"/>
          <w:szCs w:val="22"/>
        </w:rPr>
        <w:t>like,</w:t>
      </w:r>
      <w:proofErr w:type="gramEnd"/>
      <w:r w:rsidRPr="00D6758C">
        <w:rPr>
          <w:rFonts w:ascii="Aptos" w:eastAsiaTheme="minorEastAsia" w:hAnsi="Aptos"/>
          <w:sz w:val="22"/>
          <w:szCs w:val="22"/>
        </w:rPr>
        <w:t xml:space="preserve"> he's not a real person. He's a fictional person. But I was trying to write about Bridget being a single mum, and Mark Darcy's not the sort of person who would leave his wife with small children. He just wouldn't. So that's just sort of what happened in the story, and it wasn't even a Bridget book originally. It just turned into one.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there is an element of a story having its own life and just sort of taking off and you'd be like, oh, wait, has that really happened? Whoopsie. So yeah, I think that was the most surprising thing I didn't intend. And in fact, I had to call Colin and ask if he was sitting down and explain to him that he was dead. Which was, I don't think he was that happy about it, but.</w:t>
      </w:r>
    </w:p>
    <w:p w14:paraId="502F2183" w14:textId="77777777" w:rsidR="00E058F5" w:rsidRPr="00D6758C" w:rsidRDefault="00E058F5" w:rsidP="00E058F5">
      <w:pPr>
        <w:rPr>
          <w:rFonts w:ascii="Aptos" w:eastAsiaTheme="minorEastAsia" w:hAnsi="Aptos"/>
          <w:sz w:val="22"/>
          <w:szCs w:val="22"/>
        </w:rPr>
      </w:pPr>
    </w:p>
    <w:p w14:paraId="3B256ED7"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Maybe we should, see one of the slides of Colin, just now, because we do have a slide with Colin, I think, if possible. I know we're coming to the end of the session, </w:t>
      </w:r>
      <w:proofErr w:type="gramStart"/>
      <w:r w:rsidRPr="00D6758C">
        <w:rPr>
          <w:rFonts w:ascii="Aptos" w:eastAsiaTheme="minorEastAsia" w:hAnsi="Aptos"/>
          <w:sz w:val="22"/>
          <w:szCs w:val="22"/>
        </w:rPr>
        <w:t>but,</w:t>
      </w:r>
      <w:proofErr w:type="gramEnd"/>
      <w:r w:rsidRPr="00D6758C">
        <w:rPr>
          <w:rFonts w:ascii="Aptos" w:eastAsiaTheme="minorEastAsia" w:hAnsi="Aptos"/>
          <w:sz w:val="22"/>
          <w:szCs w:val="22"/>
        </w:rPr>
        <w:t xml:space="preserve"> there's lots of lovely comments in the chat.</w:t>
      </w:r>
    </w:p>
    <w:p w14:paraId="2619F630" w14:textId="77777777" w:rsidR="00E058F5" w:rsidRPr="00D6758C" w:rsidRDefault="00E058F5" w:rsidP="00E058F5">
      <w:pPr>
        <w:rPr>
          <w:rFonts w:ascii="Aptos" w:eastAsiaTheme="minorEastAsia" w:hAnsi="Aptos"/>
          <w:sz w:val="22"/>
          <w:szCs w:val="22"/>
        </w:rPr>
      </w:pPr>
    </w:p>
    <w:p w14:paraId="4D065F3C"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Oh, yeah. That was, that was at the start of the film </w:t>
      </w:r>
      <w:proofErr w:type="gramStart"/>
      <w:r w:rsidRPr="00D6758C">
        <w:rPr>
          <w:rFonts w:ascii="Aptos" w:eastAsiaTheme="minorEastAsia" w:hAnsi="Aptos"/>
          <w:sz w:val="22"/>
          <w:szCs w:val="22"/>
        </w:rPr>
        <w:t>where</w:t>
      </w:r>
      <w:proofErr w:type="gramEnd"/>
      <w:r w:rsidRPr="00D6758C">
        <w:rPr>
          <w:rFonts w:ascii="Aptos" w:eastAsiaTheme="minorEastAsia" w:hAnsi="Aptos"/>
          <w:sz w:val="22"/>
          <w:szCs w:val="22"/>
        </w:rPr>
        <w:t>.</w:t>
      </w:r>
    </w:p>
    <w:p w14:paraId="08806BCC" w14:textId="77777777" w:rsidR="00E058F5" w:rsidRPr="00D6758C" w:rsidRDefault="00E058F5" w:rsidP="00E058F5">
      <w:pPr>
        <w:rPr>
          <w:rFonts w:ascii="Aptos" w:eastAsiaTheme="minorEastAsia" w:hAnsi="Aptos"/>
          <w:sz w:val="22"/>
          <w:szCs w:val="22"/>
        </w:rPr>
      </w:pPr>
    </w:p>
    <w:p w14:paraId="41B43345"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Yeah. </w:t>
      </w:r>
    </w:p>
    <w:p w14:paraId="391FC6D1" w14:textId="77777777" w:rsidR="00E058F5" w:rsidRPr="00D6758C" w:rsidRDefault="00E058F5" w:rsidP="00E058F5">
      <w:pPr>
        <w:rPr>
          <w:rFonts w:ascii="Aptos" w:eastAsiaTheme="minorEastAsia" w:hAnsi="Aptos"/>
          <w:sz w:val="22"/>
          <w:szCs w:val="22"/>
        </w:rPr>
      </w:pPr>
    </w:p>
    <w:p w14:paraId="131B1738"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You, the information was given sort of slowly to the audience.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it's sort of like the last time she'd been to this party, she'd been with him, and then suddenly he disappears and he isn't there. So it was, it was a way of giving the information to the audience slowly and unexpectedly. And I think that was, it was harking back to the time when he'd said to Bridget, I love you just as you are.</w:t>
      </w:r>
    </w:p>
    <w:p w14:paraId="11568A46" w14:textId="77777777" w:rsidR="00E058F5" w:rsidRPr="00D6758C" w:rsidRDefault="00E058F5" w:rsidP="00E058F5">
      <w:pPr>
        <w:rPr>
          <w:rFonts w:ascii="Aptos" w:eastAsiaTheme="minorEastAsia" w:hAnsi="Aptos"/>
          <w:sz w:val="22"/>
          <w:szCs w:val="22"/>
        </w:rPr>
      </w:pPr>
    </w:p>
    <w:p w14:paraId="40036B7B"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Yes.</w:t>
      </w:r>
    </w:p>
    <w:p w14:paraId="5E3F3588" w14:textId="77777777" w:rsidR="00E058F5" w:rsidRPr="00D6758C" w:rsidRDefault="00E058F5" w:rsidP="00E058F5">
      <w:pPr>
        <w:rPr>
          <w:rFonts w:ascii="Aptos" w:eastAsiaTheme="minorEastAsia" w:hAnsi="Aptos"/>
          <w:sz w:val="22"/>
          <w:szCs w:val="22"/>
        </w:rPr>
      </w:pPr>
    </w:p>
    <w:p w14:paraId="39F5992B"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And then I was trying to mirror that with the children, and Bridget loves them just as they are. </w:t>
      </w:r>
      <w:proofErr w:type="gramStart"/>
      <w:r w:rsidRPr="00D6758C">
        <w:rPr>
          <w:rFonts w:ascii="Aptos" w:eastAsiaTheme="minorEastAsia" w:hAnsi="Aptos"/>
          <w:sz w:val="22"/>
          <w:szCs w:val="22"/>
        </w:rPr>
        <w:t>And also</w:t>
      </w:r>
      <w:proofErr w:type="gramEnd"/>
      <w:r w:rsidRPr="00D6758C">
        <w:rPr>
          <w:rFonts w:ascii="Aptos" w:eastAsiaTheme="minorEastAsia" w:hAnsi="Aptos"/>
          <w:sz w:val="22"/>
          <w:szCs w:val="22"/>
        </w:rPr>
        <w:t xml:space="preserve">, I think the first Bridget was really about the gap between how you feel you are expected to be and how you </w:t>
      </w:r>
      <w:proofErr w:type="gramStart"/>
      <w:r w:rsidRPr="00D6758C">
        <w:rPr>
          <w:rFonts w:ascii="Aptos" w:eastAsiaTheme="minorEastAsia" w:hAnsi="Aptos"/>
          <w:sz w:val="22"/>
          <w:szCs w:val="22"/>
        </w:rPr>
        <w:t>actually are</w:t>
      </w:r>
      <w:proofErr w:type="gramEnd"/>
      <w:r w:rsidRPr="00D6758C">
        <w:rPr>
          <w:rFonts w:ascii="Aptos" w:eastAsiaTheme="minorEastAsia" w:hAnsi="Aptos"/>
          <w:sz w:val="22"/>
          <w:szCs w:val="22"/>
        </w:rPr>
        <w:t xml:space="preserve">. </w:t>
      </w:r>
      <w:proofErr w:type="gramStart"/>
      <w:r w:rsidRPr="00D6758C">
        <w:rPr>
          <w:rFonts w:ascii="Aptos" w:eastAsiaTheme="minorEastAsia" w:hAnsi="Aptos"/>
          <w:sz w:val="22"/>
          <w:szCs w:val="22"/>
        </w:rPr>
        <w:t>Oh</w:t>
      </w:r>
      <w:proofErr w:type="gramEnd"/>
      <w:r w:rsidRPr="00D6758C">
        <w:rPr>
          <w:rFonts w:ascii="Aptos" w:eastAsiaTheme="minorEastAsia" w:hAnsi="Aptos"/>
          <w:sz w:val="22"/>
          <w:szCs w:val="22"/>
        </w:rPr>
        <w:t xml:space="preserve"> here she is with the children. </w:t>
      </w:r>
      <w:proofErr w:type="spellStart"/>
      <w:r w:rsidRPr="00D6758C">
        <w:rPr>
          <w:rFonts w:ascii="Aptos" w:eastAsiaTheme="minorEastAsia" w:hAnsi="Aptos"/>
          <w:sz w:val="22"/>
          <w:szCs w:val="22"/>
        </w:rPr>
        <w:t>'Cause</w:t>
      </w:r>
      <w:proofErr w:type="spellEnd"/>
      <w:r w:rsidRPr="00D6758C">
        <w:rPr>
          <w:rFonts w:ascii="Aptos" w:eastAsiaTheme="minorEastAsia" w:hAnsi="Aptos"/>
          <w:sz w:val="22"/>
          <w:szCs w:val="22"/>
        </w:rPr>
        <w:t xml:space="preserve"> I mean, she is like, she does do things wrong as a mum, but she also has fun with them.</w:t>
      </w:r>
    </w:p>
    <w:p w14:paraId="1E01DCA4" w14:textId="77777777" w:rsidR="00E058F5" w:rsidRPr="00D6758C" w:rsidRDefault="00E058F5" w:rsidP="00E058F5">
      <w:pPr>
        <w:rPr>
          <w:rFonts w:ascii="Aptos" w:eastAsiaTheme="minorEastAsia" w:hAnsi="Aptos"/>
          <w:sz w:val="22"/>
          <w:szCs w:val="22"/>
        </w:rPr>
      </w:pPr>
    </w:p>
    <w:p w14:paraId="487A4722"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Yeah. </w:t>
      </w:r>
    </w:p>
    <w:p w14:paraId="1607CF1A" w14:textId="77777777" w:rsidR="00E058F5" w:rsidRPr="00D6758C" w:rsidRDefault="00E058F5" w:rsidP="00E058F5">
      <w:pPr>
        <w:rPr>
          <w:rFonts w:ascii="Aptos" w:eastAsiaTheme="minorEastAsia" w:hAnsi="Aptos"/>
          <w:sz w:val="22"/>
          <w:szCs w:val="22"/>
        </w:rPr>
      </w:pPr>
    </w:p>
    <w:p w14:paraId="44A0D390"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lastRenderedPageBreak/>
        <w:t>HF</w:t>
      </w:r>
      <w:r w:rsidRPr="00D6758C">
        <w:rPr>
          <w:rFonts w:ascii="Aptos" w:eastAsiaTheme="minorEastAsia" w:hAnsi="Aptos"/>
          <w:sz w:val="22"/>
          <w:szCs w:val="22"/>
        </w:rPr>
        <w:t xml:space="preserve">: You know, they're jumping on the bed here and when she sets the spaghetti on fire, they say, ‘oh can we toast marshmallows?’. And she </w:t>
      </w:r>
      <w:proofErr w:type="gramStart"/>
      <w:r w:rsidRPr="00D6758C">
        <w:rPr>
          <w:rFonts w:ascii="Aptos" w:eastAsiaTheme="minorEastAsia" w:hAnsi="Aptos"/>
          <w:sz w:val="22"/>
          <w:szCs w:val="22"/>
        </w:rPr>
        <w:t>says</w:t>
      </w:r>
      <w:proofErr w:type="gramEnd"/>
      <w:r w:rsidRPr="00D6758C">
        <w:rPr>
          <w:rFonts w:ascii="Aptos" w:eastAsiaTheme="minorEastAsia" w:hAnsi="Aptos"/>
          <w:sz w:val="22"/>
          <w:szCs w:val="22"/>
        </w:rPr>
        <w:t xml:space="preserve"> 'Oh alright then'.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there is that sort of real bond between them. And what was very lovely when we were filming it was that the children, Casper and Mila the actors themselves were </w:t>
      </w:r>
      <w:proofErr w:type="gramStart"/>
      <w:r w:rsidRPr="00D6758C">
        <w:rPr>
          <w:rFonts w:ascii="Aptos" w:eastAsiaTheme="minorEastAsia" w:hAnsi="Aptos"/>
          <w:sz w:val="22"/>
          <w:szCs w:val="22"/>
        </w:rPr>
        <w:t>absolutely delightful</w:t>
      </w:r>
      <w:proofErr w:type="gramEnd"/>
      <w:r w:rsidRPr="00D6758C">
        <w:rPr>
          <w:rFonts w:ascii="Aptos" w:eastAsiaTheme="minorEastAsia" w:hAnsi="Aptos"/>
          <w:sz w:val="22"/>
          <w:szCs w:val="22"/>
        </w:rPr>
        <w:t xml:space="preserve"> and very in character, so, you know, they met my children, they met me. They were very close to </w:t>
      </w:r>
      <w:proofErr w:type="gramStart"/>
      <w:r w:rsidRPr="00D6758C">
        <w:rPr>
          <w:rFonts w:ascii="Aptos" w:eastAsiaTheme="minorEastAsia" w:hAnsi="Aptos"/>
          <w:sz w:val="22"/>
          <w:szCs w:val="22"/>
        </w:rPr>
        <w:t>Renée</w:t>
      </w:r>
      <w:proofErr w:type="gramEnd"/>
      <w:r w:rsidRPr="00D6758C">
        <w:rPr>
          <w:rFonts w:ascii="Aptos" w:eastAsiaTheme="minorEastAsia" w:hAnsi="Aptos"/>
          <w:sz w:val="22"/>
          <w:szCs w:val="22"/>
        </w:rPr>
        <w:t xml:space="preserve"> so we were, we were all quite close together, and I really didn't want them to be </w:t>
      </w:r>
      <w:proofErr w:type="gramStart"/>
      <w:r w:rsidRPr="00D6758C">
        <w:rPr>
          <w:rFonts w:ascii="Aptos" w:eastAsiaTheme="minorEastAsia" w:hAnsi="Aptos"/>
          <w:sz w:val="22"/>
          <w:szCs w:val="22"/>
        </w:rPr>
        <w:t>those sort of movie children</w:t>
      </w:r>
      <w:proofErr w:type="gramEnd"/>
      <w:r w:rsidRPr="00D6758C">
        <w:rPr>
          <w:rFonts w:ascii="Aptos" w:eastAsiaTheme="minorEastAsia" w:hAnsi="Aptos"/>
          <w:sz w:val="22"/>
          <w:szCs w:val="22"/>
        </w:rPr>
        <w:t xml:space="preserve"> that aren't real.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we looked a long time to find characters with </w:t>
      </w:r>
      <w:proofErr w:type="gramStart"/>
      <w:r w:rsidRPr="00D6758C">
        <w:rPr>
          <w:rFonts w:ascii="Aptos" w:eastAsiaTheme="minorEastAsia" w:hAnsi="Aptos"/>
          <w:sz w:val="22"/>
          <w:szCs w:val="22"/>
        </w:rPr>
        <w:t>really strong</w:t>
      </w:r>
      <w:proofErr w:type="gramEnd"/>
      <w:r w:rsidRPr="00D6758C">
        <w:rPr>
          <w:rFonts w:ascii="Aptos" w:eastAsiaTheme="minorEastAsia" w:hAnsi="Aptos"/>
          <w:sz w:val="22"/>
          <w:szCs w:val="22"/>
        </w:rPr>
        <w:t xml:space="preserve"> personalities. You know. And then Billy would suddenly throw something at Bridget like, 'Where is Daddy?'. Like, 'Where actually is Daddy?'.</w:t>
      </w:r>
    </w:p>
    <w:p w14:paraId="68E12136" w14:textId="77777777" w:rsidR="00E058F5" w:rsidRPr="00D6758C" w:rsidRDefault="00E058F5" w:rsidP="00E058F5">
      <w:pPr>
        <w:rPr>
          <w:rFonts w:ascii="Aptos" w:eastAsiaTheme="minorEastAsia" w:hAnsi="Aptos"/>
          <w:sz w:val="22"/>
          <w:szCs w:val="22"/>
        </w:rPr>
      </w:pPr>
    </w:p>
    <w:p w14:paraId="1FC41605"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Yes, yeah, yeah. </w:t>
      </w:r>
    </w:p>
    <w:p w14:paraId="408D8BE4" w14:textId="77777777" w:rsidR="00E058F5" w:rsidRPr="00D6758C" w:rsidRDefault="00E058F5" w:rsidP="00E058F5">
      <w:pPr>
        <w:rPr>
          <w:rFonts w:ascii="Aptos" w:eastAsiaTheme="minorEastAsia" w:hAnsi="Aptos"/>
          <w:sz w:val="22"/>
          <w:szCs w:val="22"/>
        </w:rPr>
      </w:pPr>
    </w:p>
    <w:p w14:paraId="113C8E03"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And then in the next sentence, it would be, 'Could I have more FIFA points?'.</w:t>
      </w:r>
    </w:p>
    <w:p w14:paraId="5B20B6F2" w14:textId="77777777" w:rsidR="00E058F5" w:rsidRPr="00D6758C" w:rsidRDefault="00E058F5" w:rsidP="00E058F5">
      <w:pPr>
        <w:rPr>
          <w:rFonts w:ascii="Aptos" w:eastAsiaTheme="minorEastAsia" w:hAnsi="Aptos"/>
          <w:sz w:val="22"/>
          <w:szCs w:val="22"/>
        </w:rPr>
      </w:pPr>
    </w:p>
    <w:p w14:paraId="1117420D"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Yeah, yeah, yeah, yeah. </w:t>
      </w:r>
    </w:p>
    <w:p w14:paraId="444DA1EC" w14:textId="77777777" w:rsidR="00E058F5" w:rsidRPr="00D6758C" w:rsidRDefault="00E058F5" w:rsidP="00E058F5">
      <w:pPr>
        <w:rPr>
          <w:rFonts w:ascii="Aptos" w:eastAsiaTheme="minorEastAsia" w:hAnsi="Aptos"/>
          <w:sz w:val="22"/>
          <w:szCs w:val="22"/>
        </w:rPr>
      </w:pPr>
    </w:p>
    <w:p w14:paraId="7149B339"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he also knows how to get some computer points. So yeah, I think I like that picture. I think it shows the joy,</w:t>
      </w:r>
    </w:p>
    <w:p w14:paraId="336D7F67" w14:textId="77777777" w:rsidR="00E058F5" w:rsidRPr="00D6758C" w:rsidRDefault="00E058F5" w:rsidP="00E058F5">
      <w:pPr>
        <w:rPr>
          <w:rFonts w:ascii="Aptos" w:eastAsiaTheme="minorEastAsia" w:hAnsi="Aptos"/>
          <w:sz w:val="22"/>
          <w:szCs w:val="22"/>
        </w:rPr>
      </w:pPr>
    </w:p>
    <w:p w14:paraId="0ABD6943"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Yeah.</w:t>
      </w:r>
    </w:p>
    <w:p w14:paraId="1F7BF6D3" w14:textId="77777777" w:rsidR="00E058F5" w:rsidRPr="00D6758C" w:rsidRDefault="00E058F5" w:rsidP="00E058F5">
      <w:pPr>
        <w:rPr>
          <w:rFonts w:ascii="Aptos" w:eastAsiaTheme="minorEastAsia" w:hAnsi="Aptos"/>
          <w:sz w:val="22"/>
          <w:szCs w:val="22"/>
        </w:rPr>
      </w:pPr>
    </w:p>
    <w:p w14:paraId="71B8BB11"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alongside the sad moments, which is </w:t>
      </w:r>
      <w:proofErr w:type="gramStart"/>
      <w:r w:rsidRPr="00D6758C">
        <w:rPr>
          <w:rFonts w:ascii="Aptos" w:eastAsiaTheme="minorEastAsia" w:hAnsi="Aptos"/>
          <w:sz w:val="22"/>
          <w:szCs w:val="22"/>
        </w:rPr>
        <w:t>really important</w:t>
      </w:r>
      <w:proofErr w:type="gramEnd"/>
      <w:r w:rsidRPr="00D6758C">
        <w:rPr>
          <w:rFonts w:ascii="Aptos" w:eastAsiaTheme="minorEastAsia" w:hAnsi="Aptos"/>
          <w:sz w:val="22"/>
          <w:szCs w:val="22"/>
        </w:rPr>
        <w:t xml:space="preserve">. </w:t>
      </w:r>
    </w:p>
    <w:p w14:paraId="56ED60C7" w14:textId="77777777" w:rsidR="00E058F5" w:rsidRPr="00D6758C" w:rsidRDefault="00E058F5" w:rsidP="00E058F5">
      <w:pPr>
        <w:rPr>
          <w:rFonts w:ascii="Aptos" w:eastAsiaTheme="minorEastAsia" w:hAnsi="Aptos"/>
          <w:sz w:val="22"/>
          <w:szCs w:val="22"/>
        </w:rPr>
      </w:pPr>
    </w:p>
    <w:p w14:paraId="6BA697D2"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I wonder, this is, we haven't discussed this either, Helen, but my, I suppose my final question for you is how does it feel not to, not, for Bridget not, for not to be writing about Bridget anymore?</w:t>
      </w:r>
    </w:p>
    <w:p w14:paraId="711B31D9" w14:textId="77777777" w:rsidR="00E058F5" w:rsidRPr="00D6758C" w:rsidRDefault="00E058F5" w:rsidP="00E058F5">
      <w:pPr>
        <w:rPr>
          <w:rFonts w:ascii="Aptos" w:eastAsiaTheme="minorEastAsia" w:hAnsi="Aptos"/>
          <w:b/>
          <w:bCs/>
          <w:sz w:val="22"/>
          <w:szCs w:val="22"/>
        </w:rPr>
      </w:pPr>
    </w:p>
    <w:p w14:paraId="3B5434AA"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Well, I'm writing another book, which is, as always, it's supposed not to be about Bridget. I always.</w:t>
      </w:r>
    </w:p>
    <w:p w14:paraId="287527B7" w14:textId="77777777" w:rsidR="00E058F5" w:rsidRPr="00D6758C" w:rsidRDefault="00E058F5" w:rsidP="00E058F5">
      <w:pPr>
        <w:rPr>
          <w:rFonts w:ascii="Aptos" w:eastAsiaTheme="minorEastAsia" w:hAnsi="Aptos"/>
          <w:sz w:val="22"/>
          <w:szCs w:val="22"/>
        </w:rPr>
      </w:pPr>
    </w:p>
    <w:p w14:paraId="318155AC"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Okay. </w:t>
      </w:r>
    </w:p>
    <w:p w14:paraId="49C0782F" w14:textId="77777777" w:rsidR="00E058F5" w:rsidRPr="00D6758C" w:rsidRDefault="00E058F5" w:rsidP="00E058F5">
      <w:pPr>
        <w:rPr>
          <w:rFonts w:ascii="Aptos" w:eastAsiaTheme="minorEastAsia" w:hAnsi="Aptos"/>
          <w:sz w:val="22"/>
          <w:szCs w:val="22"/>
        </w:rPr>
      </w:pPr>
    </w:p>
    <w:p w14:paraId="77CF6E99"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lastRenderedPageBreak/>
        <w:t>HF:</w:t>
      </w:r>
      <w:r w:rsidRPr="00D6758C">
        <w:rPr>
          <w:rFonts w:ascii="Aptos" w:eastAsiaTheme="minorEastAsia" w:hAnsi="Aptos"/>
          <w:sz w:val="22"/>
          <w:szCs w:val="22"/>
        </w:rPr>
        <w:t xml:space="preserve"> Quite often start, I say, no, no, I'm not, I'm not doing that anymore. I'm a literary novelist.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I'm, I am always writing. I'm not very good at focusing until I really get into it. We might do a musical of Bridget. I think that would be </w:t>
      </w:r>
      <w:proofErr w:type="gramStart"/>
      <w:r w:rsidRPr="00D6758C">
        <w:rPr>
          <w:rFonts w:ascii="Aptos" w:eastAsiaTheme="minorEastAsia" w:hAnsi="Aptos"/>
          <w:sz w:val="22"/>
          <w:szCs w:val="22"/>
        </w:rPr>
        <w:t>really fun</w:t>
      </w:r>
      <w:proofErr w:type="gramEnd"/>
      <w:r w:rsidRPr="00D6758C">
        <w:rPr>
          <w:rFonts w:ascii="Aptos" w:eastAsiaTheme="minorEastAsia" w:hAnsi="Aptos"/>
          <w:sz w:val="22"/>
          <w:szCs w:val="22"/>
        </w:rPr>
        <w:t>. We've got quite a long way with that.</w:t>
      </w:r>
    </w:p>
    <w:p w14:paraId="6BD2E761" w14:textId="77777777" w:rsidR="00E058F5" w:rsidRPr="00D6758C" w:rsidRDefault="00E058F5" w:rsidP="00E058F5">
      <w:pPr>
        <w:rPr>
          <w:rFonts w:ascii="Aptos" w:eastAsiaTheme="minorEastAsia" w:hAnsi="Aptos"/>
          <w:sz w:val="22"/>
          <w:szCs w:val="22"/>
        </w:rPr>
      </w:pPr>
    </w:p>
    <w:p w14:paraId="15036190"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Oh, right. </w:t>
      </w:r>
    </w:p>
    <w:p w14:paraId="3DC28563" w14:textId="77777777" w:rsidR="00E058F5" w:rsidRPr="00D6758C" w:rsidRDefault="00E058F5" w:rsidP="00E058F5">
      <w:pPr>
        <w:rPr>
          <w:rFonts w:ascii="Aptos" w:eastAsiaTheme="minorEastAsia" w:hAnsi="Aptos"/>
          <w:sz w:val="22"/>
          <w:szCs w:val="22"/>
        </w:rPr>
      </w:pPr>
    </w:p>
    <w:p w14:paraId="6A840A05"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But musicals are hard because it's like herding butterflies. You've got to bring all these very creative, capricious people together all at one moment and get it onto the stage, and make it be good. Because I think with Bridget, I do feel very protective of her and responsible because people do seem to see her as a sort of symbol of what it's like to be a woman at, </w:t>
      </w:r>
      <w:proofErr w:type="gramStart"/>
      <w:r w:rsidRPr="00D6758C">
        <w:rPr>
          <w:rFonts w:ascii="Aptos" w:eastAsiaTheme="minorEastAsia" w:hAnsi="Aptos"/>
          <w:sz w:val="22"/>
          <w:szCs w:val="22"/>
        </w:rPr>
        <w:t>at the moment</w:t>
      </w:r>
      <w:proofErr w:type="gramEnd"/>
      <w:r w:rsidRPr="00D6758C">
        <w:rPr>
          <w:rFonts w:ascii="Aptos" w:eastAsiaTheme="minorEastAsia" w:hAnsi="Aptos"/>
          <w:sz w:val="22"/>
          <w:szCs w:val="22"/>
        </w:rPr>
        <w:t>. And I do find sometimes people come up to me and tell me their Bridget Jones moments, like in, when I'm signing books and I feel like then there's a pause and it's almost like the Pope, they want me to say, ‘bless you my child. You are Bridget Jones’. And I never, I don't quite understand it. I never intended this, but I think it's just, it is an authenticity perhaps. It's emotional honesty, that that, that we are all the same, you know, we all feel the same things.</w:t>
      </w:r>
    </w:p>
    <w:p w14:paraId="66814099" w14:textId="77777777" w:rsidR="00E058F5" w:rsidRPr="00D6758C" w:rsidRDefault="00E058F5" w:rsidP="00E058F5">
      <w:pPr>
        <w:rPr>
          <w:rFonts w:ascii="Aptos" w:eastAsiaTheme="minorEastAsia" w:hAnsi="Aptos"/>
          <w:sz w:val="22"/>
          <w:szCs w:val="22"/>
        </w:rPr>
      </w:pPr>
    </w:p>
    <w:p w14:paraId="0798252C"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Yeah. And we, we've, yeah, we've all, we've probably all had a Bridget </w:t>
      </w:r>
      <w:proofErr w:type="gramStart"/>
      <w:r w:rsidRPr="00D6758C">
        <w:rPr>
          <w:rFonts w:ascii="Aptos" w:eastAsiaTheme="minorEastAsia" w:hAnsi="Aptos"/>
          <w:sz w:val="22"/>
          <w:szCs w:val="22"/>
        </w:rPr>
        <w:t>moment</w:t>
      </w:r>
      <w:proofErr w:type="gramEnd"/>
      <w:r w:rsidRPr="00D6758C">
        <w:rPr>
          <w:rFonts w:ascii="Aptos" w:eastAsiaTheme="minorEastAsia" w:hAnsi="Aptos"/>
          <w:sz w:val="22"/>
          <w:szCs w:val="22"/>
        </w:rPr>
        <w:t xml:space="preserve"> and we can all identify with Bridget at different points in our lives. And that's, and she </w:t>
      </w:r>
      <w:proofErr w:type="spellStart"/>
      <w:r w:rsidRPr="00D6758C">
        <w:rPr>
          <w:rFonts w:ascii="Aptos" w:eastAsiaTheme="minorEastAsia" w:hAnsi="Aptos"/>
          <w:sz w:val="22"/>
          <w:szCs w:val="22"/>
        </w:rPr>
        <w:t>kinda</w:t>
      </w:r>
      <w:proofErr w:type="spellEnd"/>
      <w:r w:rsidRPr="00D6758C">
        <w:rPr>
          <w:rFonts w:ascii="Aptos" w:eastAsiaTheme="minorEastAsia" w:hAnsi="Aptos"/>
          <w:sz w:val="22"/>
          <w:szCs w:val="22"/>
        </w:rPr>
        <w:t xml:space="preserve"> resonates with us all. And that, that, that resonating is the, you know, the bit where, you know, you've gone into the chemist to buy something and somebody's standing behind you watching what you're buying or, or you've gone out, not that I have, but you've gone out in your jammies or, or whatever it happens to be.</w:t>
      </w:r>
    </w:p>
    <w:p w14:paraId="72D6B890" w14:textId="77777777" w:rsidR="00E058F5" w:rsidRPr="00D6758C" w:rsidRDefault="00E058F5" w:rsidP="00E058F5">
      <w:pPr>
        <w:rPr>
          <w:rFonts w:ascii="Aptos" w:eastAsiaTheme="minorEastAsia" w:hAnsi="Aptos"/>
          <w:sz w:val="22"/>
          <w:szCs w:val="22"/>
        </w:rPr>
      </w:pPr>
    </w:p>
    <w:p w14:paraId="32735344"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Yeah.</w:t>
      </w:r>
    </w:p>
    <w:p w14:paraId="0D4E215C" w14:textId="77777777" w:rsidR="00E058F5" w:rsidRPr="00D6758C" w:rsidRDefault="00E058F5" w:rsidP="00E058F5">
      <w:pPr>
        <w:rPr>
          <w:rFonts w:ascii="Aptos" w:eastAsiaTheme="minorEastAsia" w:hAnsi="Aptos"/>
          <w:sz w:val="22"/>
          <w:szCs w:val="22"/>
        </w:rPr>
      </w:pPr>
    </w:p>
    <w:p w14:paraId="09628F1B"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You know, and I think everyone, there's that little bit of, you know, of everything that resonates with people and I think that's, that's, yeah, Bridget is, is for us all. I'm aware we're just about coming to the end. I'm truly hoping you get to see the comments, Helen, </w:t>
      </w:r>
      <w:proofErr w:type="spellStart"/>
      <w:r w:rsidRPr="00D6758C">
        <w:rPr>
          <w:rFonts w:ascii="Aptos" w:eastAsiaTheme="minorEastAsia" w:hAnsi="Aptos"/>
          <w:sz w:val="22"/>
          <w:szCs w:val="22"/>
        </w:rPr>
        <w:t>'cause</w:t>
      </w:r>
      <w:proofErr w:type="spellEnd"/>
      <w:r w:rsidRPr="00D6758C">
        <w:rPr>
          <w:rFonts w:ascii="Aptos" w:eastAsiaTheme="minorEastAsia" w:hAnsi="Aptos"/>
          <w:sz w:val="22"/>
          <w:szCs w:val="22"/>
        </w:rPr>
        <w:t xml:space="preserve"> there are lots of lovely comments thanking you for writing the book. People saying how much they love Bridget and, and how well you've kind of, you've written grief and bereavement into the film. So yeah, I hope, I hope that you do get to read the comments </w:t>
      </w:r>
      <w:proofErr w:type="spellStart"/>
      <w:r w:rsidRPr="00D6758C">
        <w:rPr>
          <w:rFonts w:ascii="Aptos" w:eastAsiaTheme="minorEastAsia" w:hAnsi="Aptos"/>
          <w:sz w:val="22"/>
          <w:szCs w:val="22"/>
        </w:rPr>
        <w:t>'cause</w:t>
      </w:r>
      <w:proofErr w:type="spellEnd"/>
      <w:r w:rsidRPr="00D6758C">
        <w:rPr>
          <w:rFonts w:ascii="Aptos" w:eastAsiaTheme="minorEastAsia" w:hAnsi="Aptos"/>
          <w:sz w:val="22"/>
          <w:szCs w:val="22"/>
        </w:rPr>
        <w:t xml:space="preserve"> it's, it's, it will be heartwarming for </w:t>
      </w:r>
      <w:proofErr w:type="gramStart"/>
      <w:r w:rsidRPr="00D6758C">
        <w:rPr>
          <w:rFonts w:ascii="Aptos" w:eastAsiaTheme="minorEastAsia" w:hAnsi="Aptos"/>
          <w:sz w:val="22"/>
          <w:szCs w:val="22"/>
        </w:rPr>
        <w:t>you</w:t>
      </w:r>
      <w:proofErr w:type="gramEnd"/>
      <w:r w:rsidRPr="00D6758C">
        <w:rPr>
          <w:rFonts w:ascii="Aptos" w:eastAsiaTheme="minorEastAsia" w:hAnsi="Aptos"/>
          <w:sz w:val="22"/>
          <w:szCs w:val="22"/>
        </w:rPr>
        <w:t xml:space="preserve"> I think.</w:t>
      </w:r>
    </w:p>
    <w:p w14:paraId="2518B9A1" w14:textId="77777777" w:rsidR="00E058F5" w:rsidRPr="00D6758C" w:rsidRDefault="00E058F5" w:rsidP="00E058F5">
      <w:pPr>
        <w:rPr>
          <w:rFonts w:ascii="Aptos" w:eastAsiaTheme="minorEastAsia" w:hAnsi="Aptos"/>
          <w:sz w:val="22"/>
          <w:szCs w:val="22"/>
        </w:rPr>
      </w:pPr>
    </w:p>
    <w:p w14:paraId="40961F85"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Oh </w:t>
      </w:r>
      <w:proofErr w:type="gramStart"/>
      <w:r w:rsidRPr="00D6758C">
        <w:rPr>
          <w:rFonts w:ascii="Aptos" w:eastAsiaTheme="minorEastAsia" w:hAnsi="Aptos"/>
          <w:sz w:val="22"/>
          <w:szCs w:val="22"/>
        </w:rPr>
        <w:t>yeah</w:t>
      </w:r>
      <w:proofErr w:type="gramEnd"/>
      <w:r w:rsidRPr="00D6758C">
        <w:rPr>
          <w:rFonts w:ascii="Aptos" w:eastAsiaTheme="minorEastAsia" w:hAnsi="Aptos"/>
          <w:sz w:val="22"/>
          <w:szCs w:val="22"/>
        </w:rPr>
        <w:t xml:space="preserve"> I can't see them, but I might be able to find them, but thank you so much for having, having me onto this. And, you know, I think what, what you are doing is so, you know, is so admirable and worthwhile, and, you know, I'm just kind of in awe of</w:t>
      </w:r>
    </w:p>
    <w:p w14:paraId="5A43F679" w14:textId="77777777" w:rsidR="00E058F5" w:rsidRPr="00D6758C" w:rsidRDefault="00E058F5" w:rsidP="00E058F5">
      <w:pPr>
        <w:rPr>
          <w:rFonts w:ascii="Aptos" w:eastAsiaTheme="minorEastAsia" w:hAnsi="Aptos"/>
          <w:sz w:val="22"/>
          <w:szCs w:val="22"/>
        </w:rPr>
      </w:pPr>
    </w:p>
    <w:p w14:paraId="7C5372E5"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lastRenderedPageBreak/>
        <w:t>LI:</w:t>
      </w:r>
      <w:r w:rsidRPr="00D6758C">
        <w:rPr>
          <w:rFonts w:ascii="Aptos" w:eastAsiaTheme="minorEastAsia" w:hAnsi="Aptos"/>
          <w:sz w:val="22"/>
          <w:szCs w:val="22"/>
        </w:rPr>
        <w:t xml:space="preserve"> Oh. </w:t>
      </w:r>
    </w:p>
    <w:p w14:paraId="286BAD75" w14:textId="77777777" w:rsidR="00E058F5" w:rsidRPr="00D6758C" w:rsidRDefault="00E058F5" w:rsidP="00E058F5">
      <w:pPr>
        <w:rPr>
          <w:rFonts w:ascii="Aptos" w:eastAsiaTheme="minorEastAsia" w:hAnsi="Aptos"/>
          <w:sz w:val="22"/>
          <w:szCs w:val="22"/>
        </w:rPr>
      </w:pPr>
    </w:p>
    <w:p w14:paraId="45EA3B7E"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HF:</w:t>
      </w:r>
      <w:r w:rsidRPr="00D6758C">
        <w:rPr>
          <w:rFonts w:ascii="Aptos" w:eastAsiaTheme="minorEastAsia" w:hAnsi="Aptos"/>
          <w:sz w:val="22"/>
          <w:szCs w:val="22"/>
        </w:rPr>
        <w:t xml:space="preserve"> you guys, so thank you for having me.</w:t>
      </w:r>
    </w:p>
    <w:p w14:paraId="45F93062" w14:textId="77777777" w:rsidR="00E058F5" w:rsidRPr="00D6758C" w:rsidRDefault="00E058F5" w:rsidP="00E058F5">
      <w:pPr>
        <w:rPr>
          <w:rFonts w:ascii="Aptos" w:eastAsiaTheme="minorEastAsia" w:hAnsi="Aptos"/>
          <w:sz w:val="22"/>
          <w:szCs w:val="22"/>
        </w:rPr>
      </w:pPr>
    </w:p>
    <w:p w14:paraId="03C1F0C1" w14:textId="77777777" w:rsidR="00E058F5" w:rsidRPr="00D6758C" w:rsidRDefault="00E058F5" w:rsidP="00E058F5">
      <w:pPr>
        <w:rPr>
          <w:rFonts w:ascii="Aptos" w:eastAsiaTheme="minorEastAsia" w:hAnsi="Aptos"/>
          <w:sz w:val="22"/>
          <w:szCs w:val="22"/>
        </w:rPr>
      </w:pPr>
      <w:r w:rsidRPr="00D6758C">
        <w:rPr>
          <w:rFonts w:ascii="Aptos" w:eastAsiaTheme="minorEastAsia" w:hAnsi="Aptos"/>
          <w:b/>
          <w:bCs/>
          <w:sz w:val="22"/>
          <w:szCs w:val="22"/>
        </w:rPr>
        <w:t>LI:</w:t>
      </w:r>
      <w:r w:rsidRPr="00D6758C">
        <w:rPr>
          <w:rFonts w:ascii="Aptos" w:eastAsiaTheme="minorEastAsia" w:hAnsi="Aptos"/>
          <w:sz w:val="22"/>
          <w:szCs w:val="22"/>
        </w:rPr>
        <w:t xml:space="preserve"> No, thank you. And thank you for coming on and, and, and doing this for us. We are, we are truly grateful and it's been a privilege to speak to you and to meet you and spend some time with you. </w:t>
      </w:r>
      <w:proofErr w:type="gramStart"/>
      <w:r w:rsidRPr="00D6758C">
        <w:rPr>
          <w:rFonts w:ascii="Aptos" w:eastAsiaTheme="minorEastAsia" w:hAnsi="Aptos"/>
          <w:sz w:val="22"/>
          <w:szCs w:val="22"/>
        </w:rPr>
        <w:t>So</w:t>
      </w:r>
      <w:proofErr w:type="gramEnd"/>
      <w:r w:rsidRPr="00D6758C">
        <w:rPr>
          <w:rFonts w:ascii="Aptos" w:eastAsiaTheme="minorEastAsia" w:hAnsi="Aptos"/>
          <w:sz w:val="22"/>
          <w:szCs w:val="22"/>
        </w:rPr>
        <w:t xml:space="preserve"> thank you so much.</w:t>
      </w:r>
    </w:p>
    <w:p w14:paraId="5EBADDB8" w14:textId="77777777" w:rsidR="00E058F5" w:rsidRPr="00640AC2" w:rsidRDefault="00E058F5" w:rsidP="00567CE0">
      <w:pPr>
        <w:spacing w:after="110"/>
        <w:rPr>
          <w:color w:val="000000" w:themeColor="text1"/>
        </w:rPr>
      </w:pPr>
    </w:p>
    <w:p w14:paraId="24B56A85" w14:textId="443E3C83" w:rsidR="00F03211" w:rsidRPr="00D8019C" w:rsidRDefault="00640AC2" w:rsidP="00F03211">
      <w:pPr>
        <w:spacing w:after="110"/>
        <w:rPr>
          <w:rFonts w:ascii="Aptos" w:hAnsi="Aptos"/>
          <w:color w:val="000000" w:themeColor="text1"/>
          <w:sz w:val="22"/>
          <w:szCs w:val="22"/>
        </w:rPr>
      </w:pPr>
      <w:r w:rsidRPr="00D8019C">
        <w:rPr>
          <w:rFonts w:ascii="Aptos" w:eastAsia="Segoe UI" w:hAnsi="Aptos" w:cs="Segoe UI"/>
          <w:b/>
          <w:bCs/>
          <w:color w:val="000000" w:themeColor="text1"/>
          <w:sz w:val="22"/>
          <w:szCs w:val="22"/>
        </w:rPr>
        <w:t>LI:</w:t>
      </w:r>
      <w:r w:rsidRPr="00D8019C">
        <w:rPr>
          <w:rFonts w:ascii="Aptos" w:eastAsia="Segoe UI" w:hAnsi="Aptos" w:cs="Segoe UI"/>
          <w:color w:val="000000" w:themeColor="text1"/>
          <w:sz w:val="22"/>
          <w:szCs w:val="22"/>
        </w:rPr>
        <w:t xml:space="preserve"> </w:t>
      </w:r>
      <w:r w:rsidR="00F03211" w:rsidRPr="00D8019C">
        <w:rPr>
          <w:rFonts w:ascii="Aptos" w:eastAsia="Segoe UI" w:hAnsi="Aptos" w:cs="Segoe UI"/>
          <w:color w:val="000000" w:themeColor="text1"/>
          <w:sz w:val="22"/>
          <w:szCs w:val="22"/>
        </w:rPr>
        <w:t>Thank you so much for joining us and listening to this episode of the podcast. We hope that you really enjoyed listening to Helen.</w:t>
      </w:r>
      <w:r w:rsidR="00F03211" w:rsidRPr="00D8019C">
        <w:rPr>
          <w:rFonts w:ascii="Aptos" w:hAnsi="Aptos"/>
          <w:color w:val="000000" w:themeColor="text1"/>
          <w:sz w:val="22"/>
          <w:szCs w:val="22"/>
        </w:rPr>
        <w:t xml:space="preserve"> </w:t>
      </w:r>
      <w:r w:rsidR="00F03211" w:rsidRPr="00D8019C">
        <w:rPr>
          <w:rFonts w:ascii="Aptos" w:eastAsia="Segoe UI" w:hAnsi="Aptos" w:cs="Segoe UI"/>
          <w:color w:val="000000" w:themeColor="text1"/>
          <w:sz w:val="22"/>
          <w:szCs w:val="22"/>
        </w:rPr>
        <w:t>If you find it helpful, please consider subscribing, sharing it with a colleague or friend, and leaving us a review.</w:t>
      </w:r>
      <w:r w:rsidR="00F03211" w:rsidRPr="00D8019C">
        <w:rPr>
          <w:rFonts w:ascii="Aptos" w:hAnsi="Aptos"/>
          <w:color w:val="000000" w:themeColor="text1"/>
          <w:sz w:val="22"/>
          <w:szCs w:val="22"/>
        </w:rPr>
        <w:t xml:space="preserve"> </w:t>
      </w:r>
      <w:r w:rsidR="00F03211" w:rsidRPr="00D8019C">
        <w:rPr>
          <w:rFonts w:ascii="Aptos" w:eastAsia="Segoe UI" w:hAnsi="Aptos" w:cs="Segoe UI"/>
          <w:color w:val="000000" w:themeColor="text1"/>
          <w:sz w:val="22"/>
          <w:szCs w:val="22"/>
        </w:rPr>
        <w:t>Your support helps us reach more people and keep these very important conversations going.</w:t>
      </w:r>
      <w:r w:rsidR="00F03211" w:rsidRPr="00D8019C">
        <w:rPr>
          <w:rFonts w:ascii="Aptos" w:hAnsi="Aptos"/>
          <w:color w:val="000000" w:themeColor="text1"/>
          <w:sz w:val="22"/>
          <w:szCs w:val="22"/>
        </w:rPr>
        <w:t xml:space="preserve"> </w:t>
      </w:r>
      <w:r w:rsidR="00F03211" w:rsidRPr="00D8019C">
        <w:rPr>
          <w:rFonts w:ascii="Aptos" w:eastAsia="Segoe UI" w:hAnsi="Aptos" w:cs="Segoe UI"/>
          <w:color w:val="000000" w:themeColor="text1"/>
          <w:sz w:val="22"/>
          <w:szCs w:val="22"/>
        </w:rPr>
        <w:t xml:space="preserve">If you'd like to listen to more episodes of this podcast, you can do so on </w:t>
      </w:r>
      <w:proofErr w:type="spellStart"/>
      <w:r w:rsidR="00F03211" w:rsidRPr="00D8019C">
        <w:rPr>
          <w:rFonts w:ascii="Aptos" w:eastAsia="Segoe UI" w:hAnsi="Aptos" w:cs="Segoe UI"/>
          <w:color w:val="000000" w:themeColor="text1"/>
          <w:sz w:val="22"/>
          <w:szCs w:val="22"/>
        </w:rPr>
        <w:t>Podbean</w:t>
      </w:r>
      <w:proofErr w:type="spellEnd"/>
      <w:r w:rsidR="00F03211" w:rsidRPr="00D8019C">
        <w:rPr>
          <w:rFonts w:ascii="Aptos" w:eastAsia="Segoe UI" w:hAnsi="Aptos" w:cs="Segoe UI"/>
          <w:color w:val="000000" w:themeColor="text1"/>
          <w:sz w:val="22"/>
          <w:szCs w:val="22"/>
        </w:rPr>
        <w:t xml:space="preserve"> or Spotify.</w:t>
      </w:r>
      <w:r w:rsidR="00F03211" w:rsidRPr="00D8019C">
        <w:rPr>
          <w:rFonts w:ascii="Aptos" w:hAnsi="Aptos"/>
          <w:color w:val="000000" w:themeColor="text1"/>
          <w:sz w:val="22"/>
          <w:szCs w:val="22"/>
        </w:rPr>
        <w:t xml:space="preserve"> </w:t>
      </w:r>
      <w:r w:rsidR="00F03211" w:rsidRPr="00D8019C">
        <w:rPr>
          <w:rFonts w:ascii="Aptos" w:eastAsia="Segoe UI" w:hAnsi="Aptos" w:cs="Segoe UI"/>
          <w:color w:val="000000" w:themeColor="text1"/>
          <w:sz w:val="22"/>
          <w:szCs w:val="22"/>
        </w:rPr>
        <w:t>Just search talking about bereavement or if you'd like to find out more about the PSD Scotland Bereavement Education Programme or have any questions, please get in touch or check out the Support Around Death website at</w:t>
      </w:r>
      <w:r w:rsidR="00337731" w:rsidRPr="00D8019C">
        <w:rPr>
          <w:rFonts w:ascii="Aptos" w:eastAsia="Segoe UI" w:hAnsi="Aptos" w:cs="Segoe UI"/>
          <w:color w:val="000000" w:themeColor="text1"/>
          <w:sz w:val="22"/>
          <w:szCs w:val="22"/>
        </w:rPr>
        <w:t xml:space="preserve"> </w:t>
      </w:r>
      <w:hyperlink r:id="rId11" w:history="1">
        <w:r w:rsidR="00337731" w:rsidRPr="00D8019C">
          <w:rPr>
            <w:rStyle w:val="Hyperlink"/>
            <w:rFonts w:ascii="Aptos" w:eastAsia="Segoe UI" w:hAnsi="Aptos" w:cs="Segoe UI"/>
            <w:sz w:val="22"/>
            <w:szCs w:val="22"/>
          </w:rPr>
          <w:t>www.sad.scot.nhs.uk/podcast</w:t>
        </w:r>
      </w:hyperlink>
      <w:r w:rsidR="00337731" w:rsidRPr="00D8019C">
        <w:rPr>
          <w:rFonts w:ascii="Aptos" w:eastAsia="Segoe UI" w:hAnsi="Aptos" w:cs="Segoe UI"/>
          <w:color w:val="000000" w:themeColor="text1"/>
          <w:sz w:val="22"/>
          <w:szCs w:val="22"/>
        </w:rPr>
        <w:t xml:space="preserve">. </w:t>
      </w:r>
      <w:r w:rsidR="00F03211" w:rsidRPr="00D8019C">
        <w:rPr>
          <w:rFonts w:ascii="Aptos" w:eastAsia="Segoe UI" w:hAnsi="Aptos" w:cs="Segoe UI"/>
          <w:color w:val="000000" w:themeColor="text1"/>
          <w:sz w:val="22"/>
          <w:szCs w:val="22"/>
        </w:rPr>
        <w:t>And thank you so much for listening.</w:t>
      </w:r>
      <w:r w:rsidR="00F03211" w:rsidRPr="00D8019C">
        <w:rPr>
          <w:rFonts w:ascii="Aptos" w:hAnsi="Aptos"/>
          <w:color w:val="000000" w:themeColor="text1"/>
          <w:sz w:val="22"/>
          <w:szCs w:val="22"/>
        </w:rPr>
        <w:t xml:space="preserve"> </w:t>
      </w:r>
      <w:r w:rsidR="00F03211" w:rsidRPr="00D8019C">
        <w:rPr>
          <w:rFonts w:ascii="Aptos" w:eastAsia="Segoe UI" w:hAnsi="Aptos" w:cs="Segoe UI"/>
          <w:color w:val="000000" w:themeColor="text1"/>
          <w:sz w:val="22"/>
          <w:szCs w:val="22"/>
        </w:rPr>
        <w:t>Goodbye until next time.</w:t>
      </w:r>
    </w:p>
    <w:p w14:paraId="2F70C635" w14:textId="77777777" w:rsidR="00F03211" w:rsidRDefault="00F03211" w:rsidP="00567CE0">
      <w:pPr>
        <w:spacing w:after="110"/>
      </w:pPr>
    </w:p>
    <w:p w14:paraId="5C8470F3" w14:textId="77777777" w:rsidR="00AC1717" w:rsidRDefault="00AC1717" w:rsidP="00B3048F">
      <w:pPr>
        <w:spacing w:after="110"/>
        <w:rPr>
          <w:rFonts w:eastAsia="Segoe UI" w:cs="Segoe UI"/>
          <w:b/>
          <w:bCs/>
          <w:sz w:val="22"/>
          <w:szCs w:val="22"/>
        </w:rPr>
      </w:pPr>
    </w:p>
    <w:p w14:paraId="54D7DD24" w14:textId="77777777" w:rsidR="00C87AD1" w:rsidRDefault="00C87AD1">
      <w:pPr>
        <w:spacing w:after="110"/>
        <w:rPr>
          <w:rFonts w:eastAsia="Segoe UI" w:cs="Segoe UI"/>
          <w:b/>
          <w:bCs/>
          <w:color w:val="232330"/>
          <w:sz w:val="22"/>
          <w:szCs w:val="22"/>
        </w:rPr>
      </w:pPr>
    </w:p>
    <w:p w14:paraId="344E65BD" w14:textId="77777777" w:rsidR="00EC4F73" w:rsidRDefault="00EC4F73" w:rsidP="007A2E68">
      <w:pPr>
        <w:spacing w:after="110"/>
        <w:rPr>
          <w:rFonts w:eastAsia="Source Sans Pro" w:cs="Calibri"/>
          <w:sz w:val="22"/>
          <w:szCs w:val="22"/>
        </w:rPr>
      </w:pPr>
    </w:p>
    <w:p w14:paraId="6142BA1D" w14:textId="77777777" w:rsidR="00EC4F73" w:rsidRDefault="00EC4F73" w:rsidP="007A2E68">
      <w:pPr>
        <w:spacing w:after="110"/>
        <w:rPr>
          <w:rFonts w:eastAsia="Source Sans Pro" w:cs="Calibri"/>
          <w:sz w:val="22"/>
          <w:szCs w:val="22"/>
        </w:rPr>
      </w:pPr>
    </w:p>
    <w:p w14:paraId="64D58489" w14:textId="77777777" w:rsidR="00EC4F73" w:rsidRDefault="00EC4F73" w:rsidP="007A2E68">
      <w:pPr>
        <w:spacing w:after="110"/>
        <w:rPr>
          <w:rFonts w:eastAsia="Source Sans Pro" w:cs="Calibri"/>
          <w:sz w:val="22"/>
          <w:szCs w:val="22"/>
        </w:rPr>
      </w:pPr>
    </w:p>
    <w:p w14:paraId="38F73758" w14:textId="27C5C9FF" w:rsidR="00A0678C" w:rsidRPr="007A2E68" w:rsidRDefault="00A0678C" w:rsidP="007A2E68">
      <w:pPr>
        <w:spacing w:after="110"/>
        <w:rPr>
          <w:b/>
          <w:bCs/>
          <w:sz w:val="22"/>
          <w:szCs w:val="22"/>
        </w:rPr>
      </w:pPr>
      <w:r w:rsidRPr="006B6563">
        <w:rPr>
          <w:rFonts w:eastAsia="Source Sans Pro" w:cs="Calibri"/>
          <w:sz w:val="22"/>
          <w:szCs w:val="22"/>
        </w:rPr>
        <w:t xml:space="preserve">This podcast episode </w:t>
      </w:r>
      <w:r w:rsidR="00684DBD">
        <w:rPr>
          <w:rFonts w:eastAsia="Source Sans Pro" w:cs="Calibri"/>
          <w:sz w:val="22"/>
          <w:szCs w:val="22"/>
        </w:rPr>
        <w:t xml:space="preserve">can </w:t>
      </w:r>
      <w:r w:rsidRPr="006B6563">
        <w:rPr>
          <w:rFonts w:eastAsia="Source Sans Pro" w:cs="Calibri"/>
          <w:sz w:val="22"/>
          <w:szCs w:val="22"/>
        </w:rPr>
        <w:t xml:space="preserve">be found at </w:t>
      </w:r>
      <w:hyperlink r:id="rId12">
        <w:r w:rsidRPr="006B6563">
          <w:rPr>
            <w:rStyle w:val="Hyperlink"/>
            <w:rFonts w:eastAsia="Source Sans Pro" w:cs="Calibri"/>
            <w:sz w:val="22"/>
            <w:szCs w:val="22"/>
          </w:rPr>
          <w:t>https://www.sad.scot.nhs.uk/podcast/</w:t>
        </w:r>
      </w:hyperlink>
      <w:r w:rsidRPr="006B6563">
        <w:rPr>
          <w:rFonts w:eastAsia="Source Sans Pro" w:cs="Calibri"/>
          <w:sz w:val="22"/>
          <w:szCs w:val="22"/>
        </w:rPr>
        <w:t xml:space="preserve"> or on </w:t>
      </w:r>
      <w:hyperlink r:id="rId13" w:history="1">
        <w:r w:rsidR="002D5DE7" w:rsidRPr="006B6563">
          <w:rPr>
            <w:rStyle w:val="Hyperlink"/>
            <w:sz w:val="22"/>
            <w:szCs w:val="22"/>
          </w:rPr>
          <w:t>Spotify</w:t>
        </w:r>
      </w:hyperlink>
      <w:r w:rsidR="002D5DE7" w:rsidRPr="006B6563">
        <w:rPr>
          <w:sz w:val="22"/>
          <w:szCs w:val="22"/>
        </w:rPr>
        <w:t>.</w:t>
      </w:r>
    </w:p>
    <w:p w14:paraId="7F12EC14" w14:textId="77777777" w:rsidR="00A0678C" w:rsidRPr="006B6563" w:rsidRDefault="00A0678C" w:rsidP="00A0678C">
      <w:pPr>
        <w:rPr>
          <w:rFonts w:eastAsia="Source Sans Pro" w:cs="Calibri"/>
          <w:sz w:val="22"/>
          <w:szCs w:val="22"/>
        </w:rPr>
      </w:pPr>
      <w:r w:rsidRPr="006B6563">
        <w:rPr>
          <w:rFonts w:eastAsia="Source Sans Pro" w:cs="Calibri"/>
          <w:sz w:val="22"/>
          <w:szCs w:val="22"/>
        </w:rPr>
        <w:t xml:space="preserve">For more information visit </w:t>
      </w:r>
      <w:hyperlink r:id="rId14" w:tgtFrame="_blank" w:history="1">
        <w:r w:rsidRPr="006B6563">
          <w:rPr>
            <w:rStyle w:val="Hyperlink"/>
            <w:rFonts w:eastAsia="Source Sans Pro" w:cs="Calibri"/>
            <w:sz w:val="22"/>
            <w:szCs w:val="22"/>
          </w:rPr>
          <w:t>www.sad.scot.nhs.uk</w:t>
        </w:r>
      </w:hyperlink>
      <w:r w:rsidRPr="006B6563">
        <w:rPr>
          <w:rFonts w:eastAsia="Source Sans Pro" w:cs="Calibri"/>
          <w:sz w:val="22"/>
          <w:szCs w:val="22"/>
        </w:rPr>
        <w:t xml:space="preserve"> or contact </w:t>
      </w:r>
      <w:hyperlink r:id="rId15" w:history="1">
        <w:r w:rsidRPr="006B6563">
          <w:rPr>
            <w:rStyle w:val="Hyperlink"/>
            <w:rFonts w:eastAsia="Source Sans Pro" w:cs="Calibri"/>
            <w:sz w:val="22"/>
            <w:szCs w:val="22"/>
          </w:rPr>
          <w:t>SupportAroundDeath@nes.scot.nhs.uk</w:t>
        </w:r>
      </w:hyperlink>
      <w:r w:rsidRPr="006B6563">
        <w:rPr>
          <w:rFonts w:eastAsia="Source Sans Pro" w:cs="Calibri"/>
          <w:sz w:val="22"/>
          <w:szCs w:val="22"/>
        </w:rPr>
        <w:t> </w:t>
      </w:r>
    </w:p>
    <w:p w14:paraId="0896CF18" w14:textId="77777777" w:rsidR="00F92BE9" w:rsidRPr="00FE1BB2" w:rsidRDefault="00F92BE9" w:rsidP="00F92BE9">
      <w:pPr>
        <w:rPr>
          <w:rFonts w:eastAsia="Source Sans Pro" w:cs="Calibri"/>
          <w:sz w:val="22"/>
          <w:szCs w:val="22"/>
        </w:rPr>
      </w:pPr>
      <w:r w:rsidRPr="00B1310B">
        <w:rPr>
          <w:rFonts w:eastAsia="Source Sans Pro" w:cs="Calibri"/>
          <w:sz w:val="22"/>
          <w:szCs w:val="22"/>
        </w:rPr>
        <w:t>©</w:t>
      </w:r>
      <w:r>
        <w:rPr>
          <w:rFonts w:eastAsia="Source Sans Pro" w:cs="Calibri"/>
          <w:sz w:val="22"/>
          <w:szCs w:val="22"/>
        </w:rPr>
        <w:t>PSD</w:t>
      </w:r>
      <w:r w:rsidRPr="00B1310B">
        <w:rPr>
          <w:rFonts w:eastAsia="Source Sans Pro" w:cs="Calibri"/>
          <w:sz w:val="22"/>
          <w:szCs w:val="22"/>
        </w:rPr>
        <w:t xml:space="preserve"> Scotland 202</w:t>
      </w:r>
      <w:r>
        <w:rPr>
          <w:rFonts w:eastAsia="Source Sans Pro" w:cs="Calibri"/>
          <w:sz w:val="22"/>
          <w:szCs w:val="22"/>
        </w:rPr>
        <w:t>6</w:t>
      </w:r>
      <w:r w:rsidRPr="00B1310B">
        <w:rPr>
          <w:rFonts w:eastAsia="Source Sans Pro" w:cs="Calibri"/>
          <w:sz w:val="22"/>
          <w:szCs w:val="22"/>
        </w:rPr>
        <w:t xml:space="preserve">. You can copy or reproduce the information in this resource for use within NHS Scotland and for non-commercial educational purposes under creative commons CC BY-NC 4.0 Deed | Attribution Non-Commercial 4.0 International | Creative Commons. Use of this </w:t>
      </w:r>
      <w:r>
        <w:rPr>
          <w:rFonts w:eastAsia="Source Sans Pro" w:cs="Calibri"/>
          <w:sz w:val="22"/>
          <w:szCs w:val="22"/>
        </w:rPr>
        <w:t>document</w:t>
      </w:r>
      <w:r w:rsidRPr="00B1310B">
        <w:rPr>
          <w:rFonts w:eastAsia="Source Sans Pro" w:cs="Calibri"/>
          <w:sz w:val="22"/>
          <w:szCs w:val="22"/>
        </w:rPr>
        <w:t xml:space="preserve"> for commercial purposes is permitted only with the written permission of </w:t>
      </w:r>
      <w:r>
        <w:rPr>
          <w:rFonts w:eastAsia="Source Sans Pro" w:cs="Calibri"/>
          <w:sz w:val="22"/>
          <w:szCs w:val="22"/>
        </w:rPr>
        <w:t>PSD Scotland</w:t>
      </w:r>
      <w:r w:rsidRPr="00B1310B">
        <w:rPr>
          <w:rFonts w:eastAsia="Source Sans Pro" w:cs="Calibri"/>
          <w:sz w:val="22"/>
          <w:szCs w:val="22"/>
        </w:rPr>
        <w:t>.</w:t>
      </w:r>
    </w:p>
    <w:p w14:paraId="50DB7BAE" w14:textId="62699C1C" w:rsidR="007A62A4" w:rsidRPr="006B6563" w:rsidRDefault="007A62A4">
      <w:pPr>
        <w:rPr>
          <w:rFonts w:eastAsia="Source Sans Pro" w:cs="Calibri"/>
          <w:sz w:val="22"/>
          <w:szCs w:val="22"/>
        </w:rPr>
      </w:pPr>
    </w:p>
    <w:sectPr w:rsidR="007A62A4" w:rsidRPr="006B656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FAC00" w14:textId="77777777" w:rsidR="0075545C" w:rsidRDefault="0075545C" w:rsidP="000805D6">
      <w:pPr>
        <w:spacing w:after="0" w:line="240" w:lineRule="auto"/>
      </w:pPr>
      <w:r>
        <w:separator/>
      </w:r>
    </w:p>
  </w:endnote>
  <w:endnote w:type="continuationSeparator" w:id="0">
    <w:p w14:paraId="2CD0A559" w14:textId="77777777" w:rsidR="0075545C" w:rsidRDefault="0075545C" w:rsidP="0008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642181"/>
      <w:docPartObj>
        <w:docPartGallery w:val="Page Numbers (Bottom of Page)"/>
        <w:docPartUnique/>
      </w:docPartObj>
    </w:sdtPr>
    <w:sdtEndPr/>
    <w:sdtContent>
      <w:p w14:paraId="3340DDD4" w14:textId="1EDF035F" w:rsidR="000805D6" w:rsidRDefault="000805D6">
        <w:pPr>
          <w:pStyle w:val="Footer"/>
          <w:jc w:val="right"/>
        </w:pPr>
        <w:r>
          <w:fldChar w:fldCharType="begin"/>
        </w:r>
        <w:r>
          <w:instrText>PAGE   \* MERGEFORMAT</w:instrText>
        </w:r>
        <w:r>
          <w:fldChar w:fldCharType="separate"/>
        </w:r>
        <w:r>
          <w:t>2</w:t>
        </w:r>
        <w:r>
          <w:fldChar w:fldCharType="end"/>
        </w:r>
      </w:p>
    </w:sdtContent>
  </w:sdt>
  <w:p w14:paraId="67500A75" w14:textId="77777777" w:rsidR="000805D6" w:rsidRDefault="0008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C313D" w14:textId="77777777" w:rsidR="0075545C" w:rsidRDefault="0075545C" w:rsidP="000805D6">
      <w:pPr>
        <w:spacing w:after="0" w:line="240" w:lineRule="auto"/>
      </w:pPr>
      <w:r>
        <w:separator/>
      </w:r>
    </w:p>
  </w:footnote>
  <w:footnote w:type="continuationSeparator" w:id="0">
    <w:p w14:paraId="377F121D" w14:textId="77777777" w:rsidR="0075545C" w:rsidRDefault="0075545C" w:rsidP="000805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4"/>
    <w:rsid w:val="000012F2"/>
    <w:rsid w:val="00001842"/>
    <w:rsid w:val="000026D0"/>
    <w:rsid w:val="00006A7D"/>
    <w:rsid w:val="00007790"/>
    <w:rsid w:val="000107B5"/>
    <w:rsid w:val="00010E5C"/>
    <w:rsid w:val="00011285"/>
    <w:rsid w:val="0001176F"/>
    <w:rsid w:val="00011AB7"/>
    <w:rsid w:val="0001296F"/>
    <w:rsid w:val="0001359F"/>
    <w:rsid w:val="00014B0C"/>
    <w:rsid w:val="000203F0"/>
    <w:rsid w:val="0002139A"/>
    <w:rsid w:val="00022F91"/>
    <w:rsid w:val="000231B3"/>
    <w:rsid w:val="00025936"/>
    <w:rsid w:val="00025A17"/>
    <w:rsid w:val="00027461"/>
    <w:rsid w:val="00027D88"/>
    <w:rsid w:val="00030EBD"/>
    <w:rsid w:val="00033CD0"/>
    <w:rsid w:val="00034E54"/>
    <w:rsid w:val="00036090"/>
    <w:rsid w:val="00037247"/>
    <w:rsid w:val="00037508"/>
    <w:rsid w:val="00037C56"/>
    <w:rsid w:val="0004187C"/>
    <w:rsid w:val="00041A44"/>
    <w:rsid w:val="000425D7"/>
    <w:rsid w:val="00042CD8"/>
    <w:rsid w:val="00045027"/>
    <w:rsid w:val="00052765"/>
    <w:rsid w:val="00053135"/>
    <w:rsid w:val="00054242"/>
    <w:rsid w:val="00055353"/>
    <w:rsid w:val="00055744"/>
    <w:rsid w:val="0005599B"/>
    <w:rsid w:val="00056E26"/>
    <w:rsid w:val="00062FEC"/>
    <w:rsid w:val="00063BD6"/>
    <w:rsid w:val="00064461"/>
    <w:rsid w:val="000648AA"/>
    <w:rsid w:val="000658E5"/>
    <w:rsid w:val="000665D0"/>
    <w:rsid w:val="00067A9A"/>
    <w:rsid w:val="0007030A"/>
    <w:rsid w:val="00072358"/>
    <w:rsid w:val="00073F19"/>
    <w:rsid w:val="000744A5"/>
    <w:rsid w:val="00074B33"/>
    <w:rsid w:val="000770B0"/>
    <w:rsid w:val="000774E3"/>
    <w:rsid w:val="000805D6"/>
    <w:rsid w:val="00080613"/>
    <w:rsid w:val="00086200"/>
    <w:rsid w:val="000866D7"/>
    <w:rsid w:val="000875D0"/>
    <w:rsid w:val="00087DA1"/>
    <w:rsid w:val="0009230E"/>
    <w:rsid w:val="00094E8F"/>
    <w:rsid w:val="000950F5"/>
    <w:rsid w:val="000A00FE"/>
    <w:rsid w:val="000A0779"/>
    <w:rsid w:val="000A07BA"/>
    <w:rsid w:val="000A096F"/>
    <w:rsid w:val="000A0A3F"/>
    <w:rsid w:val="000A0B90"/>
    <w:rsid w:val="000A1174"/>
    <w:rsid w:val="000A2986"/>
    <w:rsid w:val="000A51B6"/>
    <w:rsid w:val="000A6CD9"/>
    <w:rsid w:val="000A6E08"/>
    <w:rsid w:val="000B12E8"/>
    <w:rsid w:val="000B53E8"/>
    <w:rsid w:val="000B5E11"/>
    <w:rsid w:val="000B6BF7"/>
    <w:rsid w:val="000B7F95"/>
    <w:rsid w:val="000C313B"/>
    <w:rsid w:val="000C3715"/>
    <w:rsid w:val="000C6B3F"/>
    <w:rsid w:val="000C79D2"/>
    <w:rsid w:val="000D0A4F"/>
    <w:rsid w:val="000D0B79"/>
    <w:rsid w:val="000D17FA"/>
    <w:rsid w:val="000D198C"/>
    <w:rsid w:val="000D2208"/>
    <w:rsid w:val="000D4ED0"/>
    <w:rsid w:val="000D6136"/>
    <w:rsid w:val="000D66CF"/>
    <w:rsid w:val="000E1539"/>
    <w:rsid w:val="000E2273"/>
    <w:rsid w:val="000E433E"/>
    <w:rsid w:val="000E73BA"/>
    <w:rsid w:val="000F0ED7"/>
    <w:rsid w:val="000F32C7"/>
    <w:rsid w:val="000F479B"/>
    <w:rsid w:val="000F4AF8"/>
    <w:rsid w:val="000F5597"/>
    <w:rsid w:val="0010153F"/>
    <w:rsid w:val="0010295E"/>
    <w:rsid w:val="00105C17"/>
    <w:rsid w:val="001077E9"/>
    <w:rsid w:val="00107C56"/>
    <w:rsid w:val="00110722"/>
    <w:rsid w:val="00110757"/>
    <w:rsid w:val="001110DE"/>
    <w:rsid w:val="001113B5"/>
    <w:rsid w:val="0011162B"/>
    <w:rsid w:val="001134AC"/>
    <w:rsid w:val="00113981"/>
    <w:rsid w:val="00114DC3"/>
    <w:rsid w:val="00121F34"/>
    <w:rsid w:val="0012533C"/>
    <w:rsid w:val="00127196"/>
    <w:rsid w:val="001277BF"/>
    <w:rsid w:val="00130629"/>
    <w:rsid w:val="00131C8A"/>
    <w:rsid w:val="00135E6E"/>
    <w:rsid w:val="001367F4"/>
    <w:rsid w:val="0014007D"/>
    <w:rsid w:val="001405A5"/>
    <w:rsid w:val="00140EE2"/>
    <w:rsid w:val="00141680"/>
    <w:rsid w:val="00141C66"/>
    <w:rsid w:val="001423B9"/>
    <w:rsid w:val="001456B3"/>
    <w:rsid w:val="00145A75"/>
    <w:rsid w:val="001468E9"/>
    <w:rsid w:val="00150316"/>
    <w:rsid w:val="00150C77"/>
    <w:rsid w:val="00152403"/>
    <w:rsid w:val="00152FEB"/>
    <w:rsid w:val="0015330A"/>
    <w:rsid w:val="001543DB"/>
    <w:rsid w:val="00155EFD"/>
    <w:rsid w:val="00156084"/>
    <w:rsid w:val="00157510"/>
    <w:rsid w:val="00157518"/>
    <w:rsid w:val="001602BB"/>
    <w:rsid w:val="0016267F"/>
    <w:rsid w:val="00162878"/>
    <w:rsid w:val="00162F51"/>
    <w:rsid w:val="00164379"/>
    <w:rsid w:val="001661BD"/>
    <w:rsid w:val="00166925"/>
    <w:rsid w:val="00166A0E"/>
    <w:rsid w:val="00167ACF"/>
    <w:rsid w:val="0017100F"/>
    <w:rsid w:val="00171ECD"/>
    <w:rsid w:val="00171F7A"/>
    <w:rsid w:val="00172A2C"/>
    <w:rsid w:val="00172CE5"/>
    <w:rsid w:val="0017470C"/>
    <w:rsid w:val="00174E8B"/>
    <w:rsid w:val="001762A6"/>
    <w:rsid w:val="00176FE0"/>
    <w:rsid w:val="00177272"/>
    <w:rsid w:val="001808E7"/>
    <w:rsid w:val="00180EA8"/>
    <w:rsid w:val="00182022"/>
    <w:rsid w:val="001825B2"/>
    <w:rsid w:val="00184EC7"/>
    <w:rsid w:val="001866FA"/>
    <w:rsid w:val="001867FD"/>
    <w:rsid w:val="0018693E"/>
    <w:rsid w:val="00187F82"/>
    <w:rsid w:val="00192CC5"/>
    <w:rsid w:val="00193900"/>
    <w:rsid w:val="00196709"/>
    <w:rsid w:val="001967D2"/>
    <w:rsid w:val="0019717F"/>
    <w:rsid w:val="001A0467"/>
    <w:rsid w:val="001A0657"/>
    <w:rsid w:val="001A0908"/>
    <w:rsid w:val="001A2955"/>
    <w:rsid w:val="001A3EBB"/>
    <w:rsid w:val="001A5EC8"/>
    <w:rsid w:val="001A7452"/>
    <w:rsid w:val="001B1C43"/>
    <w:rsid w:val="001B1D93"/>
    <w:rsid w:val="001B2AA0"/>
    <w:rsid w:val="001B2B80"/>
    <w:rsid w:val="001B51FF"/>
    <w:rsid w:val="001B5A30"/>
    <w:rsid w:val="001B7E66"/>
    <w:rsid w:val="001C0725"/>
    <w:rsid w:val="001C0CEB"/>
    <w:rsid w:val="001C2101"/>
    <w:rsid w:val="001C3D3B"/>
    <w:rsid w:val="001C4B00"/>
    <w:rsid w:val="001C4FD7"/>
    <w:rsid w:val="001C755B"/>
    <w:rsid w:val="001C79F9"/>
    <w:rsid w:val="001C7C97"/>
    <w:rsid w:val="001D1AE9"/>
    <w:rsid w:val="001D25B6"/>
    <w:rsid w:val="001D2F86"/>
    <w:rsid w:val="001D31AA"/>
    <w:rsid w:val="001D3C15"/>
    <w:rsid w:val="001D4595"/>
    <w:rsid w:val="001D5A09"/>
    <w:rsid w:val="001D7965"/>
    <w:rsid w:val="001E0601"/>
    <w:rsid w:val="001E0962"/>
    <w:rsid w:val="001E1690"/>
    <w:rsid w:val="001E355F"/>
    <w:rsid w:val="001E42A1"/>
    <w:rsid w:val="001E6FE2"/>
    <w:rsid w:val="001E70C6"/>
    <w:rsid w:val="001F0D35"/>
    <w:rsid w:val="001F1124"/>
    <w:rsid w:val="001F30FC"/>
    <w:rsid w:val="001F4593"/>
    <w:rsid w:val="001F4EE2"/>
    <w:rsid w:val="001F5E13"/>
    <w:rsid w:val="001F68BF"/>
    <w:rsid w:val="001F6FAA"/>
    <w:rsid w:val="001F6FE7"/>
    <w:rsid w:val="001F6FF7"/>
    <w:rsid w:val="001F712D"/>
    <w:rsid w:val="002001CD"/>
    <w:rsid w:val="00200A19"/>
    <w:rsid w:val="00202455"/>
    <w:rsid w:val="00202CE5"/>
    <w:rsid w:val="002037D3"/>
    <w:rsid w:val="0020582C"/>
    <w:rsid w:val="00206995"/>
    <w:rsid w:val="00206D69"/>
    <w:rsid w:val="00207E3B"/>
    <w:rsid w:val="00210DC1"/>
    <w:rsid w:val="002132D2"/>
    <w:rsid w:val="0021411A"/>
    <w:rsid w:val="00214ECB"/>
    <w:rsid w:val="002168D4"/>
    <w:rsid w:val="00220021"/>
    <w:rsid w:val="00220F74"/>
    <w:rsid w:val="002253D6"/>
    <w:rsid w:val="00226723"/>
    <w:rsid w:val="00230294"/>
    <w:rsid w:val="0023177C"/>
    <w:rsid w:val="002326D7"/>
    <w:rsid w:val="002339F0"/>
    <w:rsid w:val="00233C85"/>
    <w:rsid w:val="00233E2D"/>
    <w:rsid w:val="00233F7A"/>
    <w:rsid w:val="00235F3A"/>
    <w:rsid w:val="0024052B"/>
    <w:rsid w:val="002409A0"/>
    <w:rsid w:val="002409CC"/>
    <w:rsid w:val="0024193E"/>
    <w:rsid w:val="00243E06"/>
    <w:rsid w:val="00247088"/>
    <w:rsid w:val="0025012F"/>
    <w:rsid w:val="00250F73"/>
    <w:rsid w:val="00250FAB"/>
    <w:rsid w:val="002513CA"/>
    <w:rsid w:val="00252914"/>
    <w:rsid w:val="00256703"/>
    <w:rsid w:val="0026078E"/>
    <w:rsid w:val="002634B6"/>
    <w:rsid w:val="00263A4F"/>
    <w:rsid w:val="0026514B"/>
    <w:rsid w:val="00265243"/>
    <w:rsid w:val="00267656"/>
    <w:rsid w:val="00267AFD"/>
    <w:rsid w:val="002712EF"/>
    <w:rsid w:val="00271C96"/>
    <w:rsid w:val="0027418B"/>
    <w:rsid w:val="002743ED"/>
    <w:rsid w:val="00275839"/>
    <w:rsid w:val="00277419"/>
    <w:rsid w:val="002817DC"/>
    <w:rsid w:val="0028713F"/>
    <w:rsid w:val="0029126F"/>
    <w:rsid w:val="002918A2"/>
    <w:rsid w:val="0029385F"/>
    <w:rsid w:val="00294589"/>
    <w:rsid w:val="00295EFB"/>
    <w:rsid w:val="002A3ADF"/>
    <w:rsid w:val="002A402E"/>
    <w:rsid w:val="002B2C5C"/>
    <w:rsid w:val="002B6197"/>
    <w:rsid w:val="002B721A"/>
    <w:rsid w:val="002C2BE9"/>
    <w:rsid w:val="002C42AF"/>
    <w:rsid w:val="002C45AA"/>
    <w:rsid w:val="002D2B85"/>
    <w:rsid w:val="002D31E5"/>
    <w:rsid w:val="002D3F00"/>
    <w:rsid w:val="002D4456"/>
    <w:rsid w:val="002D5DE7"/>
    <w:rsid w:val="002D7ABF"/>
    <w:rsid w:val="002E0804"/>
    <w:rsid w:val="002E18D0"/>
    <w:rsid w:val="002E1AFD"/>
    <w:rsid w:val="002E2647"/>
    <w:rsid w:val="002E3628"/>
    <w:rsid w:val="002E3737"/>
    <w:rsid w:val="002E3BEB"/>
    <w:rsid w:val="002E43A2"/>
    <w:rsid w:val="002E4AC5"/>
    <w:rsid w:val="002E5257"/>
    <w:rsid w:val="002E7272"/>
    <w:rsid w:val="002F03B8"/>
    <w:rsid w:val="002F17E0"/>
    <w:rsid w:val="002F1F63"/>
    <w:rsid w:val="002F2704"/>
    <w:rsid w:val="0030065E"/>
    <w:rsid w:val="003009DC"/>
    <w:rsid w:val="00300B1D"/>
    <w:rsid w:val="00302353"/>
    <w:rsid w:val="00302EC5"/>
    <w:rsid w:val="00303141"/>
    <w:rsid w:val="00305EC2"/>
    <w:rsid w:val="00306AEF"/>
    <w:rsid w:val="00310CF6"/>
    <w:rsid w:val="003117AB"/>
    <w:rsid w:val="00311B71"/>
    <w:rsid w:val="00311F59"/>
    <w:rsid w:val="00311FC6"/>
    <w:rsid w:val="00317C18"/>
    <w:rsid w:val="003200AE"/>
    <w:rsid w:val="00324BF2"/>
    <w:rsid w:val="00333386"/>
    <w:rsid w:val="00336F16"/>
    <w:rsid w:val="00337731"/>
    <w:rsid w:val="00337AA1"/>
    <w:rsid w:val="00341538"/>
    <w:rsid w:val="003416F2"/>
    <w:rsid w:val="00344712"/>
    <w:rsid w:val="0034541F"/>
    <w:rsid w:val="00347949"/>
    <w:rsid w:val="00353362"/>
    <w:rsid w:val="00353DA6"/>
    <w:rsid w:val="0035721E"/>
    <w:rsid w:val="0035745E"/>
    <w:rsid w:val="003621F2"/>
    <w:rsid w:val="00362905"/>
    <w:rsid w:val="00363ABF"/>
    <w:rsid w:val="00365150"/>
    <w:rsid w:val="003656C0"/>
    <w:rsid w:val="00373144"/>
    <w:rsid w:val="00373981"/>
    <w:rsid w:val="00374381"/>
    <w:rsid w:val="00376D7F"/>
    <w:rsid w:val="00376FF5"/>
    <w:rsid w:val="00377227"/>
    <w:rsid w:val="003779E4"/>
    <w:rsid w:val="00381446"/>
    <w:rsid w:val="003822ED"/>
    <w:rsid w:val="00383077"/>
    <w:rsid w:val="0038435D"/>
    <w:rsid w:val="00384D27"/>
    <w:rsid w:val="0038536B"/>
    <w:rsid w:val="0038544A"/>
    <w:rsid w:val="00385884"/>
    <w:rsid w:val="00385A6B"/>
    <w:rsid w:val="00385ECE"/>
    <w:rsid w:val="00387DF9"/>
    <w:rsid w:val="00390A50"/>
    <w:rsid w:val="00392CF3"/>
    <w:rsid w:val="0039474D"/>
    <w:rsid w:val="0039493B"/>
    <w:rsid w:val="003957D7"/>
    <w:rsid w:val="00395CC0"/>
    <w:rsid w:val="00395DAA"/>
    <w:rsid w:val="003968CF"/>
    <w:rsid w:val="00396C96"/>
    <w:rsid w:val="003A08C3"/>
    <w:rsid w:val="003A1FD7"/>
    <w:rsid w:val="003A2030"/>
    <w:rsid w:val="003A4451"/>
    <w:rsid w:val="003A4F44"/>
    <w:rsid w:val="003B06C5"/>
    <w:rsid w:val="003B0B43"/>
    <w:rsid w:val="003B2321"/>
    <w:rsid w:val="003B24AC"/>
    <w:rsid w:val="003B2DB4"/>
    <w:rsid w:val="003B3676"/>
    <w:rsid w:val="003C18D8"/>
    <w:rsid w:val="003C1ECD"/>
    <w:rsid w:val="003C2466"/>
    <w:rsid w:val="003C30EF"/>
    <w:rsid w:val="003C5E7E"/>
    <w:rsid w:val="003D108E"/>
    <w:rsid w:val="003D3A4B"/>
    <w:rsid w:val="003D3CCA"/>
    <w:rsid w:val="003D51A3"/>
    <w:rsid w:val="003D7A5A"/>
    <w:rsid w:val="003E0F94"/>
    <w:rsid w:val="003E49DB"/>
    <w:rsid w:val="003E4B3F"/>
    <w:rsid w:val="003E5D7E"/>
    <w:rsid w:val="003E6FEE"/>
    <w:rsid w:val="003E76F3"/>
    <w:rsid w:val="003F1668"/>
    <w:rsid w:val="003F19FF"/>
    <w:rsid w:val="003F2194"/>
    <w:rsid w:val="003F49D5"/>
    <w:rsid w:val="003F515A"/>
    <w:rsid w:val="003F627B"/>
    <w:rsid w:val="004009C9"/>
    <w:rsid w:val="00401635"/>
    <w:rsid w:val="0040168C"/>
    <w:rsid w:val="00402806"/>
    <w:rsid w:val="00403CE0"/>
    <w:rsid w:val="0040467E"/>
    <w:rsid w:val="004056E0"/>
    <w:rsid w:val="00421307"/>
    <w:rsid w:val="00423AC6"/>
    <w:rsid w:val="00424EF5"/>
    <w:rsid w:val="00431927"/>
    <w:rsid w:val="00431CCB"/>
    <w:rsid w:val="00432D70"/>
    <w:rsid w:val="00434770"/>
    <w:rsid w:val="00441ADA"/>
    <w:rsid w:val="00441C1E"/>
    <w:rsid w:val="00442C0D"/>
    <w:rsid w:val="00442C95"/>
    <w:rsid w:val="00444211"/>
    <w:rsid w:val="00444C1E"/>
    <w:rsid w:val="00445933"/>
    <w:rsid w:val="00446157"/>
    <w:rsid w:val="004464C8"/>
    <w:rsid w:val="00450ECF"/>
    <w:rsid w:val="004518FC"/>
    <w:rsid w:val="00452575"/>
    <w:rsid w:val="00452D5D"/>
    <w:rsid w:val="00453312"/>
    <w:rsid w:val="00453E3C"/>
    <w:rsid w:val="00454126"/>
    <w:rsid w:val="00454E0E"/>
    <w:rsid w:val="0045684E"/>
    <w:rsid w:val="00460190"/>
    <w:rsid w:val="00462241"/>
    <w:rsid w:val="00462592"/>
    <w:rsid w:val="004625E7"/>
    <w:rsid w:val="00462E4E"/>
    <w:rsid w:val="0046405E"/>
    <w:rsid w:val="004655FD"/>
    <w:rsid w:val="004656F2"/>
    <w:rsid w:val="00465EBB"/>
    <w:rsid w:val="00466626"/>
    <w:rsid w:val="00467A49"/>
    <w:rsid w:val="00470956"/>
    <w:rsid w:val="0047153C"/>
    <w:rsid w:val="00471753"/>
    <w:rsid w:val="004721B8"/>
    <w:rsid w:val="004746D8"/>
    <w:rsid w:val="00476519"/>
    <w:rsid w:val="004800AC"/>
    <w:rsid w:val="00481AE3"/>
    <w:rsid w:val="00481F64"/>
    <w:rsid w:val="00487A52"/>
    <w:rsid w:val="00490BB2"/>
    <w:rsid w:val="0049172A"/>
    <w:rsid w:val="00491A32"/>
    <w:rsid w:val="00493BF8"/>
    <w:rsid w:val="00496CFA"/>
    <w:rsid w:val="004A00FC"/>
    <w:rsid w:val="004A0794"/>
    <w:rsid w:val="004A07EE"/>
    <w:rsid w:val="004A0E80"/>
    <w:rsid w:val="004A2D08"/>
    <w:rsid w:val="004A4704"/>
    <w:rsid w:val="004A55B9"/>
    <w:rsid w:val="004A7963"/>
    <w:rsid w:val="004A79D6"/>
    <w:rsid w:val="004B04FC"/>
    <w:rsid w:val="004B067F"/>
    <w:rsid w:val="004B0771"/>
    <w:rsid w:val="004B3275"/>
    <w:rsid w:val="004B5008"/>
    <w:rsid w:val="004B6A47"/>
    <w:rsid w:val="004B6C4C"/>
    <w:rsid w:val="004B7E34"/>
    <w:rsid w:val="004C4049"/>
    <w:rsid w:val="004C5D37"/>
    <w:rsid w:val="004C68DE"/>
    <w:rsid w:val="004D2700"/>
    <w:rsid w:val="004D388B"/>
    <w:rsid w:val="004D748B"/>
    <w:rsid w:val="004E0C15"/>
    <w:rsid w:val="004E1587"/>
    <w:rsid w:val="004E23F4"/>
    <w:rsid w:val="004E32AC"/>
    <w:rsid w:val="004E3992"/>
    <w:rsid w:val="004E3BEA"/>
    <w:rsid w:val="004E40C2"/>
    <w:rsid w:val="004E45A7"/>
    <w:rsid w:val="004E4FAE"/>
    <w:rsid w:val="004F029C"/>
    <w:rsid w:val="004F3C19"/>
    <w:rsid w:val="004F79B5"/>
    <w:rsid w:val="0050487F"/>
    <w:rsid w:val="00504974"/>
    <w:rsid w:val="00504DF5"/>
    <w:rsid w:val="00505029"/>
    <w:rsid w:val="00505A96"/>
    <w:rsid w:val="00510F70"/>
    <w:rsid w:val="005111DB"/>
    <w:rsid w:val="00511BA6"/>
    <w:rsid w:val="00512522"/>
    <w:rsid w:val="005129D0"/>
    <w:rsid w:val="005140C5"/>
    <w:rsid w:val="005159BE"/>
    <w:rsid w:val="00515A9C"/>
    <w:rsid w:val="005177BA"/>
    <w:rsid w:val="00520A23"/>
    <w:rsid w:val="00523C6A"/>
    <w:rsid w:val="00525111"/>
    <w:rsid w:val="005270FC"/>
    <w:rsid w:val="005276B4"/>
    <w:rsid w:val="005308BC"/>
    <w:rsid w:val="00531148"/>
    <w:rsid w:val="00532916"/>
    <w:rsid w:val="0053327E"/>
    <w:rsid w:val="00533A26"/>
    <w:rsid w:val="00534D37"/>
    <w:rsid w:val="00536AFC"/>
    <w:rsid w:val="00536BF6"/>
    <w:rsid w:val="00537BEE"/>
    <w:rsid w:val="00542933"/>
    <w:rsid w:val="00543A63"/>
    <w:rsid w:val="00544EB9"/>
    <w:rsid w:val="00545D8C"/>
    <w:rsid w:val="005463BD"/>
    <w:rsid w:val="00550639"/>
    <w:rsid w:val="00552DCD"/>
    <w:rsid w:val="0055311A"/>
    <w:rsid w:val="00554ABB"/>
    <w:rsid w:val="005558F8"/>
    <w:rsid w:val="00557B2A"/>
    <w:rsid w:val="0056118A"/>
    <w:rsid w:val="005617EC"/>
    <w:rsid w:val="0056357E"/>
    <w:rsid w:val="00563589"/>
    <w:rsid w:val="005636B3"/>
    <w:rsid w:val="00564D20"/>
    <w:rsid w:val="0056707C"/>
    <w:rsid w:val="00567CE0"/>
    <w:rsid w:val="0057245F"/>
    <w:rsid w:val="00574828"/>
    <w:rsid w:val="00574A52"/>
    <w:rsid w:val="00576956"/>
    <w:rsid w:val="00577129"/>
    <w:rsid w:val="005771C9"/>
    <w:rsid w:val="0058144C"/>
    <w:rsid w:val="00582682"/>
    <w:rsid w:val="00583A53"/>
    <w:rsid w:val="00584ECE"/>
    <w:rsid w:val="00585AD5"/>
    <w:rsid w:val="00586B3C"/>
    <w:rsid w:val="005904C9"/>
    <w:rsid w:val="005921A8"/>
    <w:rsid w:val="005928D8"/>
    <w:rsid w:val="0059361E"/>
    <w:rsid w:val="00593A1E"/>
    <w:rsid w:val="00594BCA"/>
    <w:rsid w:val="00595B5C"/>
    <w:rsid w:val="00595CFE"/>
    <w:rsid w:val="005975D3"/>
    <w:rsid w:val="00597DBD"/>
    <w:rsid w:val="005A05B5"/>
    <w:rsid w:val="005A0B53"/>
    <w:rsid w:val="005A0D94"/>
    <w:rsid w:val="005A1D5E"/>
    <w:rsid w:val="005A3781"/>
    <w:rsid w:val="005A6EB9"/>
    <w:rsid w:val="005B54BB"/>
    <w:rsid w:val="005B621C"/>
    <w:rsid w:val="005C07E1"/>
    <w:rsid w:val="005C0FF1"/>
    <w:rsid w:val="005C14C1"/>
    <w:rsid w:val="005C2BBA"/>
    <w:rsid w:val="005C605F"/>
    <w:rsid w:val="005D111A"/>
    <w:rsid w:val="005D4388"/>
    <w:rsid w:val="005D69BC"/>
    <w:rsid w:val="005D6ACC"/>
    <w:rsid w:val="005D7176"/>
    <w:rsid w:val="005D7CB9"/>
    <w:rsid w:val="005E24FA"/>
    <w:rsid w:val="005E26C5"/>
    <w:rsid w:val="005E4F54"/>
    <w:rsid w:val="005E7B63"/>
    <w:rsid w:val="005F1ABF"/>
    <w:rsid w:val="005F1D55"/>
    <w:rsid w:val="005F3F8E"/>
    <w:rsid w:val="005F5940"/>
    <w:rsid w:val="005F7FEC"/>
    <w:rsid w:val="00602768"/>
    <w:rsid w:val="00602AF2"/>
    <w:rsid w:val="00602B0E"/>
    <w:rsid w:val="00602F62"/>
    <w:rsid w:val="00606424"/>
    <w:rsid w:val="006066EA"/>
    <w:rsid w:val="00607CBE"/>
    <w:rsid w:val="0061128D"/>
    <w:rsid w:val="006130E9"/>
    <w:rsid w:val="006156AA"/>
    <w:rsid w:val="006169E8"/>
    <w:rsid w:val="0062010A"/>
    <w:rsid w:val="006230A5"/>
    <w:rsid w:val="006234D8"/>
    <w:rsid w:val="00623B5C"/>
    <w:rsid w:val="006254E0"/>
    <w:rsid w:val="00626F27"/>
    <w:rsid w:val="0062771C"/>
    <w:rsid w:val="00630876"/>
    <w:rsid w:val="00631092"/>
    <w:rsid w:val="00633C78"/>
    <w:rsid w:val="00634200"/>
    <w:rsid w:val="006349F4"/>
    <w:rsid w:val="00636E07"/>
    <w:rsid w:val="0064057B"/>
    <w:rsid w:val="00640AC2"/>
    <w:rsid w:val="00641BE3"/>
    <w:rsid w:val="006441BC"/>
    <w:rsid w:val="006460FC"/>
    <w:rsid w:val="00646D8D"/>
    <w:rsid w:val="00650494"/>
    <w:rsid w:val="00650EEA"/>
    <w:rsid w:val="006516F5"/>
    <w:rsid w:val="006517F1"/>
    <w:rsid w:val="00652AF4"/>
    <w:rsid w:val="00654267"/>
    <w:rsid w:val="00657066"/>
    <w:rsid w:val="00660250"/>
    <w:rsid w:val="006621E7"/>
    <w:rsid w:val="006626EF"/>
    <w:rsid w:val="006633FD"/>
    <w:rsid w:val="00663439"/>
    <w:rsid w:val="00663EA5"/>
    <w:rsid w:val="00672237"/>
    <w:rsid w:val="00672611"/>
    <w:rsid w:val="006731AD"/>
    <w:rsid w:val="0067409C"/>
    <w:rsid w:val="00675CF1"/>
    <w:rsid w:val="00676235"/>
    <w:rsid w:val="006766FD"/>
    <w:rsid w:val="0068209D"/>
    <w:rsid w:val="0068327E"/>
    <w:rsid w:val="00683B28"/>
    <w:rsid w:val="00684CB8"/>
    <w:rsid w:val="00684D4E"/>
    <w:rsid w:val="00684DBD"/>
    <w:rsid w:val="00685861"/>
    <w:rsid w:val="006861B6"/>
    <w:rsid w:val="006873EF"/>
    <w:rsid w:val="00692B7F"/>
    <w:rsid w:val="00694805"/>
    <w:rsid w:val="00696545"/>
    <w:rsid w:val="006965FD"/>
    <w:rsid w:val="006970F5"/>
    <w:rsid w:val="006A2DE3"/>
    <w:rsid w:val="006A4F69"/>
    <w:rsid w:val="006A63E5"/>
    <w:rsid w:val="006B11AB"/>
    <w:rsid w:val="006B1526"/>
    <w:rsid w:val="006B2208"/>
    <w:rsid w:val="006B234C"/>
    <w:rsid w:val="006B27F2"/>
    <w:rsid w:val="006B3D7C"/>
    <w:rsid w:val="006B4E0F"/>
    <w:rsid w:val="006B6563"/>
    <w:rsid w:val="006C1003"/>
    <w:rsid w:val="006C436D"/>
    <w:rsid w:val="006C74B4"/>
    <w:rsid w:val="006D0BB2"/>
    <w:rsid w:val="006D2CB5"/>
    <w:rsid w:val="006D52B1"/>
    <w:rsid w:val="006D6908"/>
    <w:rsid w:val="006D7550"/>
    <w:rsid w:val="006D756F"/>
    <w:rsid w:val="006D7B3D"/>
    <w:rsid w:val="006E01AB"/>
    <w:rsid w:val="006E21D9"/>
    <w:rsid w:val="006E23D5"/>
    <w:rsid w:val="006E5F98"/>
    <w:rsid w:val="006E7795"/>
    <w:rsid w:val="006F1285"/>
    <w:rsid w:val="006F1F3E"/>
    <w:rsid w:val="006F339F"/>
    <w:rsid w:val="006F36A4"/>
    <w:rsid w:val="006F4D07"/>
    <w:rsid w:val="006F4FE5"/>
    <w:rsid w:val="006F56A5"/>
    <w:rsid w:val="006F5734"/>
    <w:rsid w:val="006F5A51"/>
    <w:rsid w:val="006F64E8"/>
    <w:rsid w:val="006F7583"/>
    <w:rsid w:val="00700732"/>
    <w:rsid w:val="00701726"/>
    <w:rsid w:val="00703283"/>
    <w:rsid w:val="00703B31"/>
    <w:rsid w:val="0070557B"/>
    <w:rsid w:val="0070613D"/>
    <w:rsid w:val="007070DA"/>
    <w:rsid w:val="007134CC"/>
    <w:rsid w:val="00713A80"/>
    <w:rsid w:val="00714EEB"/>
    <w:rsid w:val="007158C8"/>
    <w:rsid w:val="0071779A"/>
    <w:rsid w:val="00720519"/>
    <w:rsid w:val="007208A7"/>
    <w:rsid w:val="00721093"/>
    <w:rsid w:val="007224DD"/>
    <w:rsid w:val="00722FDD"/>
    <w:rsid w:val="00725530"/>
    <w:rsid w:val="007275DB"/>
    <w:rsid w:val="007346B2"/>
    <w:rsid w:val="007347FE"/>
    <w:rsid w:val="007349E2"/>
    <w:rsid w:val="00735FE9"/>
    <w:rsid w:val="00740300"/>
    <w:rsid w:val="00742A4D"/>
    <w:rsid w:val="00744086"/>
    <w:rsid w:val="007453CE"/>
    <w:rsid w:val="0074570F"/>
    <w:rsid w:val="00745A79"/>
    <w:rsid w:val="00746E82"/>
    <w:rsid w:val="00747AB0"/>
    <w:rsid w:val="00752A47"/>
    <w:rsid w:val="0075357B"/>
    <w:rsid w:val="00754353"/>
    <w:rsid w:val="00754D3B"/>
    <w:rsid w:val="00755047"/>
    <w:rsid w:val="0075545C"/>
    <w:rsid w:val="00757B87"/>
    <w:rsid w:val="00760227"/>
    <w:rsid w:val="007605B1"/>
    <w:rsid w:val="00762037"/>
    <w:rsid w:val="00762A28"/>
    <w:rsid w:val="0076426D"/>
    <w:rsid w:val="00764798"/>
    <w:rsid w:val="00772298"/>
    <w:rsid w:val="00773771"/>
    <w:rsid w:val="00775AD6"/>
    <w:rsid w:val="00780CE1"/>
    <w:rsid w:val="00781904"/>
    <w:rsid w:val="00781B1E"/>
    <w:rsid w:val="007827A3"/>
    <w:rsid w:val="00784123"/>
    <w:rsid w:val="00784EA0"/>
    <w:rsid w:val="00785A93"/>
    <w:rsid w:val="00787EFC"/>
    <w:rsid w:val="00793210"/>
    <w:rsid w:val="00793AE2"/>
    <w:rsid w:val="00796800"/>
    <w:rsid w:val="0079727F"/>
    <w:rsid w:val="007A246E"/>
    <w:rsid w:val="007A2A64"/>
    <w:rsid w:val="007A2B6D"/>
    <w:rsid w:val="007A2E68"/>
    <w:rsid w:val="007A62A4"/>
    <w:rsid w:val="007A71DB"/>
    <w:rsid w:val="007B1AF3"/>
    <w:rsid w:val="007B2816"/>
    <w:rsid w:val="007B34EC"/>
    <w:rsid w:val="007C126D"/>
    <w:rsid w:val="007C27BD"/>
    <w:rsid w:val="007C31DB"/>
    <w:rsid w:val="007C50D3"/>
    <w:rsid w:val="007C555C"/>
    <w:rsid w:val="007C5568"/>
    <w:rsid w:val="007C5ADE"/>
    <w:rsid w:val="007C65E8"/>
    <w:rsid w:val="007D11B2"/>
    <w:rsid w:val="007D1A1B"/>
    <w:rsid w:val="007D3C87"/>
    <w:rsid w:val="007E1DBD"/>
    <w:rsid w:val="007E3B26"/>
    <w:rsid w:val="007E45BB"/>
    <w:rsid w:val="007E4702"/>
    <w:rsid w:val="007E4831"/>
    <w:rsid w:val="007E4EBB"/>
    <w:rsid w:val="007E5835"/>
    <w:rsid w:val="007E5FEA"/>
    <w:rsid w:val="007F09A0"/>
    <w:rsid w:val="007F0C25"/>
    <w:rsid w:val="007F1097"/>
    <w:rsid w:val="007F39FC"/>
    <w:rsid w:val="007F6BDE"/>
    <w:rsid w:val="007F7337"/>
    <w:rsid w:val="007F783E"/>
    <w:rsid w:val="007F7F36"/>
    <w:rsid w:val="0080001B"/>
    <w:rsid w:val="00800061"/>
    <w:rsid w:val="00804FAF"/>
    <w:rsid w:val="00806960"/>
    <w:rsid w:val="00806CE9"/>
    <w:rsid w:val="00810135"/>
    <w:rsid w:val="008110D9"/>
    <w:rsid w:val="008114E5"/>
    <w:rsid w:val="0081153C"/>
    <w:rsid w:val="008130E2"/>
    <w:rsid w:val="008141EB"/>
    <w:rsid w:val="008166D5"/>
    <w:rsid w:val="0082177D"/>
    <w:rsid w:val="00821D39"/>
    <w:rsid w:val="00823861"/>
    <w:rsid w:val="00825485"/>
    <w:rsid w:val="00827E62"/>
    <w:rsid w:val="00832D0E"/>
    <w:rsid w:val="00833723"/>
    <w:rsid w:val="008373EB"/>
    <w:rsid w:val="00840C34"/>
    <w:rsid w:val="0084102F"/>
    <w:rsid w:val="00844C0A"/>
    <w:rsid w:val="008474CA"/>
    <w:rsid w:val="00851557"/>
    <w:rsid w:val="0085200D"/>
    <w:rsid w:val="00852573"/>
    <w:rsid w:val="008539E6"/>
    <w:rsid w:val="008565CF"/>
    <w:rsid w:val="00856C86"/>
    <w:rsid w:val="008573B2"/>
    <w:rsid w:val="00857A2C"/>
    <w:rsid w:val="00857D5F"/>
    <w:rsid w:val="00860B84"/>
    <w:rsid w:val="008610C7"/>
    <w:rsid w:val="00861DA3"/>
    <w:rsid w:val="00862003"/>
    <w:rsid w:val="008629D8"/>
    <w:rsid w:val="0086360D"/>
    <w:rsid w:val="00864246"/>
    <w:rsid w:val="008655D2"/>
    <w:rsid w:val="008703A4"/>
    <w:rsid w:val="00870E30"/>
    <w:rsid w:val="00873624"/>
    <w:rsid w:val="008736AA"/>
    <w:rsid w:val="00874070"/>
    <w:rsid w:val="00877EC8"/>
    <w:rsid w:val="00880FC0"/>
    <w:rsid w:val="008831BE"/>
    <w:rsid w:val="00883BE9"/>
    <w:rsid w:val="00884ACE"/>
    <w:rsid w:val="00887492"/>
    <w:rsid w:val="008916CA"/>
    <w:rsid w:val="00892AEC"/>
    <w:rsid w:val="00894E21"/>
    <w:rsid w:val="008950D6"/>
    <w:rsid w:val="00896C7A"/>
    <w:rsid w:val="008971DC"/>
    <w:rsid w:val="008976FC"/>
    <w:rsid w:val="00897D18"/>
    <w:rsid w:val="008A054F"/>
    <w:rsid w:val="008A35DE"/>
    <w:rsid w:val="008A4C69"/>
    <w:rsid w:val="008A4F39"/>
    <w:rsid w:val="008A5131"/>
    <w:rsid w:val="008A5677"/>
    <w:rsid w:val="008A5F8F"/>
    <w:rsid w:val="008B0F50"/>
    <w:rsid w:val="008B0F6B"/>
    <w:rsid w:val="008B5DC5"/>
    <w:rsid w:val="008B798C"/>
    <w:rsid w:val="008C1CCA"/>
    <w:rsid w:val="008C2193"/>
    <w:rsid w:val="008C2CE1"/>
    <w:rsid w:val="008C3317"/>
    <w:rsid w:val="008C3E38"/>
    <w:rsid w:val="008C3F25"/>
    <w:rsid w:val="008C55F5"/>
    <w:rsid w:val="008C7CCC"/>
    <w:rsid w:val="008D002B"/>
    <w:rsid w:val="008D1672"/>
    <w:rsid w:val="008D29FC"/>
    <w:rsid w:val="008D50DF"/>
    <w:rsid w:val="008D551C"/>
    <w:rsid w:val="008D56B2"/>
    <w:rsid w:val="008D58B0"/>
    <w:rsid w:val="008D5993"/>
    <w:rsid w:val="008D7C74"/>
    <w:rsid w:val="008E06C0"/>
    <w:rsid w:val="008E15D3"/>
    <w:rsid w:val="008E2179"/>
    <w:rsid w:val="008E2292"/>
    <w:rsid w:val="008E332D"/>
    <w:rsid w:val="008E387E"/>
    <w:rsid w:val="008E51F3"/>
    <w:rsid w:val="008E59FA"/>
    <w:rsid w:val="008E5C1E"/>
    <w:rsid w:val="008E65BA"/>
    <w:rsid w:val="008E65E1"/>
    <w:rsid w:val="008F4BFE"/>
    <w:rsid w:val="008F52DC"/>
    <w:rsid w:val="008F5698"/>
    <w:rsid w:val="008F56A9"/>
    <w:rsid w:val="0090008E"/>
    <w:rsid w:val="009004C5"/>
    <w:rsid w:val="00900642"/>
    <w:rsid w:val="0090340C"/>
    <w:rsid w:val="00917211"/>
    <w:rsid w:val="00917429"/>
    <w:rsid w:val="00920E4D"/>
    <w:rsid w:val="009242FD"/>
    <w:rsid w:val="00924B9C"/>
    <w:rsid w:val="0092718D"/>
    <w:rsid w:val="00927D5B"/>
    <w:rsid w:val="009302C9"/>
    <w:rsid w:val="00934E41"/>
    <w:rsid w:val="00935ECC"/>
    <w:rsid w:val="009369BE"/>
    <w:rsid w:val="00936ACC"/>
    <w:rsid w:val="00940A45"/>
    <w:rsid w:val="009410A3"/>
    <w:rsid w:val="00942373"/>
    <w:rsid w:val="0094511F"/>
    <w:rsid w:val="009456F8"/>
    <w:rsid w:val="009458B7"/>
    <w:rsid w:val="0094590B"/>
    <w:rsid w:val="00945FC1"/>
    <w:rsid w:val="0094708A"/>
    <w:rsid w:val="00947838"/>
    <w:rsid w:val="00952BA4"/>
    <w:rsid w:val="009531B7"/>
    <w:rsid w:val="00956CBA"/>
    <w:rsid w:val="00962222"/>
    <w:rsid w:val="009631A1"/>
    <w:rsid w:val="00964FCE"/>
    <w:rsid w:val="009665C7"/>
    <w:rsid w:val="00966970"/>
    <w:rsid w:val="009670A8"/>
    <w:rsid w:val="00971BB6"/>
    <w:rsid w:val="00971C8D"/>
    <w:rsid w:val="009744B4"/>
    <w:rsid w:val="00974E94"/>
    <w:rsid w:val="00983189"/>
    <w:rsid w:val="00984812"/>
    <w:rsid w:val="00986CF9"/>
    <w:rsid w:val="009923A4"/>
    <w:rsid w:val="009930CA"/>
    <w:rsid w:val="0099753F"/>
    <w:rsid w:val="009A0CE9"/>
    <w:rsid w:val="009A0E31"/>
    <w:rsid w:val="009A180F"/>
    <w:rsid w:val="009A233D"/>
    <w:rsid w:val="009A23CD"/>
    <w:rsid w:val="009A38A7"/>
    <w:rsid w:val="009A4CFA"/>
    <w:rsid w:val="009A5CDB"/>
    <w:rsid w:val="009B04B9"/>
    <w:rsid w:val="009B264A"/>
    <w:rsid w:val="009B51DF"/>
    <w:rsid w:val="009B7382"/>
    <w:rsid w:val="009B73EF"/>
    <w:rsid w:val="009C0ADD"/>
    <w:rsid w:val="009C13A8"/>
    <w:rsid w:val="009C1A98"/>
    <w:rsid w:val="009C1CF1"/>
    <w:rsid w:val="009C1D20"/>
    <w:rsid w:val="009C2CAE"/>
    <w:rsid w:val="009C328A"/>
    <w:rsid w:val="009C6077"/>
    <w:rsid w:val="009C60FF"/>
    <w:rsid w:val="009D2937"/>
    <w:rsid w:val="009D2FDB"/>
    <w:rsid w:val="009D354B"/>
    <w:rsid w:val="009D4CF8"/>
    <w:rsid w:val="009D6304"/>
    <w:rsid w:val="009D6BBF"/>
    <w:rsid w:val="009D6C4C"/>
    <w:rsid w:val="009D6D44"/>
    <w:rsid w:val="009E1CEE"/>
    <w:rsid w:val="009E1F15"/>
    <w:rsid w:val="009E2762"/>
    <w:rsid w:val="009E2EBD"/>
    <w:rsid w:val="009E462C"/>
    <w:rsid w:val="009E5B15"/>
    <w:rsid w:val="009E6CEC"/>
    <w:rsid w:val="009F10C7"/>
    <w:rsid w:val="009F115B"/>
    <w:rsid w:val="009F1842"/>
    <w:rsid w:val="009F30CD"/>
    <w:rsid w:val="009F4CB7"/>
    <w:rsid w:val="009F50F9"/>
    <w:rsid w:val="009F64AF"/>
    <w:rsid w:val="009F73F0"/>
    <w:rsid w:val="00A00DA5"/>
    <w:rsid w:val="00A012E8"/>
    <w:rsid w:val="00A021C5"/>
    <w:rsid w:val="00A04669"/>
    <w:rsid w:val="00A0678C"/>
    <w:rsid w:val="00A0753A"/>
    <w:rsid w:val="00A07F5A"/>
    <w:rsid w:val="00A104F3"/>
    <w:rsid w:val="00A10570"/>
    <w:rsid w:val="00A10E28"/>
    <w:rsid w:val="00A1291E"/>
    <w:rsid w:val="00A1387C"/>
    <w:rsid w:val="00A13F0E"/>
    <w:rsid w:val="00A140D1"/>
    <w:rsid w:val="00A157E7"/>
    <w:rsid w:val="00A15A48"/>
    <w:rsid w:val="00A16779"/>
    <w:rsid w:val="00A16A1E"/>
    <w:rsid w:val="00A172CF"/>
    <w:rsid w:val="00A2212B"/>
    <w:rsid w:val="00A22A9E"/>
    <w:rsid w:val="00A24E98"/>
    <w:rsid w:val="00A273E0"/>
    <w:rsid w:val="00A30D84"/>
    <w:rsid w:val="00A31285"/>
    <w:rsid w:val="00A316E8"/>
    <w:rsid w:val="00A3407F"/>
    <w:rsid w:val="00A3497F"/>
    <w:rsid w:val="00A35131"/>
    <w:rsid w:val="00A35DF6"/>
    <w:rsid w:val="00A37D5E"/>
    <w:rsid w:val="00A40546"/>
    <w:rsid w:val="00A41700"/>
    <w:rsid w:val="00A41D41"/>
    <w:rsid w:val="00A42A98"/>
    <w:rsid w:val="00A4315D"/>
    <w:rsid w:val="00A45587"/>
    <w:rsid w:val="00A462A5"/>
    <w:rsid w:val="00A4796D"/>
    <w:rsid w:val="00A52557"/>
    <w:rsid w:val="00A539FE"/>
    <w:rsid w:val="00A5510F"/>
    <w:rsid w:val="00A55AFC"/>
    <w:rsid w:val="00A56F26"/>
    <w:rsid w:val="00A57A91"/>
    <w:rsid w:val="00A641F5"/>
    <w:rsid w:val="00A6519E"/>
    <w:rsid w:val="00A67EE2"/>
    <w:rsid w:val="00A71DF9"/>
    <w:rsid w:val="00A72F2B"/>
    <w:rsid w:val="00A76B78"/>
    <w:rsid w:val="00A771C6"/>
    <w:rsid w:val="00A776D7"/>
    <w:rsid w:val="00A8029B"/>
    <w:rsid w:val="00A802EC"/>
    <w:rsid w:val="00A808A4"/>
    <w:rsid w:val="00A8148C"/>
    <w:rsid w:val="00A82A05"/>
    <w:rsid w:val="00A83975"/>
    <w:rsid w:val="00A83AB7"/>
    <w:rsid w:val="00A858D3"/>
    <w:rsid w:val="00A87C8C"/>
    <w:rsid w:val="00A93297"/>
    <w:rsid w:val="00A96DD4"/>
    <w:rsid w:val="00AA1A17"/>
    <w:rsid w:val="00AA2236"/>
    <w:rsid w:val="00AA27B9"/>
    <w:rsid w:val="00AA4B7B"/>
    <w:rsid w:val="00AA51F5"/>
    <w:rsid w:val="00AA76EC"/>
    <w:rsid w:val="00AB6261"/>
    <w:rsid w:val="00AC080A"/>
    <w:rsid w:val="00AC1717"/>
    <w:rsid w:val="00AC2999"/>
    <w:rsid w:val="00AC29B4"/>
    <w:rsid w:val="00AC32FA"/>
    <w:rsid w:val="00AC726F"/>
    <w:rsid w:val="00AD2228"/>
    <w:rsid w:val="00AD2BB5"/>
    <w:rsid w:val="00AD2EB6"/>
    <w:rsid w:val="00AD33EF"/>
    <w:rsid w:val="00AD45BF"/>
    <w:rsid w:val="00AD51E8"/>
    <w:rsid w:val="00AD6557"/>
    <w:rsid w:val="00AD6884"/>
    <w:rsid w:val="00AE23C9"/>
    <w:rsid w:val="00AE39C7"/>
    <w:rsid w:val="00AE3BD8"/>
    <w:rsid w:val="00AE6234"/>
    <w:rsid w:val="00AE6730"/>
    <w:rsid w:val="00AE76A7"/>
    <w:rsid w:val="00AF2B00"/>
    <w:rsid w:val="00AF3CEE"/>
    <w:rsid w:val="00AF3D89"/>
    <w:rsid w:val="00AF6A83"/>
    <w:rsid w:val="00AF725A"/>
    <w:rsid w:val="00AF7972"/>
    <w:rsid w:val="00AF7D16"/>
    <w:rsid w:val="00B0093A"/>
    <w:rsid w:val="00B0141D"/>
    <w:rsid w:val="00B026F7"/>
    <w:rsid w:val="00B03B0E"/>
    <w:rsid w:val="00B0416A"/>
    <w:rsid w:val="00B0436B"/>
    <w:rsid w:val="00B05B2D"/>
    <w:rsid w:val="00B05D47"/>
    <w:rsid w:val="00B06D32"/>
    <w:rsid w:val="00B07510"/>
    <w:rsid w:val="00B105BD"/>
    <w:rsid w:val="00B10793"/>
    <w:rsid w:val="00B15599"/>
    <w:rsid w:val="00B16826"/>
    <w:rsid w:val="00B25EEA"/>
    <w:rsid w:val="00B3048F"/>
    <w:rsid w:val="00B317C8"/>
    <w:rsid w:val="00B3278E"/>
    <w:rsid w:val="00B331E4"/>
    <w:rsid w:val="00B334B3"/>
    <w:rsid w:val="00B33C18"/>
    <w:rsid w:val="00B34D5B"/>
    <w:rsid w:val="00B417B5"/>
    <w:rsid w:val="00B421AD"/>
    <w:rsid w:val="00B445F7"/>
    <w:rsid w:val="00B469CB"/>
    <w:rsid w:val="00B46CC8"/>
    <w:rsid w:val="00B505A5"/>
    <w:rsid w:val="00B50A22"/>
    <w:rsid w:val="00B531F0"/>
    <w:rsid w:val="00B5539F"/>
    <w:rsid w:val="00B5543A"/>
    <w:rsid w:val="00B57BE7"/>
    <w:rsid w:val="00B57F84"/>
    <w:rsid w:val="00B618C1"/>
    <w:rsid w:val="00B61E36"/>
    <w:rsid w:val="00B6209A"/>
    <w:rsid w:val="00B626AE"/>
    <w:rsid w:val="00B62FCD"/>
    <w:rsid w:val="00B63ADC"/>
    <w:rsid w:val="00B649DA"/>
    <w:rsid w:val="00B65FCA"/>
    <w:rsid w:val="00B664FE"/>
    <w:rsid w:val="00B71926"/>
    <w:rsid w:val="00B756D8"/>
    <w:rsid w:val="00B76CCE"/>
    <w:rsid w:val="00B7781C"/>
    <w:rsid w:val="00B83D8C"/>
    <w:rsid w:val="00B9014B"/>
    <w:rsid w:val="00B91943"/>
    <w:rsid w:val="00B91E70"/>
    <w:rsid w:val="00B930F6"/>
    <w:rsid w:val="00B94257"/>
    <w:rsid w:val="00B946FB"/>
    <w:rsid w:val="00B95AB6"/>
    <w:rsid w:val="00B962EA"/>
    <w:rsid w:val="00B970D1"/>
    <w:rsid w:val="00B973B9"/>
    <w:rsid w:val="00BA0D17"/>
    <w:rsid w:val="00BA187B"/>
    <w:rsid w:val="00BA2996"/>
    <w:rsid w:val="00BA2E7C"/>
    <w:rsid w:val="00BA7112"/>
    <w:rsid w:val="00BA7B23"/>
    <w:rsid w:val="00BA7D68"/>
    <w:rsid w:val="00BB01D7"/>
    <w:rsid w:val="00BB01FA"/>
    <w:rsid w:val="00BB02B5"/>
    <w:rsid w:val="00BB51ED"/>
    <w:rsid w:val="00BB5A9D"/>
    <w:rsid w:val="00BB5EBB"/>
    <w:rsid w:val="00BB777E"/>
    <w:rsid w:val="00BB7B69"/>
    <w:rsid w:val="00BC1804"/>
    <w:rsid w:val="00BC2352"/>
    <w:rsid w:val="00BC3C50"/>
    <w:rsid w:val="00BC449C"/>
    <w:rsid w:val="00BC470F"/>
    <w:rsid w:val="00BC5978"/>
    <w:rsid w:val="00BD1F26"/>
    <w:rsid w:val="00BD25F0"/>
    <w:rsid w:val="00BD3C4E"/>
    <w:rsid w:val="00BD3CFD"/>
    <w:rsid w:val="00BD4131"/>
    <w:rsid w:val="00BD56A0"/>
    <w:rsid w:val="00BD5D58"/>
    <w:rsid w:val="00BD7DDE"/>
    <w:rsid w:val="00BE0CC8"/>
    <w:rsid w:val="00BE0D3E"/>
    <w:rsid w:val="00BE121A"/>
    <w:rsid w:val="00BE165A"/>
    <w:rsid w:val="00BE4D1F"/>
    <w:rsid w:val="00BE4E3A"/>
    <w:rsid w:val="00BF392C"/>
    <w:rsid w:val="00BF3C0C"/>
    <w:rsid w:val="00BF4999"/>
    <w:rsid w:val="00BF5123"/>
    <w:rsid w:val="00BF5FE7"/>
    <w:rsid w:val="00C000B6"/>
    <w:rsid w:val="00C000CB"/>
    <w:rsid w:val="00C0231F"/>
    <w:rsid w:val="00C035F8"/>
    <w:rsid w:val="00C03A4A"/>
    <w:rsid w:val="00C03E85"/>
    <w:rsid w:val="00C05F6F"/>
    <w:rsid w:val="00C06C1D"/>
    <w:rsid w:val="00C10874"/>
    <w:rsid w:val="00C11E56"/>
    <w:rsid w:val="00C16F21"/>
    <w:rsid w:val="00C16F77"/>
    <w:rsid w:val="00C21CA8"/>
    <w:rsid w:val="00C228A9"/>
    <w:rsid w:val="00C235B3"/>
    <w:rsid w:val="00C2467A"/>
    <w:rsid w:val="00C25CD3"/>
    <w:rsid w:val="00C26DB1"/>
    <w:rsid w:val="00C3041F"/>
    <w:rsid w:val="00C3078E"/>
    <w:rsid w:val="00C3252F"/>
    <w:rsid w:val="00C35C82"/>
    <w:rsid w:val="00C36D4F"/>
    <w:rsid w:val="00C36E88"/>
    <w:rsid w:val="00C371BA"/>
    <w:rsid w:val="00C427B6"/>
    <w:rsid w:val="00C43AA7"/>
    <w:rsid w:val="00C44114"/>
    <w:rsid w:val="00C4488D"/>
    <w:rsid w:val="00C44CA1"/>
    <w:rsid w:val="00C44CE7"/>
    <w:rsid w:val="00C45AA4"/>
    <w:rsid w:val="00C45FF7"/>
    <w:rsid w:val="00C467F1"/>
    <w:rsid w:val="00C46D94"/>
    <w:rsid w:val="00C47F05"/>
    <w:rsid w:val="00C51D22"/>
    <w:rsid w:val="00C51D3F"/>
    <w:rsid w:val="00C52EED"/>
    <w:rsid w:val="00C52F96"/>
    <w:rsid w:val="00C53F36"/>
    <w:rsid w:val="00C54FA6"/>
    <w:rsid w:val="00C55E49"/>
    <w:rsid w:val="00C5650C"/>
    <w:rsid w:val="00C57111"/>
    <w:rsid w:val="00C57C94"/>
    <w:rsid w:val="00C60E94"/>
    <w:rsid w:val="00C61B76"/>
    <w:rsid w:val="00C61DE1"/>
    <w:rsid w:val="00C62975"/>
    <w:rsid w:val="00C63800"/>
    <w:rsid w:val="00C66345"/>
    <w:rsid w:val="00C67D6B"/>
    <w:rsid w:val="00C745D4"/>
    <w:rsid w:val="00C75A3B"/>
    <w:rsid w:val="00C75C0C"/>
    <w:rsid w:val="00C77C27"/>
    <w:rsid w:val="00C77D19"/>
    <w:rsid w:val="00C816AD"/>
    <w:rsid w:val="00C83066"/>
    <w:rsid w:val="00C833DD"/>
    <w:rsid w:val="00C84C6D"/>
    <w:rsid w:val="00C86E71"/>
    <w:rsid w:val="00C87AD1"/>
    <w:rsid w:val="00C90E4C"/>
    <w:rsid w:val="00C910E3"/>
    <w:rsid w:val="00C93BC6"/>
    <w:rsid w:val="00C96559"/>
    <w:rsid w:val="00C966B0"/>
    <w:rsid w:val="00CA1162"/>
    <w:rsid w:val="00CA1706"/>
    <w:rsid w:val="00CA2BAC"/>
    <w:rsid w:val="00CA509A"/>
    <w:rsid w:val="00CA5379"/>
    <w:rsid w:val="00CA5B23"/>
    <w:rsid w:val="00CA7DEF"/>
    <w:rsid w:val="00CB04B5"/>
    <w:rsid w:val="00CB089E"/>
    <w:rsid w:val="00CB187E"/>
    <w:rsid w:val="00CB214B"/>
    <w:rsid w:val="00CB3CDF"/>
    <w:rsid w:val="00CB51FB"/>
    <w:rsid w:val="00CB5B39"/>
    <w:rsid w:val="00CB5B9F"/>
    <w:rsid w:val="00CC0B16"/>
    <w:rsid w:val="00CC0B31"/>
    <w:rsid w:val="00CC343D"/>
    <w:rsid w:val="00CC5359"/>
    <w:rsid w:val="00CC5691"/>
    <w:rsid w:val="00CD3B6B"/>
    <w:rsid w:val="00CD4A49"/>
    <w:rsid w:val="00CD51D5"/>
    <w:rsid w:val="00CD64A8"/>
    <w:rsid w:val="00CD64C9"/>
    <w:rsid w:val="00CE0DF1"/>
    <w:rsid w:val="00CE246B"/>
    <w:rsid w:val="00CE34F2"/>
    <w:rsid w:val="00CE58B0"/>
    <w:rsid w:val="00CE5B1E"/>
    <w:rsid w:val="00CE5E3C"/>
    <w:rsid w:val="00CE78BF"/>
    <w:rsid w:val="00CE7B75"/>
    <w:rsid w:val="00CF1292"/>
    <w:rsid w:val="00CF3D07"/>
    <w:rsid w:val="00CF4D21"/>
    <w:rsid w:val="00CF5482"/>
    <w:rsid w:val="00CF685D"/>
    <w:rsid w:val="00CF691F"/>
    <w:rsid w:val="00D03983"/>
    <w:rsid w:val="00D05F9B"/>
    <w:rsid w:val="00D06E48"/>
    <w:rsid w:val="00D10511"/>
    <w:rsid w:val="00D10FD5"/>
    <w:rsid w:val="00D11481"/>
    <w:rsid w:val="00D114D3"/>
    <w:rsid w:val="00D13343"/>
    <w:rsid w:val="00D14E9D"/>
    <w:rsid w:val="00D154E0"/>
    <w:rsid w:val="00D1603F"/>
    <w:rsid w:val="00D16709"/>
    <w:rsid w:val="00D20569"/>
    <w:rsid w:val="00D20F56"/>
    <w:rsid w:val="00D21710"/>
    <w:rsid w:val="00D229B4"/>
    <w:rsid w:val="00D235DE"/>
    <w:rsid w:val="00D23A74"/>
    <w:rsid w:val="00D24F7D"/>
    <w:rsid w:val="00D24F91"/>
    <w:rsid w:val="00D25A67"/>
    <w:rsid w:val="00D33651"/>
    <w:rsid w:val="00D37BFE"/>
    <w:rsid w:val="00D41206"/>
    <w:rsid w:val="00D432B0"/>
    <w:rsid w:val="00D454ED"/>
    <w:rsid w:val="00D46E67"/>
    <w:rsid w:val="00D476D5"/>
    <w:rsid w:val="00D50F42"/>
    <w:rsid w:val="00D51BA6"/>
    <w:rsid w:val="00D51F21"/>
    <w:rsid w:val="00D52F61"/>
    <w:rsid w:val="00D53257"/>
    <w:rsid w:val="00D55C1F"/>
    <w:rsid w:val="00D5607C"/>
    <w:rsid w:val="00D61F97"/>
    <w:rsid w:val="00D67186"/>
    <w:rsid w:val="00D6758C"/>
    <w:rsid w:val="00D7093F"/>
    <w:rsid w:val="00D72076"/>
    <w:rsid w:val="00D72ACA"/>
    <w:rsid w:val="00D74AC3"/>
    <w:rsid w:val="00D74F45"/>
    <w:rsid w:val="00D77EF6"/>
    <w:rsid w:val="00D8019C"/>
    <w:rsid w:val="00D8300C"/>
    <w:rsid w:val="00D85049"/>
    <w:rsid w:val="00D860A3"/>
    <w:rsid w:val="00D87AA9"/>
    <w:rsid w:val="00D927F3"/>
    <w:rsid w:val="00D95E5B"/>
    <w:rsid w:val="00D96454"/>
    <w:rsid w:val="00DA091C"/>
    <w:rsid w:val="00DA2CF4"/>
    <w:rsid w:val="00DA38DF"/>
    <w:rsid w:val="00DA3A17"/>
    <w:rsid w:val="00DA47E1"/>
    <w:rsid w:val="00DA4D8B"/>
    <w:rsid w:val="00DA6979"/>
    <w:rsid w:val="00DA7D0F"/>
    <w:rsid w:val="00DA7DC5"/>
    <w:rsid w:val="00DB0AC4"/>
    <w:rsid w:val="00DB17A7"/>
    <w:rsid w:val="00DB22CE"/>
    <w:rsid w:val="00DB2B96"/>
    <w:rsid w:val="00DB53F3"/>
    <w:rsid w:val="00DC0848"/>
    <w:rsid w:val="00DC14E4"/>
    <w:rsid w:val="00DC19AF"/>
    <w:rsid w:val="00DC4C76"/>
    <w:rsid w:val="00DC4E77"/>
    <w:rsid w:val="00DD0341"/>
    <w:rsid w:val="00DD3274"/>
    <w:rsid w:val="00DD4576"/>
    <w:rsid w:val="00DD462F"/>
    <w:rsid w:val="00DD5A8F"/>
    <w:rsid w:val="00DE0E9D"/>
    <w:rsid w:val="00DE26A8"/>
    <w:rsid w:val="00DE2C71"/>
    <w:rsid w:val="00DE2E7D"/>
    <w:rsid w:val="00DE3364"/>
    <w:rsid w:val="00DE55F9"/>
    <w:rsid w:val="00DF086D"/>
    <w:rsid w:val="00DF08AA"/>
    <w:rsid w:val="00DF0EDF"/>
    <w:rsid w:val="00DF0F48"/>
    <w:rsid w:val="00DF13A7"/>
    <w:rsid w:val="00DF1DEA"/>
    <w:rsid w:val="00DF4F46"/>
    <w:rsid w:val="00E002B5"/>
    <w:rsid w:val="00E01654"/>
    <w:rsid w:val="00E03EDA"/>
    <w:rsid w:val="00E05606"/>
    <w:rsid w:val="00E058F5"/>
    <w:rsid w:val="00E05E05"/>
    <w:rsid w:val="00E10757"/>
    <w:rsid w:val="00E118CB"/>
    <w:rsid w:val="00E11E64"/>
    <w:rsid w:val="00E13C33"/>
    <w:rsid w:val="00E151A9"/>
    <w:rsid w:val="00E15827"/>
    <w:rsid w:val="00E15F4E"/>
    <w:rsid w:val="00E167CB"/>
    <w:rsid w:val="00E16D78"/>
    <w:rsid w:val="00E170A9"/>
    <w:rsid w:val="00E17795"/>
    <w:rsid w:val="00E17806"/>
    <w:rsid w:val="00E20E5E"/>
    <w:rsid w:val="00E2172E"/>
    <w:rsid w:val="00E22F75"/>
    <w:rsid w:val="00E24B89"/>
    <w:rsid w:val="00E2550E"/>
    <w:rsid w:val="00E32396"/>
    <w:rsid w:val="00E32BB3"/>
    <w:rsid w:val="00E32E13"/>
    <w:rsid w:val="00E34796"/>
    <w:rsid w:val="00E34A8C"/>
    <w:rsid w:val="00E35021"/>
    <w:rsid w:val="00E35953"/>
    <w:rsid w:val="00E41B4D"/>
    <w:rsid w:val="00E43510"/>
    <w:rsid w:val="00E518FA"/>
    <w:rsid w:val="00E51F44"/>
    <w:rsid w:val="00E52C57"/>
    <w:rsid w:val="00E5385D"/>
    <w:rsid w:val="00E538F6"/>
    <w:rsid w:val="00E53DBC"/>
    <w:rsid w:val="00E54D94"/>
    <w:rsid w:val="00E56111"/>
    <w:rsid w:val="00E56DA2"/>
    <w:rsid w:val="00E6043A"/>
    <w:rsid w:val="00E607BC"/>
    <w:rsid w:val="00E60F1B"/>
    <w:rsid w:val="00E61454"/>
    <w:rsid w:val="00E61FE6"/>
    <w:rsid w:val="00E658F9"/>
    <w:rsid w:val="00E6691F"/>
    <w:rsid w:val="00E67A27"/>
    <w:rsid w:val="00E70B1A"/>
    <w:rsid w:val="00E72DFD"/>
    <w:rsid w:val="00E74466"/>
    <w:rsid w:val="00E75E1A"/>
    <w:rsid w:val="00E75F1F"/>
    <w:rsid w:val="00E7647F"/>
    <w:rsid w:val="00E804DB"/>
    <w:rsid w:val="00E84096"/>
    <w:rsid w:val="00E84B9C"/>
    <w:rsid w:val="00E85670"/>
    <w:rsid w:val="00E8715B"/>
    <w:rsid w:val="00E90100"/>
    <w:rsid w:val="00E90C98"/>
    <w:rsid w:val="00E90D55"/>
    <w:rsid w:val="00E925A8"/>
    <w:rsid w:val="00E93E52"/>
    <w:rsid w:val="00E96C08"/>
    <w:rsid w:val="00E97654"/>
    <w:rsid w:val="00E97BF9"/>
    <w:rsid w:val="00EA0EB5"/>
    <w:rsid w:val="00EA3FD2"/>
    <w:rsid w:val="00EA66D1"/>
    <w:rsid w:val="00EB05C9"/>
    <w:rsid w:val="00EB0F0A"/>
    <w:rsid w:val="00EB1725"/>
    <w:rsid w:val="00EB184F"/>
    <w:rsid w:val="00EB1DC6"/>
    <w:rsid w:val="00EB2B00"/>
    <w:rsid w:val="00EB5E11"/>
    <w:rsid w:val="00EC0065"/>
    <w:rsid w:val="00EC02DF"/>
    <w:rsid w:val="00EC2652"/>
    <w:rsid w:val="00EC2B74"/>
    <w:rsid w:val="00EC2EBA"/>
    <w:rsid w:val="00EC3898"/>
    <w:rsid w:val="00EC4F73"/>
    <w:rsid w:val="00EC706A"/>
    <w:rsid w:val="00EC71B3"/>
    <w:rsid w:val="00EC7DF2"/>
    <w:rsid w:val="00ED1010"/>
    <w:rsid w:val="00ED202C"/>
    <w:rsid w:val="00ED4559"/>
    <w:rsid w:val="00ED5871"/>
    <w:rsid w:val="00ED5E4C"/>
    <w:rsid w:val="00EE0297"/>
    <w:rsid w:val="00EE1D57"/>
    <w:rsid w:val="00EE2DAC"/>
    <w:rsid w:val="00EF0830"/>
    <w:rsid w:val="00EF0B27"/>
    <w:rsid w:val="00EF10F1"/>
    <w:rsid w:val="00EF2ED6"/>
    <w:rsid w:val="00EF41A5"/>
    <w:rsid w:val="00F01720"/>
    <w:rsid w:val="00F018E1"/>
    <w:rsid w:val="00F03211"/>
    <w:rsid w:val="00F03D31"/>
    <w:rsid w:val="00F0626E"/>
    <w:rsid w:val="00F06ACD"/>
    <w:rsid w:val="00F07976"/>
    <w:rsid w:val="00F07D81"/>
    <w:rsid w:val="00F10073"/>
    <w:rsid w:val="00F10279"/>
    <w:rsid w:val="00F1088B"/>
    <w:rsid w:val="00F109C0"/>
    <w:rsid w:val="00F122B5"/>
    <w:rsid w:val="00F12B8A"/>
    <w:rsid w:val="00F145BE"/>
    <w:rsid w:val="00F14F54"/>
    <w:rsid w:val="00F17D1B"/>
    <w:rsid w:val="00F17E92"/>
    <w:rsid w:val="00F202B5"/>
    <w:rsid w:val="00F20A73"/>
    <w:rsid w:val="00F20B80"/>
    <w:rsid w:val="00F22064"/>
    <w:rsid w:val="00F267A2"/>
    <w:rsid w:val="00F26AA5"/>
    <w:rsid w:val="00F27EE9"/>
    <w:rsid w:val="00F30C03"/>
    <w:rsid w:val="00F327FB"/>
    <w:rsid w:val="00F32E28"/>
    <w:rsid w:val="00F33B7F"/>
    <w:rsid w:val="00F34491"/>
    <w:rsid w:val="00F346DE"/>
    <w:rsid w:val="00F34BC0"/>
    <w:rsid w:val="00F36B67"/>
    <w:rsid w:val="00F36CCF"/>
    <w:rsid w:val="00F414F8"/>
    <w:rsid w:val="00F45DDF"/>
    <w:rsid w:val="00F47A77"/>
    <w:rsid w:val="00F54328"/>
    <w:rsid w:val="00F56687"/>
    <w:rsid w:val="00F567AC"/>
    <w:rsid w:val="00F56935"/>
    <w:rsid w:val="00F601F6"/>
    <w:rsid w:val="00F61890"/>
    <w:rsid w:val="00F650ED"/>
    <w:rsid w:val="00F65DA3"/>
    <w:rsid w:val="00F67179"/>
    <w:rsid w:val="00F67D26"/>
    <w:rsid w:val="00F80520"/>
    <w:rsid w:val="00F80D09"/>
    <w:rsid w:val="00F82CDA"/>
    <w:rsid w:val="00F82ED2"/>
    <w:rsid w:val="00F83317"/>
    <w:rsid w:val="00F838F6"/>
    <w:rsid w:val="00F85390"/>
    <w:rsid w:val="00F85C25"/>
    <w:rsid w:val="00F8694D"/>
    <w:rsid w:val="00F87C34"/>
    <w:rsid w:val="00F903FB"/>
    <w:rsid w:val="00F909B9"/>
    <w:rsid w:val="00F911DB"/>
    <w:rsid w:val="00F91C03"/>
    <w:rsid w:val="00F92BE9"/>
    <w:rsid w:val="00FA01E8"/>
    <w:rsid w:val="00FA0667"/>
    <w:rsid w:val="00FA2855"/>
    <w:rsid w:val="00FA5583"/>
    <w:rsid w:val="00FA7347"/>
    <w:rsid w:val="00FA73A4"/>
    <w:rsid w:val="00FB0C8F"/>
    <w:rsid w:val="00FB197A"/>
    <w:rsid w:val="00FB618C"/>
    <w:rsid w:val="00FB6DF2"/>
    <w:rsid w:val="00FB7141"/>
    <w:rsid w:val="00FB7701"/>
    <w:rsid w:val="00FB776B"/>
    <w:rsid w:val="00FC0BB3"/>
    <w:rsid w:val="00FC2E09"/>
    <w:rsid w:val="00FC4F30"/>
    <w:rsid w:val="00FC7572"/>
    <w:rsid w:val="00FD0535"/>
    <w:rsid w:val="00FD0948"/>
    <w:rsid w:val="00FD11E1"/>
    <w:rsid w:val="00FD3332"/>
    <w:rsid w:val="00FD3887"/>
    <w:rsid w:val="00FD545B"/>
    <w:rsid w:val="00FD6399"/>
    <w:rsid w:val="00FD6D3A"/>
    <w:rsid w:val="00FD70DF"/>
    <w:rsid w:val="00FE0A35"/>
    <w:rsid w:val="00FE1BB2"/>
    <w:rsid w:val="00FE1C09"/>
    <w:rsid w:val="00FE3092"/>
    <w:rsid w:val="00FE7518"/>
    <w:rsid w:val="00FF1EF5"/>
    <w:rsid w:val="00FF2ADD"/>
    <w:rsid w:val="524AD33B"/>
    <w:rsid w:val="5388C7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D873"/>
  <w15:chartTrackingRefBased/>
  <w15:docId w15:val="{80EC2AF9-9E3F-4ADA-B694-27FCB005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2A4"/>
    <w:rPr>
      <w:rFonts w:eastAsiaTheme="majorEastAsia" w:cstheme="majorBidi"/>
      <w:color w:val="272727" w:themeColor="text1" w:themeTint="D8"/>
    </w:rPr>
  </w:style>
  <w:style w:type="paragraph" w:styleId="Title">
    <w:name w:val="Title"/>
    <w:basedOn w:val="Normal"/>
    <w:next w:val="Normal"/>
    <w:link w:val="TitleChar"/>
    <w:uiPriority w:val="10"/>
    <w:qFormat/>
    <w:rsid w:val="007A6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2A4"/>
    <w:pPr>
      <w:spacing w:before="160"/>
      <w:jc w:val="center"/>
    </w:pPr>
    <w:rPr>
      <w:i/>
      <w:iCs/>
      <w:color w:val="404040" w:themeColor="text1" w:themeTint="BF"/>
    </w:rPr>
  </w:style>
  <w:style w:type="character" w:customStyle="1" w:styleId="QuoteChar">
    <w:name w:val="Quote Char"/>
    <w:basedOn w:val="DefaultParagraphFont"/>
    <w:link w:val="Quote"/>
    <w:uiPriority w:val="29"/>
    <w:rsid w:val="007A62A4"/>
    <w:rPr>
      <w:i/>
      <w:iCs/>
      <w:color w:val="404040" w:themeColor="text1" w:themeTint="BF"/>
    </w:rPr>
  </w:style>
  <w:style w:type="paragraph" w:styleId="ListParagraph">
    <w:name w:val="List Paragraph"/>
    <w:basedOn w:val="Normal"/>
    <w:uiPriority w:val="34"/>
    <w:qFormat/>
    <w:rsid w:val="007A62A4"/>
    <w:pPr>
      <w:ind w:left="720"/>
      <w:contextualSpacing/>
    </w:pPr>
  </w:style>
  <w:style w:type="character" w:styleId="IntenseEmphasis">
    <w:name w:val="Intense Emphasis"/>
    <w:basedOn w:val="DefaultParagraphFont"/>
    <w:uiPriority w:val="21"/>
    <w:qFormat/>
    <w:rsid w:val="007A62A4"/>
    <w:rPr>
      <w:i/>
      <w:iCs/>
      <w:color w:val="0F4761" w:themeColor="accent1" w:themeShade="BF"/>
    </w:rPr>
  </w:style>
  <w:style w:type="paragraph" w:styleId="IntenseQuote">
    <w:name w:val="Intense Quote"/>
    <w:basedOn w:val="Normal"/>
    <w:next w:val="Normal"/>
    <w:link w:val="IntenseQuoteChar"/>
    <w:uiPriority w:val="30"/>
    <w:qFormat/>
    <w:rsid w:val="007A6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2A4"/>
    <w:rPr>
      <w:i/>
      <w:iCs/>
      <w:color w:val="0F4761" w:themeColor="accent1" w:themeShade="BF"/>
    </w:rPr>
  </w:style>
  <w:style w:type="character" w:styleId="IntenseReference">
    <w:name w:val="Intense Reference"/>
    <w:basedOn w:val="DefaultParagraphFont"/>
    <w:uiPriority w:val="32"/>
    <w:qFormat/>
    <w:rsid w:val="007A62A4"/>
    <w:rPr>
      <w:b/>
      <w:bCs/>
      <w:smallCaps/>
      <w:color w:val="0F4761" w:themeColor="accent1" w:themeShade="BF"/>
      <w:spacing w:val="5"/>
    </w:rPr>
  </w:style>
  <w:style w:type="paragraph" w:customStyle="1" w:styleId="paragraph">
    <w:name w:val="paragraph"/>
    <w:basedOn w:val="Normal"/>
    <w:rsid w:val="00AF3D8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0678C"/>
    <w:rPr>
      <w:color w:val="467886" w:themeColor="hyperlink"/>
      <w:u w:val="single"/>
    </w:rPr>
  </w:style>
  <w:style w:type="paragraph" w:styleId="Header">
    <w:name w:val="header"/>
    <w:basedOn w:val="Normal"/>
    <w:link w:val="HeaderChar"/>
    <w:uiPriority w:val="99"/>
    <w:unhideWhenUsed/>
    <w:rsid w:val="00080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5D6"/>
  </w:style>
  <w:style w:type="paragraph" w:styleId="Footer">
    <w:name w:val="footer"/>
    <w:basedOn w:val="Normal"/>
    <w:link w:val="FooterChar"/>
    <w:uiPriority w:val="99"/>
    <w:unhideWhenUsed/>
    <w:rsid w:val="00080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5D6"/>
  </w:style>
  <w:style w:type="character" w:styleId="UnresolvedMention">
    <w:name w:val="Unresolved Mention"/>
    <w:basedOn w:val="DefaultParagraphFont"/>
    <w:uiPriority w:val="99"/>
    <w:semiHidden/>
    <w:unhideWhenUsed/>
    <w:rsid w:val="0067409C"/>
    <w:rPr>
      <w:color w:val="605E5C"/>
      <w:shd w:val="clear" w:color="auto" w:fill="E1DFDD"/>
    </w:rPr>
  </w:style>
  <w:style w:type="character" w:styleId="FollowedHyperlink">
    <w:name w:val="FollowedHyperlink"/>
    <w:basedOn w:val="DefaultParagraphFont"/>
    <w:uiPriority w:val="99"/>
    <w:semiHidden/>
    <w:unhideWhenUsed/>
    <w:rsid w:val="0067409C"/>
    <w:rPr>
      <w:color w:val="96607D" w:themeColor="followedHyperlink"/>
      <w:u w:val="single"/>
    </w:rPr>
  </w:style>
  <w:style w:type="character" w:styleId="CommentReference">
    <w:name w:val="annotation reference"/>
    <w:basedOn w:val="DefaultParagraphFont"/>
    <w:uiPriority w:val="99"/>
    <w:semiHidden/>
    <w:unhideWhenUsed/>
    <w:rsid w:val="00311FC6"/>
    <w:rPr>
      <w:sz w:val="16"/>
      <w:szCs w:val="16"/>
    </w:rPr>
  </w:style>
  <w:style w:type="paragraph" w:styleId="CommentText">
    <w:name w:val="annotation text"/>
    <w:basedOn w:val="Normal"/>
    <w:link w:val="CommentTextChar"/>
    <w:uiPriority w:val="99"/>
    <w:unhideWhenUsed/>
    <w:rsid w:val="00311FC6"/>
    <w:pPr>
      <w:spacing w:line="240" w:lineRule="auto"/>
    </w:pPr>
    <w:rPr>
      <w:sz w:val="20"/>
      <w:szCs w:val="20"/>
    </w:rPr>
  </w:style>
  <w:style w:type="character" w:customStyle="1" w:styleId="CommentTextChar">
    <w:name w:val="Comment Text Char"/>
    <w:basedOn w:val="DefaultParagraphFont"/>
    <w:link w:val="CommentText"/>
    <w:uiPriority w:val="99"/>
    <w:rsid w:val="00311FC6"/>
    <w:rPr>
      <w:sz w:val="20"/>
      <w:szCs w:val="20"/>
    </w:rPr>
  </w:style>
  <w:style w:type="paragraph" w:styleId="CommentSubject">
    <w:name w:val="annotation subject"/>
    <w:basedOn w:val="CommentText"/>
    <w:next w:val="CommentText"/>
    <w:link w:val="CommentSubjectChar"/>
    <w:uiPriority w:val="99"/>
    <w:semiHidden/>
    <w:unhideWhenUsed/>
    <w:rsid w:val="00311FC6"/>
    <w:rPr>
      <w:b/>
      <w:bCs/>
    </w:rPr>
  </w:style>
  <w:style w:type="character" w:customStyle="1" w:styleId="CommentSubjectChar">
    <w:name w:val="Comment Subject Char"/>
    <w:basedOn w:val="CommentTextChar"/>
    <w:link w:val="CommentSubject"/>
    <w:uiPriority w:val="99"/>
    <w:semiHidden/>
    <w:rsid w:val="00311FC6"/>
    <w:rPr>
      <w:b/>
      <w:bCs/>
      <w:sz w:val="20"/>
      <w:szCs w:val="20"/>
    </w:rPr>
  </w:style>
  <w:style w:type="paragraph" w:styleId="Revision">
    <w:name w:val="Revision"/>
    <w:hidden/>
    <w:uiPriority w:val="99"/>
    <w:semiHidden/>
    <w:rsid w:val="002069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pen.spotify.com/show/11AORpjHqbsYwgg1DJUtL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sad.scot.nhs.uk/podca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d.scot.nhs.uk/podcast" TargetMode="External"/><Relationship Id="rId5" Type="http://schemas.openxmlformats.org/officeDocument/2006/relationships/settings" Target="settings.xml"/><Relationship Id="rId15" Type="http://schemas.openxmlformats.org/officeDocument/2006/relationships/hyperlink" Target="mailto:SupportAroundDeath@nes.scot.nhs.uk"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sad.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0C83BF659CCB4FB66366A04BFD8010" ma:contentTypeVersion="19" ma:contentTypeDescription="Create a new document." ma:contentTypeScope="" ma:versionID="444cff6ecc566bc63bc2b23e65eabc27">
  <xsd:schema xmlns:xsd="http://www.w3.org/2001/XMLSchema" xmlns:xs="http://www.w3.org/2001/XMLSchema" xmlns:p="http://schemas.microsoft.com/office/2006/metadata/properties" xmlns:ns2="c8b369f5-6b3b-46de-a0da-867adce44a37" xmlns:ns3="5549f3f6-b7db-40ce-a15f-c10d2fdae267" targetNamespace="http://schemas.microsoft.com/office/2006/metadata/properties" ma:root="true" ma:fieldsID="c82669fb9530aacda54190e847f36680" ns2:_="" ns3:_="">
    <xsd:import namespace="c8b369f5-6b3b-46de-a0da-867adce44a37"/>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369f5-6b3b-46de-a0da-867adce44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49f3f6-b7db-40ce-a15f-c10d2fdae267" xsi:nil="true"/>
    <lcf76f155ced4ddcb4097134ff3c332f xmlns="c8b369f5-6b3b-46de-a0da-867adce44a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A97E48-BC0C-46DF-86FA-9DE61E084384}">
  <ds:schemaRefs>
    <ds:schemaRef ds:uri="http://schemas.microsoft.com/sharepoint/v3/contenttype/forms"/>
  </ds:schemaRefs>
</ds:datastoreItem>
</file>

<file path=customXml/itemProps2.xml><?xml version="1.0" encoding="utf-8"?>
<ds:datastoreItem xmlns:ds="http://schemas.openxmlformats.org/officeDocument/2006/customXml" ds:itemID="{E67B697F-27EA-4E2F-8940-E811616FB1DB}"/>
</file>

<file path=customXml/itemProps3.xml><?xml version="1.0" encoding="utf-8"?>
<ds:datastoreItem xmlns:ds="http://schemas.openxmlformats.org/officeDocument/2006/customXml" ds:itemID="{622BCFF6-D9DE-44BB-AD55-6405D5E5523B}">
  <ds:schemaRefs>
    <ds:schemaRef ds:uri="http://schemas.microsoft.com/office/2006/metadata/properties"/>
    <ds:schemaRef ds:uri="http://schemas.microsoft.com/office/infopath/2007/PartnerControls"/>
    <ds:schemaRef ds:uri="5549f3f6-b7db-40ce-a15f-c10d2fdae267"/>
    <ds:schemaRef ds:uri="c8b369f5-6b3b-46de-a0da-867adce44a37"/>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57</TotalTime>
  <Pages>14</Pages>
  <Words>4997</Words>
  <Characters>28486</Characters>
  <Application>Microsoft Office Word</Application>
  <DocSecurity>0</DocSecurity>
  <Lines>237</Lines>
  <Paragraphs>66</Paragraphs>
  <ScaleCrop>false</ScaleCrop>
  <Company>NHS Education For Scotland</Company>
  <LinksUpToDate>false</LinksUpToDate>
  <CharactersWithSpaces>33417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Whitlow</dc:creator>
  <cp:keywords/>
  <dc:description/>
  <cp:lastModifiedBy>Becky McCoo</cp:lastModifiedBy>
  <cp:revision>35</cp:revision>
  <dcterms:created xsi:type="dcterms:W3CDTF">2026-05-21T08:38:00Z</dcterms:created>
  <dcterms:modified xsi:type="dcterms:W3CDTF">2026-06-09T09:41:00Z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0x0101009B0C83BF659CCB4FB66366A04BFD8010</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2cbab5c1-6ba7-46b7-80bd-0ae461ca56a5</vt:lpwstr>
  </property>
</Properties>
</file>