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9DD5" w14:textId="77777777" w:rsidR="0088775A" w:rsidRPr="00CE64D3" w:rsidRDefault="0088775A" w:rsidP="00212353">
      <w:pPr>
        <w:pStyle w:val="PlainText"/>
        <w:jc w:val="both"/>
        <w:rPr>
          <w:rFonts w:asciiTheme="minorHAnsi" w:eastAsiaTheme="minorEastAsia" w:hAnsiTheme="minorHAnsi"/>
          <w:b/>
          <w:bCs/>
          <w:color w:val="0070C0"/>
          <w:sz w:val="24"/>
          <w:szCs w:val="24"/>
        </w:rPr>
      </w:pPr>
      <w:r w:rsidRPr="00CE64D3">
        <w:rPr>
          <w:noProof/>
          <w:color w:val="0070C0"/>
        </w:rPr>
        <w:drawing>
          <wp:anchor distT="0" distB="0" distL="114300" distR="114300" simplePos="0" relativeHeight="251659264" behindDoc="1" locked="0" layoutInCell="1" allowOverlap="1" wp14:anchorId="2A35DAD1" wp14:editId="170D6A98">
            <wp:simplePos x="0" y="0"/>
            <wp:positionH relativeFrom="column">
              <wp:posOffset>43920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7558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4D3">
        <w:rPr>
          <w:rFonts w:asciiTheme="minorHAnsi" w:eastAsiaTheme="minorEastAsia" w:hAnsiTheme="minorHAnsi"/>
          <w:b/>
          <w:bCs/>
          <w:color w:val="0070C0"/>
          <w:sz w:val="24"/>
          <w:szCs w:val="24"/>
        </w:rPr>
        <w:t>NHS Education for Scotland</w:t>
      </w:r>
    </w:p>
    <w:p w14:paraId="40E7DF4D" w14:textId="77777777" w:rsidR="0088775A" w:rsidRPr="00CE64D3" w:rsidRDefault="0088775A" w:rsidP="00212353">
      <w:pPr>
        <w:pStyle w:val="PlainText"/>
        <w:jc w:val="both"/>
        <w:rPr>
          <w:rFonts w:eastAsiaTheme="minorEastAsia"/>
          <w:color w:val="0070C0"/>
          <w:sz w:val="24"/>
          <w:szCs w:val="24"/>
        </w:rPr>
      </w:pPr>
    </w:p>
    <w:p w14:paraId="75362FC2" w14:textId="77777777" w:rsidR="00212353" w:rsidRDefault="0088775A" w:rsidP="00212353">
      <w:pPr>
        <w:spacing w:after="0" w:line="240" w:lineRule="auto"/>
        <w:rPr>
          <w:rFonts w:eastAsiaTheme="minorEastAsia"/>
          <w:b/>
          <w:bCs/>
          <w:color w:val="0070C0"/>
          <w:sz w:val="24"/>
          <w:szCs w:val="24"/>
        </w:rPr>
      </w:pPr>
      <w:r w:rsidRPr="00CE64D3">
        <w:rPr>
          <w:rFonts w:eastAsiaTheme="minorEastAsia"/>
          <w:b/>
          <w:bCs/>
          <w:color w:val="0070C0"/>
          <w:sz w:val="24"/>
          <w:szCs w:val="24"/>
        </w:rPr>
        <w:t>Transcript of ‘</w:t>
      </w:r>
      <w:r w:rsidR="00771BF5">
        <w:rPr>
          <w:rFonts w:eastAsiaTheme="minorEastAsia"/>
          <w:b/>
          <w:bCs/>
          <w:color w:val="0070C0"/>
          <w:sz w:val="24"/>
          <w:szCs w:val="24"/>
        </w:rPr>
        <w:t>Bereavement Matters in Kinship Care’</w:t>
      </w:r>
    </w:p>
    <w:p w14:paraId="7CFCBC36" w14:textId="77777777" w:rsidR="00212353" w:rsidRDefault="00212353" w:rsidP="00212353">
      <w:pPr>
        <w:spacing w:after="0" w:line="240" w:lineRule="auto"/>
        <w:rPr>
          <w:rFonts w:eastAsiaTheme="minorEastAsia"/>
          <w:b/>
          <w:bCs/>
          <w:color w:val="0070C0"/>
          <w:sz w:val="24"/>
          <w:szCs w:val="24"/>
        </w:rPr>
      </w:pPr>
    </w:p>
    <w:p w14:paraId="1995FDCA" w14:textId="19FF94D0" w:rsidR="0088775A" w:rsidRDefault="0088775A" w:rsidP="00212353">
      <w:pPr>
        <w:spacing w:after="0" w:line="240" w:lineRule="auto"/>
        <w:rPr>
          <w:rFonts w:eastAsiaTheme="minorEastAsia"/>
          <w:b/>
          <w:bCs/>
          <w:color w:val="0070C0"/>
          <w:sz w:val="24"/>
          <w:szCs w:val="24"/>
        </w:rPr>
      </w:pPr>
      <w:r w:rsidRPr="00CE64D3">
        <w:rPr>
          <w:rFonts w:eastAsiaTheme="minorEastAsia"/>
          <w:b/>
          <w:bCs/>
          <w:color w:val="0070C0"/>
          <w:sz w:val="24"/>
          <w:szCs w:val="24"/>
        </w:rPr>
        <w:t>NES Bereavement Conference 2021 session recording</w:t>
      </w:r>
    </w:p>
    <w:p w14:paraId="19C49B6A" w14:textId="77777777" w:rsidR="00212353" w:rsidRPr="00CE64D3" w:rsidRDefault="00212353" w:rsidP="0088775A">
      <w:pPr>
        <w:rPr>
          <w:rFonts w:eastAsiaTheme="minorEastAsia"/>
          <w:color w:val="0070C0"/>
          <w:sz w:val="24"/>
          <w:szCs w:val="24"/>
        </w:rPr>
      </w:pPr>
    </w:p>
    <w:p w14:paraId="19F48D6A" w14:textId="5D44328F" w:rsidR="00692D92" w:rsidRPr="00486DAA" w:rsidRDefault="005C0B92" w:rsidP="00FA544D">
      <w:pPr>
        <w:pStyle w:val="PlainTex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  <w:r w:rsidRPr="00486DAA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Speaker</w:t>
      </w:r>
      <w:r w:rsidRPr="00486DAA">
        <w:rPr>
          <w:rFonts w:asciiTheme="minorHAnsi" w:eastAsia="Times New Roman" w:hAnsiTheme="minorHAnsi" w:cstheme="minorHAnsi"/>
          <w:sz w:val="22"/>
          <w:szCs w:val="22"/>
          <w:lang w:eastAsia="en-GB"/>
        </w:rPr>
        <w:t>:</w:t>
      </w:r>
      <w:r w:rsidR="00212353" w:rsidRPr="00486DAA">
        <w:rPr>
          <w:rFonts w:asciiTheme="minorHAnsi" w:eastAsia="Times New Roman" w:hAnsiTheme="minorHAnsi" w:cstheme="minorHAnsi"/>
          <w:sz w:val="22"/>
          <w:szCs w:val="22"/>
          <w:lang w:eastAsia="en-GB"/>
        </w:rPr>
        <w:t xml:space="preserve"> Anne Wilson, Head of Development, Children’s Health Scotland</w:t>
      </w:r>
    </w:p>
    <w:p w14:paraId="7258791E" w14:textId="77777777" w:rsidR="00212353" w:rsidRPr="00486DAA" w:rsidRDefault="00212353" w:rsidP="00FA544D">
      <w:pPr>
        <w:pStyle w:val="PlainText"/>
        <w:rPr>
          <w:rFonts w:asciiTheme="minorHAnsi" w:eastAsia="Times New Roman" w:hAnsiTheme="minorHAnsi" w:cstheme="minorHAnsi"/>
          <w:sz w:val="22"/>
          <w:szCs w:val="22"/>
          <w:lang w:eastAsia="en-GB"/>
        </w:rPr>
      </w:pPr>
    </w:p>
    <w:p w14:paraId="652F47F0" w14:textId="15E41DB8" w:rsidR="00212353" w:rsidRPr="00486DAA" w:rsidRDefault="00212353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0E0162">
        <w:rPr>
          <w:rFonts w:asciiTheme="minorHAnsi" w:eastAsia="Times New Roman" w:hAnsiTheme="minorHAnsi" w:cstheme="minorHAnsi"/>
          <w:b/>
          <w:bCs/>
          <w:sz w:val="22"/>
          <w:szCs w:val="22"/>
          <w:lang w:eastAsia="en-GB"/>
        </w:rPr>
        <w:t>Chair</w:t>
      </w:r>
      <w:r w:rsidRPr="00486DAA">
        <w:rPr>
          <w:rFonts w:asciiTheme="minorHAnsi" w:eastAsia="Times New Roman" w:hAnsiTheme="minorHAnsi" w:cstheme="minorHAnsi"/>
          <w:sz w:val="22"/>
          <w:szCs w:val="22"/>
          <w:lang w:eastAsia="en-GB"/>
        </w:rPr>
        <w:t>: Helen M</w:t>
      </w:r>
      <w:r w:rsidR="00486DAA" w:rsidRPr="00486DAA">
        <w:rPr>
          <w:rFonts w:asciiTheme="minorHAnsi" w:eastAsia="Times New Roman" w:hAnsiTheme="minorHAnsi" w:cstheme="minorHAnsi"/>
          <w:sz w:val="22"/>
          <w:szCs w:val="22"/>
          <w:lang w:eastAsia="en-GB"/>
        </w:rPr>
        <w:t>cFarlane, Head of Programme, NMAHP, NHS Education for Scotland</w:t>
      </w:r>
    </w:p>
    <w:p w14:paraId="52BA4C20" w14:textId="77777777" w:rsidR="00692D92" w:rsidRPr="00486DAA" w:rsidRDefault="00692D92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A41B4A5" w14:textId="6C365BDE" w:rsidR="00FA544D" w:rsidRPr="00486DAA" w:rsidRDefault="00A15300" w:rsidP="000E0162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Helen McFarlane (</w:t>
      </w:r>
      <w:proofErr w:type="spellStart"/>
      <w:r w:rsidR="00316997"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): </w:t>
      </w:r>
      <w:r w:rsidR="00FA544D" w:rsidRPr="00486DAA">
        <w:rPr>
          <w:rFonts w:asciiTheme="minorHAnsi" w:hAnsiTheme="minorHAnsi" w:cstheme="minorHAnsi"/>
          <w:sz w:val="22"/>
          <w:szCs w:val="22"/>
        </w:rPr>
        <w:t>To anybody that's here already,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we were just thinking,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it'd be good to, you know,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obviously we don't get to see you.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We get a wee number that pops up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 tells us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how many people are listening,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that's all we get to see.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r w:rsidR="00ED2B7C">
        <w:rPr>
          <w:rFonts w:asciiTheme="minorHAnsi" w:hAnsiTheme="minorHAnsi" w:cstheme="minorHAnsi"/>
          <w:sz w:val="22"/>
          <w:szCs w:val="22"/>
        </w:rPr>
        <w:t>,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in the chat function,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do people just want to say hi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who they are?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So,</w:t>
      </w:r>
      <w:r w:rsidR="00625DDB">
        <w:rPr>
          <w:rFonts w:asciiTheme="minorHAnsi" w:hAnsiTheme="minorHAnsi" w:cstheme="minorHAnsi"/>
          <w:sz w:val="22"/>
          <w:szCs w:val="22"/>
        </w:rPr>
        <w:t xml:space="preserve"> so,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introduce yourself.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Tell us, do you work with children?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Do you work with adults?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Do you work for the NHS?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Do you work for a </w:t>
      </w:r>
      <w:r w:rsidR="003D3B58" w:rsidRPr="00486DAA">
        <w:rPr>
          <w:rFonts w:asciiTheme="minorHAnsi" w:hAnsiTheme="minorHAnsi" w:cstheme="minorHAnsi"/>
          <w:sz w:val="22"/>
          <w:szCs w:val="22"/>
        </w:rPr>
        <w:t xml:space="preserve">voluntary </w:t>
      </w:r>
      <w:r w:rsidR="00FA544D" w:rsidRPr="00486DAA">
        <w:rPr>
          <w:rFonts w:asciiTheme="minorHAnsi" w:hAnsiTheme="minorHAnsi" w:cstheme="minorHAnsi"/>
          <w:sz w:val="22"/>
          <w:szCs w:val="22"/>
        </w:rPr>
        <w:t>organisation?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Do you work in social care?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Housing? Something else?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yeah, just give us a hello,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 would be good.</w:t>
      </w:r>
      <w:r w:rsidR="003B5B04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I'll just give you a bit of a flavour</w:t>
      </w:r>
      <w:r w:rsidR="003B5B04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of what's coming</w:t>
      </w:r>
      <w:r w:rsidR="003B5B04">
        <w:rPr>
          <w:rFonts w:asciiTheme="minorHAnsi" w:hAnsiTheme="minorHAnsi" w:cstheme="minorHAnsi"/>
          <w:sz w:val="22"/>
          <w:szCs w:val="22"/>
        </w:rPr>
        <w:t>…</w:t>
      </w:r>
    </w:p>
    <w:p w14:paraId="51B7D491" w14:textId="77777777" w:rsidR="003B5B04" w:rsidRDefault="003B5B04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5BBE951" w14:textId="225779FA" w:rsidR="00FA544D" w:rsidRPr="00486DAA" w:rsidRDefault="003B5B04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Anne Wilson (AW):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Yeah.</w:t>
      </w:r>
    </w:p>
    <w:p w14:paraId="07E842BC" w14:textId="77777777" w:rsidR="00693698" w:rsidRDefault="00693698" w:rsidP="000E016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0021064" w14:textId="0DB4CEC2" w:rsidR="00FA544D" w:rsidRPr="001A4CF1" w:rsidRDefault="00693698" w:rsidP="514C1D03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 w:rsidRPr="514C1D03">
        <w:rPr>
          <w:rFonts w:asciiTheme="minorHAnsi" w:hAnsiTheme="minorHAnsi"/>
          <w:sz w:val="22"/>
          <w:szCs w:val="22"/>
        </w:rPr>
        <w:t>HMcF</w:t>
      </w:r>
      <w:proofErr w:type="spellEnd"/>
      <w:r w:rsidRPr="514C1D03">
        <w:rPr>
          <w:rFonts w:asciiTheme="minorHAnsi" w:hAnsiTheme="minorHAnsi"/>
          <w:sz w:val="22"/>
          <w:szCs w:val="22"/>
        </w:rPr>
        <w:t>: …i</w:t>
      </w:r>
      <w:r w:rsidR="00FA544D" w:rsidRPr="514C1D03">
        <w:rPr>
          <w:rFonts w:asciiTheme="minorHAnsi" w:hAnsiTheme="minorHAnsi"/>
          <w:sz w:val="22"/>
          <w:szCs w:val="22"/>
        </w:rPr>
        <w:t>n the chat.</w:t>
      </w:r>
      <w:r w:rsidRPr="514C1D03">
        <w:rPr>
          <w:rFonts w:asciiTheme="minorHAnsi" w:hAnsiTheme="minorHAnsi"/>
          <w:sz w:val="22"/>
          <w:szCs w:val="22"/>
        </w:rPr>
        <w:t xml:space="preserve"> </w:t>
      </w:r>
      <w:r w:rsidR="00FA544D" w:rsidRPr="514C1D03">
        <w:rPr>
          <w:rFonts w:asciiTheme="minorHAnsi" w:hAnsiTheme="minorHAnsi"/>
          <w:sz w:val="22"/>
          <w:szCs w:val="22"/>
        </w:rPr>
        <w:t>So</w:t>
      </w:r>
      <w:r w:rsidRPr="514C1D03">
        <w:rPr>
          <w:rFonts w:asciiTheme="minorHAnsi" w:hAnsiTheme="minorHAnsi"/>
          <w:sz w:val="22"/>
          <w:szCs w:val="22"/>
        </w:rPr>
        <w:t>,</w:t>
      </w:r>
      <w:r w:rsidR="00FA544D" w:rsidRPr="514C1D03">
        <w:rPr>
          <w:rFonts w:asciiTheme="minorHAnsi" w:hAnsiTheme="minorHAnsi"/>
          <w:sz w:val="22"/>
          <w:szCs w:val="22"/>
        </w:rPr>
        <w:t xml:space="preserve"> somebody who works</w:t>
      </w:r>
      <w:r w:rsidR="005E7969" w:rsidRPr="514C1D03">
        <w:rPr>
          <w:rFonts w:asciiTheme="minorHAnsi" w:hAnsiTheme="minorHAnsi"/>
          <w:sz w:val="22"/>
          <w:szCs w:val="22"/>
        </w:rPr>
        <w:t xml:space="preserve"> </w:t>
      </w:r>
      <w:r w:rsidR="00FA544D" w:rsidRPr="514C1D03">
        <w:rPr>
          <w:rFonts w:asciiTheme="minorHAnsi" w:hAnsiTheme="minorHAnsi"/>
          <w:sz w:val="22"/>
          <w:szCs w:val="22"/>
        </w:rPr>
        <w:t>for a bereavement support</w:t>
      </w:r>
      <w:r w:rsidR="005E7969" w:rsidRPr="514C1D03">
        <w:rPr>
          <w:rFonts w:asciiTheme="minorHAnsi" w:hAnsiTheme="minorHAnsi"/>
          <w:sz w:val="22"/>
          <w:szCs w:val="22"/>
        </w:rPr>
        <w:t xml:space="preserve"> </w:t>
      </w:r>
      <w:r w:rsidR="00FA544D" w:rsidRPr="514C1D03">
        <w:rPr>
          <w:rFonts w:asciiTheme="minorHAnsi" w:hAnsiTheme="minorHAnsi"/>
          <w:sz w:val="22"/>
          <w:szCs w:val="22"/>
        </w:rPr>
        <w:t>for a child bereavement service</w:t>
      </w:r>
      <w:r w:rsidR="005E7969" w:rsidRPr="514C1D03">
        <w:rPr>
          <w:rFonts w:asciiTheme="minorHAnsi" w:hAnsiTheme="minorHAnsi"/>
          <w:sz w:val="22"/>
          <w:szCs w:val="22"/>
        </w:rPr>
        <w:t xml:space="preserve"> </w:t>
      </w:r>
      <w:r w:rsidR="00FA544D" w:rsidRPr="514C1D03">
        <w:rPr>
          <w:rFonts w:asciiTheme="minorHAnsi" w:hAnsiTheme="minorHAnsi"/>
          <w:sz w:val="22"/>
          <w:szCs w:val="22"/>
        </w:rPr>
        <w:t>and supporting NHS Grampian,</w:t>
      </w:r>
      <w:r w:rsidR="005E7969" w:rsidRPr="514C1D03">
        <w:rPr>
          <w:rFonts w:asciiTheme="minorHAnsi" w:hAnsiTheme="minorHAnsi"/>
          <w:sz w:val="22"/>
          <w:szCs w:val="22"/>
        </w:rPr>
        <w:t xml:space="preserve"> </w:t>
      </w:r>
      <w:r w:rsidR="00FA544D" w:rsidRPr="514C1D03">
        <w:rPr>
          <w:rFonts w:asciiTheme="minorHAnsi" w:hAnsiTheme="minorHAnsi"/>
          <w:sz w:val="22"/>
          <w:szCs w:val="22"/>
        </w:rPr>
        <w:t>somebody else who works with</w:t>
      </w:r>
      <w:r w:rsidR="005E7969" w:rsidRPr="514C1D03">
        <w:rPr>
          <w:rFonts w:asciiTheme="minorHAnsi" w:hAnsiTheme="minorHAnsi"/>
          <w:sz w:val="22"/>
          <w:szCs w:val="22"/>
        </w:rPr>
        <w:t xml:space="preserve"> </w:t>
      </w:r>
      <w:r w:rsidR="00FA544D" w:rsidRPr="514C1D03">
        <w:rPr>
          <w:rFonts w:asciiTheme="minorHAnsi" w:hAnsiTheme="minorHAnsi"/>
          <w:sz w:val="22"/>
          <w:szCs w:val="22"/>
        </w:rPr>
        <w:t>both children and young adults,</w:t>
      </w:r>
      <w:r w:rsidR="005E7969" w:rsidRPr="514C1D03">
        <w:rPr>
          <w:rFonts w:asciiTheme="minorHAnsi" w:hAnsiTheme="minorHAnsi"/>
          <w:sz w:val="22"/>
          <w:szCs w:val="22"/>
        </w:rPr>
        <w:t xml:space="preserve"> </w:t>
      </w:r>
      <w:r w:rsidR="00FA544D" w:rsidRPr="514C1D03">
        <w:rPr>
          <w:rFonts w:asciiTheme="minorHAnsi" w:hAnsiTheme="minorHAnsi"/>
          <w:sz w:val="22"/>
          <w:szCs w:val="22"/>
        </w:rPr>
        <w:t xml:space="preserve">someone who's a </w:t>
      </w:r>
      <w:r w:rsidR="00FA544D" w:rsidRPr="001A4CF1">
        <w:rPr>
          <w:rFonts w:asciiTheme="minorHAnsi" w:hAnsiTheme="minorHAnsi" w:cstheme="minorHAnsi"/>
          <w:sz w:val="22"/>
          <w:szCs w:val="22"/>
        </w:rPr>
        <w:t>volunteer chaplain</w:t>
      </w:r>
      <w:r w:rsidR="005E7969" w:rsidRPr="001A4C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1A4CF1">
        <w:rPr>
          <w:rFonts w:asciiTheme="minorHAnsi" w:hAnsiTheme="minorHAnsi" w:cstheme="minorHAnsi"/>
          <w:sz w:val="22"/>
          <w:szCs w:val="22"/>
        </w:rPr>
        <w:t>at a hospice,</w:t>
      </w:r>
      <w:r w:rsidR="005E7969" w:rsidRPr="001A4C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1A4CF1">
        <w:rPr>
          <w:rFonts w:asciiTheme="minorHAnsi" w:hAnsiTheme="minorHAnsi" w:cstheme="minorHAnsi"/>
          <w:sz w:val="22"/>
          <w:szCs w:val="22"/>
        </w:rPr>
        <w:t>someone from Fife council who supports</w:t>
      </w:r>
      <w:r w:rsidR="005E7969" w:rsidRPr="001A4C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1A4CF1">
        <w:rPr>
          <w:rFonts w:asciiTheme="minorHAnsi" w:hAnsiTheme="minorHAnsi" w:cstheme="minorHAnsi"/>
          <w:sz w:val="22"/>
          <w:szCs w:val="22"/>
        </w:rPr>
        <w:t>adults with learning disabilities,</w:t>
      </w:r>
      <w:r w:rsidR="005E7969" w:rsidRPr="001A4C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1A4CF1">
        <w:rPr>
          <w:rFonts w:asciiTheme="minorHAnsi" w:hAnsiTheme="minorHAnsi" w:cstheme="minorHAnsi"/>
          <w:sz w:val="22"/>
          <w:szCs w:val="22"/>
        </w:rPr>
        <w:t>a staff nurse in an emergency unit,</w:t>
      </w:r>
      <w:r w:rsidR="005E7969" w:rsidRPr="001A4C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1A4CF1">
        <w:rPr>
          <w:rFonts w:asciiTheme="minorHAnsi" w:hAnsiTheme="minorHAnsi" w:cstheme="minorHAnsi"/>
          <w:sz w:val="22"/>
          <w:szCs w:val="22"/>
        </w:rPr>
        <w:t>somebody who's part of the network</w:t>
      </w:r>
      <w:r w:rsidR="005E7969" w:rsidRPr="001A4C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1A4CF1">
        <w:rPr>
          <w:rFonts w:asciiTheme="minorHAnsi" w:hAnsiTheme="minorHAnsi" w:cstheme="minorHAnsi"/>
          <w:sz w:val="22"/>
          <w:szCs w:val="22"/>
        </w:rPr>
        <w:t>for children</w:t>
      </w:r>
      <w:r w:rsidRPr="001A4C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1A4CF1">
        <w:rPr>
          <w:rFonts w:asciiTheme="minorHAnsi" w:hAnsiTheme="minorHAnsi" w:cstheme="minorHAnsi"/>
          <w:sz w:val="22"/>
          <w:szCs w:val="22"/>
        </w:rPr>
        <w:t>with exceptional healthcare needs</w:t>
      </w:r>
      <w:r w:rsidR="005E7969" w:rsidRPr="001A4C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1A4CF1">
        <w:rPr>
          <w:rFonts w:asciiTheme="minorHAnsi" w:hAnsiTheme="minorHAnsi" w:cstheme="minorHAnsi"/>
          <w:sz w:val="22"/>
          <w:szCs w:val="22"/>
        </w:rPr>
        <w:t xml:space="preserve">linked with </w:t>
      </w:r>
      <w:r w:rsidR="00431012" w:rsidRPr="001A4CF1">
        <w:rPr>
          <w:rFonts w:asciiTheme="minorHAnsi" w:hAnsiTheme="minorHAnsi" w:cstheme="minorHAnsi"/>
          <w:sz w:val="22"/>
          <w:szCs w:val="22"/>
        </w:rPr>
        <w:t>C</w:t>
      </w:r>
      <w:r w:rsidR="00FA544D" w:rsidRPr="001A4CF1">
        <w:rPr>
          <w:rFonts w:asciiTheme="minorHAnsi" w:hAnsiTheme="minorHAnsi" w:cstheme="minorHAnsi"/>
          <w:sz w:val="22"/>
          <w:szCs w:val="22"/>
        </w:rPr>
        <w:t xml:space="preserve">hildren's </w:t>
      </w:r>
      <w:r w:rsidR="00431012" w:rsidRPr="001A4CF1">
        <w:rPr>
          <w:rFonts w:asciiTheme="minorHAnsi" w:hAnsiTheme="minorHAnsi" w:cstheme="minorHAnsi"/>
          <w:sz w:val="22"/>
          <w:szCs w:val="22"/>
        </w:rPr>
        <w:t>H</w:t>
      </w:r>
      <w:r w:rsidR="00FA544D" w:rsidRPr="001A4CF1">
        <w:rPr>
          <w:rFonts w:asciiTheme="minorHAnsi" w:hAnsiTheme="minorHAnsi" w:cstheme="minorHAnsi"/>
          <w:sz w:val="22"/>
          <w:szCs w:val="22"/>
        </w:rPr>
        <w:t>ealth Scotland,</w:t>
      </w:r>
      <w:r w:rsidR="005E7969" w:rsidRPr="001A4C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1A4CF1">
        <w:rPr>
          <w:rFonts w:asciiTheme="minorHAnsi" w:hAnsiTheme="minorHAnsi" w:cstheme="minorHAnsi"/>
          <w:sz w:val="22"/>
          <w:szCs w:val="22"/>
        </w:rPr>
        <w:t>somebody who works for</w:t>
      </w:r>
      <w:r w:rsidRPr="001A4C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1A4CF1">
        <w:rPr>
          <w:rFonts w:asciiTheme="minorHAnsi" w:hAnsiTheme="minorHAnsi" w:cstheme="minorHAnsi"/>
          <w:sz w:val="22"/>
          <w:szCs w:val="22"/>
        </w:rPr>
        <w:t>a community mental health team</w:t>
      </w:r>
      <w:r w:rsidR="005E7969" w:rsidRPr="001A4C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1A4CF1">
        <w:rPr>
          <w:rFonts w:asciiTheme="minorHAnsi" w:hAnsiTheme="minorHAnsi" w:cstheme="minorHAnsi"/>
          <w:sz w:val="22"/>
          <w:szCs w:val="22"/>
        </w:rPr>
        <w:t>in north Angus, and people from</w:t>
      </w:r>
      <w:r w:rsidR="005E7969" w:rsidRPr="001A4C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1A4CF1">
        <w:rPr>
          <w:rFonts w:asciiTheme="minorHAnsi" w:hAnsiTheme="minorHAnsi" w:cstheme="minorHAnsi"/>
          <w:sz w:val="22"/>
          <w:szCs w:val="22"/>
        </w:rPr>
        <w:t>specialist palliative care.</w:t>
      </w:r>
      <w:r w:rsidR="00F239CF" w:rsidRPr="001A4CF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1A4CF1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1A4CF1">
        <w:rPr>
          <w:rFonts w:asciiTheme="minorHAnsi" w:hAnsiTheme="minorHAnsi" w:cstheme="minorHAnsi"/>
          <w:sz w:val="22"/>
          <w:szCs w:val="22"/>
        </w:rPr>
        <w:t xml:space="preserve"> a right, lovely mixture.</w:t>
      </w:r>
    </w:p>
    <w:p w14:paraId="3CBF89C9" w14:textId="77777777" w:rsidR="00D427B7" w:rsidRPr="001A4CF1" w:rsidRDefault="00D427B7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DC98279" w14:textId="77777777" w:rsidR="00D427B7" w:rsidRPr="001A4CF1" w:rsidRDefault="00D427B7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1A4CF1">
        <w:rPr>
          <w:rFonts w:asciiTheme="minorHAnsi" w:hAnsiTheme="minorHAnsi" w:cstheme="minorHAnsi"/>
          <w:sz w:val="22"/>
          <w:szCs w:val="22"/>
        </w:rPr>
        <w:t xml:space="preserve">AW: </w:t>
      </w:r>
      <w:r w:rsidR="00FA544D" w:rsidRPr="001A4CF1">
        <w:rPr>
          <w:rFonts w:asciiTheme="minorHAnsi" w:hAnsiTheme="minorHAnsi" w:cstheme="minorHAnsi"/>
          <w:sz w:val="22"/>
          <w:szCs w:val="22"/>
        </w:rPr>
        <w:t>Yeah, it is.</w:t>
      </w:r>
      <w:r w:rsidRPr="001A4C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1A4CF1">
        <w:rPr>
          <w:rFonts w:asciiTheme="minorHAnsi" w:hAnsiTheme="minorHAnsi" w:cstheme="minorHAnsi"/>
          <w:sz w:val="22"/>
          <w:szCs w:val="22"/>
        </w:rPr>
        <w:t>It's very broad.</w:t>
      </w:r>
    </w:p>
    <w:p w14:paraId="30B534C3" w14:textId="77777777" w:rsidR="00D427B7" w:rsidRDefault="00D427B7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A0828EB" w14:textId="77777777" w:rsidR="00C52CF1" w:rsidRDefault="00A90587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So that’s grand. </w:t>
      </w:r>
      <w:r w:rsidR="00FA544D" w:rsidRPr="00486DAA">
        <w:rPr>
          <w:rFonts w:asciiTheme="minorHAnsi" w:hAnsiTheme="minorHAnsi" w:cstheme="minorHAnsi"/>
          <w:sz w:val="22"/>
          <w:szCs w:val="22"/>
        </w:rPr>
        <w:t>Everybody just keep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introducing yourselves,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 would be grand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as we</w:t>
      </w:r>
      <w:r w:rsidR="00D104B2">
        <w:rPr>
          <w:rFonts w:asciiTheme="minorHAnsi" w:hAnsiTheme="minorHAnsi" w:cstheme="minorHAnsi"/>
          <w:sz w:val="22"/>
          <w:szCs w:val="22"/>
        </w:rPr>
        <w:t>, as we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get going with this session</w:t>
      </w:r>
      <w:r w:rsidR="00BF77B0">
        <w:rPr>
          <w:rFonts w:asciiTheme="minorHAnsi" w:hAnsiTheme="minorHAnsi" w:cstheme="minorHAnsi"/>
          <w:sz w:val="22"/>
          <w:szCs w:val="22"/>
        </w:rPr>
        <w:t>,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that's us just after quarter past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so I guess we can make a start.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I'm Helen McFarlan</w:t>
      </w:r>
      <w:r w:rsidR="00DF2DAE" w:rsidRPr="00486DAA">
        <w:rPr>
          <w:rFonts w:asciiTheme="minorHAnsi" w:hAnsiTheme="minorHAnsi" w:cstheme="minorHAnsi"/>
          <w:sz w:val="22"/>
          <w:szCs w:val="22"/>
        </w:rPr>
        <w:t>e</w:t>
      </w:r>
      <w:r w:rsidR="00FA544D" w:rsidRPr="00486DAA">
        <w:rPr>
          <w:rFonts w:asciiTheme="minorHAnsi" w:hAnsiTheme="minorHAnsi" w:cstheme="minorHAnsi"/>
          <w:sz w:val="22"/>
          <w:szCs w:val="22"/>
        </w:rPr>
        <w:t>.</w:t>
      </w:r>
      <w:r w:rsidR="00D104B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I'm chairing this afternoon's session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with Anne.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My role is</w:t>
      </w:r>
      <w:r w:rsidR="004367F5">
        <w:rPr>
          <w:rFonts w:asciiTheme="minorHAnsi" w:hAnsiTheme="minorHAnsi" w:cstheme="minorHAnsi"/>
          <w:sz w:val="22"/>
          <w:szCs w:val="22"/>
        </w:rPr>
        <w:t>,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I'm an </w:t>
      </w:r>
      <w:r w:rsidR="004639EB" w:rsidRPr="00486DAA">
        <w:rPr>
          <w:rFonts w:asciiTheme="minorHAnsi" w:hAnsiTheme="minorHAnsi" w:cstheme="minorHAnsi"/>
          <w:sz w:val="22"/>
          <w:szCs w:val="22"/>
        </w:rPr>
        <w:t>A</w:t>
      </w:r>
      <w:r w:rsidR="00FA544D" w:rsidRPr="00486DAA">
        <w:rPr>
          <w:rFonts w:asciiTheme="minorHAnsi" w:hAnsiTheme="minorHAnsi" w:cstheme="minorHAnsi"/>
          <w:sz w:val="22"/>
          <w:szCs w:val="22"/>
        </w:rPr>
        <w:t>llied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4639EB" w:rsidRPr="00486DAA">
        <w:rPr>
          <w:rFonts w:asciiTheme="minorHAnsi" w:hAnsiTheme="minorHAnsi" w:cstheme="minorHAnsi"/>
          <w:sz w:val="22"/>
          <w:szCs w:val="22"/>
        </w:rPr>
        <w:t>H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ealth </w:t>
      </w:r>
      <w:r w:rsidR="004639EB" w:rsidRPr="00486DAA">
        <w:rPr>
          <w:rFonts w:asciiTheme="minorHAnsi" w:hAnsiTheme="minorHAnsi" w:cstheme="minorHAnsi"/>
          <w:sz w:val="22"/>
          <w:szCs w:val="22"/>
        </w:rPr>
        <w:t>P</w:t>
      </w:r>
      <w:r w:rsidR="00FA544D" w:rsidRPr="00486DAA">
        <w:rPr>
          <w:rFonts w:asciiTheme="minorHAnsi" w:hAnsiTheme="minorHAnsi" w:cstheme="minorHAnsi"/>
          <w:sz w:val="22"/>
          <w:szCs w:val="22"/>
        </w:rPr>
        <w:t>rofessional by background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and I'm the </w:t>
      </w:r>
      <w:r w:rsidR="004639EB" w:rsidRPr="00486DAA">
        <w:rPr>
          <w:rFonts w:asciiTheme="minorHAnsi" w:hAnsiTheme="minorHAnsi" w:cstheme="minorHAnsi"/>
          <w:sz w:val="22"/>
          <w:szCs w:val="22"/>
        </w:rPr>
        <w:t>H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ead of </w:t>
      </w:r>
      <w:r w:rsidR="004639EB" w:rsidRPr="00486DAA">
        <w:rPr>
          <w:rFonts w:asciiTheme="minorHAnsi" w:hAnsiTheme="minorHAnsi" w:cstheme="minorHAnsi"/>
          <w:sz w:val="22"/>
          <w:szCs w:val="22"/>
        </w:rPr>
        <w:t>P</w:t>
      </w:r>
      <w:r w:rsidR="00FA544D" w:rsidRPr="00486DAA">
        <w:rPr>
          <w:rFonts w:asciiTheme="minorHAnsi" w:hAnsiTheme="minorHAnsi" w:cstheme="minorHAnsi"/>
          <w:sz w:val="22"/>
          <w:szCs w:val="22"/>
        </w:rPr>
        <w:t>rogramme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at NHS Education for Scotland.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I'm the </w:t>
      </w:r>
      <w:r w:rsidR="006A1FE8" w:rsidRPr="00486DAA">
        <w:rPr>
          <w:rFonts w:asciiTheme="minorHAnsi" w:hAnsiTheme="minorHAnsi" w:cstheme="minorHAnsi"/>
          <w:sz w:val="22"/>
          <w:szCs w:val="22"/>
        </w:rPr>
        <w:t>H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ead of </w:t>
      </w:r>
      <w:r w:rsidR="006A1FE8" w:rsidRPr="00486DAA">
        <w:rPr>
          <w:rFonts w:asciiTheme="minorHAnsi" w:hAnsiTheme="minorHAnsi" w:cstheme="minorHAnsi"/>
          <w:sz w:val="22"/>
          <w:szCs w:val="22"/>
        </w:rPr>
        <w:t>P</w:t>
      </w:r>
      <w:r w:rsidR="00FA544D" w:rsidRPr="00486DAA">
        <w:rPr>
          <w:rFonts w:asciiTheme="minorHAnsi" w:hAnsiTheme="minorHAnsi" w:cstheme="minorHAnsi"/>
          <w:sz w:val="22"/>
          <w:szCs w:val="22"/>
        </w:rPr>
        <w:t>rogramme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for person-</w:t>
      </w:r>
      <w:r w:rsidR="008311BE" w:rsidRPr="00486DAA">
        <w:rPr>
          <w:rFonts w:asciiTheme="minorHAnsi" w:hAnsiTheme="minorHAnsi" w:cstheme="minorHAnsi"/>
          <w:sz w:val="22"/>
          <w:szCs w:val="22"/>
        </w:rPr>
        <w:t>centred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care,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health and social care integration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spiritual care.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I have a particular remit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within all of that big, long job title,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which is about supporting carers.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we run an education programme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which is aimed at staff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in health and social care settings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 think about unpaid family carers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as equal partners in care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that's the name of the</w:t>
      </w:r>
      <w:r w:rsidR="00670379">
        <w:rPr>
          <w:rFonts w:asciiTheme="minorHAnsi" w:hAnsiTheme="minorHAnsi" w:cstheme="minorHAnsi"/>
          <w:sz w:val="22"/>
          <w:szCs w:val="22"/>
        </w:rPr>
        <w:t xml:space="preserve">, of the </w:t>
      </w:r>
      <w:r w:rsidR="00FA544D" w:rsidRPr="00486DAA">
        <w:rPr>
          <w:rFonts w:asciiTheme="minorHAnsi" w:hAnsiTheme="minorHAnsi" w:cstheme="minorHAnsi"/>
          <w:sz w:val="22"/>
          <w:szCs w:val="22"/>
        </w:rPr>
        <w:t>education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that we deliver, </w:t>
      </w:r>
      <w:proofErr w:type="spellStart"/>
      <w:r w:rsidR="005E7969">
        <w:rPr>
          <w:rFonts w:asciiTheme="minorHAnsi" w:hAnsiTheme="minorHAnsi" w:cstheme="minorHAnsi"/>
          <w:sz w:val="22"/>
          <w:szCs w:val="22"/>
        </w:rPr>
        <w:t>E</w:t>
      </w:r>
      <w:r w:rsidR="00FA544D" w:rsidRPr="00486DAA">
        <w:rPr>
          <w:rFonts w:asciiTheme="minorHAnsi" w:hAnsiTheme="minorHAnsi" w:cstheme="minorHAnsi"/>
          <w:sz w:val="22"/>
          <w:szCs w:val="22"/>
        </w:rPr>
        <w:t>P</w:t>
      </w:r>
      <w:r w:rsidR="005E7969">
        <w:rPr>
          <w:rFonts w:asciiTheme="minorHAnsi" w:hAnsiTheme="minorHAnsi" w:cstheme="minorHAnsi"/>
          <w:sz w:val="22"/>
          <w:szCs w:val="22"/>
        </w:rPr>
        <w:t>i</w:t>
      </w:r>
      <w:r w:rsidR="00FA544D" w:rsidRPr="00486DAA">
        <w:rPr>
          <w:rFonts w:asciiTheme="minorHAnsi" w:hAnsiTheme="minorHAnsi" w:cstheme="minorHAnsi"/>
          <w:sz w:val="22"/>
          <w:szCs w:val="22"/>
        </w:rPr>
        <w:t>C</w:t>
      </w:r>
      <w:proofErr w:type="spellEnd"/>
      <w:r w:rsidR="00FA544D" w:rsidRPr="00486DAA">
        <w:rPr>
          <w:rFonts w:asciiTheme="minorHAnsi" w:hAnsiTheme="minorHAnsi" w:cstheme="minorHAnsi"/>
          <w:sz w:val="22"/>
          <w:szCs w:val="22"/>
        </w:rPr>
        <w:t>,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E P I C, Equal Partners </w:t>
      </w:r>
      <w:r w:rsidR="008A7799">
        <w:rPr>
          <w:rFonts w:asciiTheme="minorHAnsi" w:hAnsiTheme="minorHAnsi" w:cstheme="minorHAnsi"/>
          <w:sz w:val="22"/>
          <w:szCs w:val="22"/>
        </w:rPr>
        <w:t>i</w:t>
      </w:r>
      <w:r w:rsidR="00FA544D" w:rsidRPr="00486DAA">
        <w:rPr>
          <w:rFonts w:asciiTheme="minorHAnsi" w:hAnsiTheme="minorHAnsi" w:cstheme="minorHAnsi"/>
          <w:sz w:val="22"/>
          <w:szCs w:val="22"/>
        </w:rPr>
        <w:t>n Care.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with that particular piece of my work,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I'm really delighted</w:t>
      </w:r>
      <w:r w:rsidR="0067037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 be invited to chair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this particular session</w:t>
      </w:r>
      <w:r w:rsidR="005E796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with Anne.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what I'm going to do is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I'm going to introduce Anne to you.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Anne is here to talk to us about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kinship care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in the context of bereavement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particularly complex grief situations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affecting people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who are relying on kinship care.</w:t>
      </w:r>
    </w:p>
    <w:p w14:paraId="406D0B56" w14:textId="77777777" w:rsidR="00C52CF1" w:rsidRDefault="00C52CF1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1F7AA9" w14:textId="77777777" w:rsidR="00557C88" w:rsidRDefault="00FA544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86DAA">
        <w:rPr>
          <w:rFonts w:asciiTheme="minorHAnsi" w:hAnsiTheme="minorHAnsi" w:cstheme="minorHAnsi"/>
          <w:sz w:val="22"/>
          <w:szCs w:val="22"/>
        </w:rPr>
        <w:t>So again, I have a wee question for you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to go into the chat.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Before we start the session,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I'll maybe ask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same question at the end,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just pu</w:t>
      </w:r>
      <w:r w:rsidR="00223984">
        <w:rPr>
          <w:rFonts w:asciiTheme="minorHAnsi" w:hAnsiTheme="minorHAnsi" w:cstheme="minorHAnsi"/>
          <w:sz w:val="22"/>
          <w:szCs w:val="22"/>
        </w:rPr>
        <w:t>t, pu</w:t>
      </w:r>
      <w:r w:rsidRPr="00486DAA">
        <w:rPr>
          <w:rFonts w:asciiTheme="minorHAnsi" w:hAnsiTheme="minorHAnsi" w:cstheme="minorHAnsi"/>
          <w:sz w:val="22"/>
          <w:szCs w:val="22"/>
        </w:rPr>
        <w:t>t into the chat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from one to five, one being,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 don't think I know anything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much about kinship care at all,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particularly in the context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of bereavement,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up to five, saying, yeah,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I'm</w:t>
      </w:r>
      <w:r w:rsidR="00057C6B">
        <w:rPr>
          <w:rFonts w:asciiTheme="minorHAnsi" w:hAnsiTheme="minorHAnsi" w:cstheme="minorHAnsi"/>
          <w:sz w:val="22"/>
          <w:szCs w:val="22"/>
        </w:rPr>
        <w:t>, I’m</w:t>
      </w:r>
      <w:r w:rsidRPr="00486DAA">
        <w:rPr>
          <w:rFonts w:asciiTheme="minorHAnsi" w:hAnsiTheme="minorHAnsi" w:cstheme="minorHAnsi"/>
          <w:sz w:val="22"/>
          <w:szCs w:val="22"/>
        </w:rPr>
        <w:t xml:space="preserve"> here to support Anne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I'm well up there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I'm feeling totally like I know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understand about kinship care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I'm here in a support role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deliver similar sessions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maybe in other settings.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 somewhere between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one and five, hopefully.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one, I know nothing,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up to five in terms of kinship care.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Please add your comments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into the chat</w:t>
      </w:r>
      <w:r w:rsidR="00557C88">
        <w:rPr>
          <w:rFonts w:asciiTheme="minorHAnsi" w:hAnsiTheme="minorHAnsi" w:cstheme="minorHAnsi"/>
          <w:sz w:val="22"/>
          <w:szCs w:val="22"/>
        </w:rPr>
        <w:t xml:space="preserve"> as well</w:t>
      </w:r>
      <w:r w:rsidRPr="00486DAA">
        <w:rPr>
          <w:rFonts w:asciiTheme="minorHAnsi" w:hAnsiTheme="minorHAnsi" w:cstheme="minorHAnsi"/>
          <w:sz w:val="22"/>
          <w:szCs w:val="22"/>
        </w:rPr>
        <w:t>,</w:t>
      </w:r>
      <w:r w:rsidR="00C52CF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that would be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really helpful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>.</w:t>
      </w:r>
    </w:p>
    <w:p w14:paraId="797A6096" w14:textId="77777777" w:rsidR="00035A87" w:rsidRDefault="00FA544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486DAA">
        <w:rPr>
          <w:rFonts w:asciiTheme="minorHAnsi" w:hAnsiTheme="minorHAnsi" w:cstheme="minorHAnsi"/>
          <w:sz w:val="22"/>
          <w:szCs w:val="22"/>
        </w:rPr>
        <w:lastRenderedPageBreak/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Anne Wilson,</w:t>
      </w:r>
      <w:r w:rsidR="005F78E4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who's our speaker for the day,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for this afternoon,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Anne is the </w:t>
      </w:r>
      <w:r w:rsidR="00CA2436" w:rsidRPr="00486DAA">
        <w:rPr>
          <w:rFonts w:asciiTheme="minorHAnsi" w:hAnsiTheme="minorHAnsi" w:cstheme="minorHAnsi"/>
          <w:sz w:val="22"/>
          <w:szCs w:val="22"/>
        </w:rPr>
        <w:t>H</w:t>
      </w:r>
      <w:r w:rsidRPr="00486DAA">
        <w:rPr>
          <w:rFonts w:asciiTheme="minorHAnsi" w:hAnsiTheme="minorHAnsi" w:cstheme="minorHAnsi"/>
          <w:sz w:val="22"/>
          <w:szCs w:val="22"/>
        </w:rPr>
        <w:t xml:space="preserve">ead of </w:t>
      </w:r>
      <w:r w:rsidR="00CA2436" w:rsidRPr="00486DAA">
        <w:rPr>
          <w:rFonts w:asciiTheme="minorHAnsi" w:hAnsiTheme="minorHAnsi" w:cstheme="minorHAnsi"/>
          <w:sz w:val="22"/>
          <w:szCs w:val="22"/>
        </w:rPr>
        <w:t>D</w:t>
      </w:r>
      <w:r w:rsidRPr="00486DAA">
        <w:rPr>
          <w:rFonts w:asciiTheme="minorHAnsi" w:hAnsiTheme="minorHAnsi" w:cstheme="minorHAnsi"/>
          <w:sz w:val="22"/>
          <w:szCs w:val="22"/>
        </w:rPr>
        <w:t>evelopment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at </w:t>
      </w:r>
      <w:r w:rsidR="008C0886" w:rsidRPr="00486DAA">
        <w:rPr>
          <w:rFonts w:asciiTheme="minorHAnsi" w:hAnsiTheme="minorHAnsi" w:cstheme="minorHAnsi"/>
          <w:sz w:val="22"/>
          <w:szCs w:val="22"/>
        </w:rPr>
        <w:t>C</w:t>
      </w:r>
      <w:r w:rsidRPr="00486DAA">
        <w:rPr>
          <w:rFonts w:asciiTheme="minorHAnsi" w:hAnsiTheme="minorHAnsi" w:cstheme="minorHAnsi"/>
          <w:sz w:val="22"/>
          <w:szCs w:val="22"/>
        </w:rPr>
        <w:t xml:space="preserve">hildren's </w:t>
      </w:r>
      <w:r w:rsidR="008C0886" w:rsidRPr="00486DAA">
        <w:rPr>
          <w:rFonts w:asciiTheme="minorHAnsi" w:hAnsiTheme="minorHAnsi" w:cstheme="minorHAnsi"/>
          <w:sz w:val="22"/>
          <w:szCs w:val="22"/>
        </w:rPr>
        <w:t>H</w:t>
      </w:r>
      <w:r w:rsidRPr="00486DAA">
        <w:rPr>
          <w:rFonts w:asciiTheme="minorHAnsi" w:hAnsiTheme="minorHAnsi" w:cstheme="minorHAnsi"/>
          <w:sz w:val="22"/>
          <w:szCs w:val="22"/>
        </w:rPr>
        <w:t>ealth Scotland.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Anne has got a wealth of experience,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 she has been working around about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half and half her career to date.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 around about 20 years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working in education roles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around a similar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amount of time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working in voluntary sector organisations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including </w:t>
      </w:r>
      <w:r w:rsidR="005A5DDD">
        <w:rPr>
          <w:rFonts w:asciiTheme="minorHAnsi" w:hAnsiTheme="minorHAnsi" w:cstheme="minorHAnsi"/>
          <w:sz w:val="22"/>
          <w:szCs w:val="22"/>
        </w:rPr>
        <w:t>Contact Family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a whole range of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different organisations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Anne has worked for over...</w:t>
      </w:r>
      <w:r w:rsidR="00680C6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she's currently a panel member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with children's panels.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 that's another piece of experience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Anne will be drawing on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when she talks to us this afternoon.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But in addition to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that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work experience,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Anne also has particular insight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from lived experience.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Anne's daughter Anna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="00963CD3">
        <w:rPr>
          <w:rFonts w:asciiTheme="minorHAnsi" w:hAnsiTheme="minorHAnsi" w:cstheme="minorHAnsi"/>
          <w:sz w:val="22"/>
          <w:szCs w:val="22"/>
        </w:rPr>
        <w:t xml:space="preserve">was, </w:t>
      </w:r>
      <w:r w:rsidRPr="00486DAA">
        <w:rPr>
          <w:rFonts w:asciiTheme="minorHAnsi" w:hAnsiTheme="minorHAnsi" w:cstheme="minorHAnsi"/>
          <w:sz w:val="22"/>
          <w:szCs w:val="22"/>
        </w:rPr>
        <w:t>had a life-limiting condition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Anne recognises that a huge drive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for the work that she's been doing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probably is drawn on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</w:t>
      </w:r>
      <w:r w:rsidR="0026599E">
        <w:rPr>
          <w:rFonts w:asciiTheme="minorHAnsi" w:hAnsiTheme="minorHAnsi" w:cstheme="minorHAnsi"/>
          <w:sz w:val="22"/>
          <w:szCs w:val="22"/>
        </w:rPr>
        <w:t>, that</w:t>
      </w:r>
      <w:r w:rsidRPr="00486DAA">
        <w:rPr>
          <w:rFonts w:asciiTheme="minorHAnsi" w:hAnsiTheme="minorHAnsi" w:cstheme="minorHAnsi"/>
          <w:sz w:val="22"/>
          <w:szCs w:val="22"/>
        </w:rPr>
        <w:t xml:space="preserve"> personal experience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="0026599E">
        <w:rPr>
          <w:rFonts w:asciiTheme="minorHAnsi" w:hAnsiTheme="minorHAnsi" w:cstheme="minorHAnsi"/>
          <w:sz w:val="22"/>
          <w:szCs w:val="22"/>
        </w:rPr>
        <w:t xml:space="preserve">of… </w:t>
      </w:r>
      <w:r w:rsidRPr="00486DAA">
        <w:rPr>
          <w:rFonts w:asciiTheme="minorHAnsi" w:hAnsiTheme="minorHAnsi" w:cstheme="minorHAnsi"/>
          <w:sz w:val="22"/>
          <w:szCs w:val="22"/>
        </w:rPr>
        <w:t>from</w:t>
      </w:r>
      <w:r w:rsidR="0026343A">
        <w:rPr>
          <w:rFonts w:asciiTheme="minorHAnsi" w:hAnsiTheme="minorHAnsi" w:cstheme="minorHAnsi"/>
          <w:sz w:val="22"/>
          <w:szCs w:val="22"/>
        </w:rPr>
        <w:t>, from</w:t>
      </w:r>
      <w:r w:rsidRPr="00486DAA">
        <w:rPr>
          <w:rFonts w:asciiTheme="minorHAnsi" w:hAnsiTheme="minorHAnsi" w:cstheme="minorHAnsi"/>
          <w:sz w:val="22"/>
          <w:szCs w:val="22"/>
        </w:rPr>
        <w:t xml:space="preserve"> the death of her daughter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</w:t>
      </w:r>
      <w:r w:rsidR="0026343A">
        <w:rPr>
          <w:rFonts w:asciiTheme="minorHAnsi" w:hAnsiTheme="minorHAnsi" w:cstheme="minorHAnsi"/>
          <w:sz w:val="22"/>
          <w:szCs w:val="22"/>
        </w:rPr>
        <w:t>, and</w:t>
      </w:r>
      <w:r w:rsidRPr="00486DAA">
        <w:rPr>
          <w:rFonts w:asciiTheme="minorHAnsi" w:hAnsiTheme="minorHAnsi" w:cstheme="minorHAnsi"/>
          <w:sz w:val="22"/>
          <w:szCs w:val="22"/>
        </w:rPr>
        <w:t xml:space="preserve"> the life of her daughter.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So, Anne, we are having a right mixture.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We've got ones,</w:t>
      </w:r>
      <w:r w:rsidR="00660BE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we've got threes, we've got fours,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we've got all sorts going on.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So, Anne,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I'm going to hand over to</w:t>
      </w:r>
      <w:r w:rsidR="006B0B97">
        <w:rPr>
          <w:rFonts w:asciiTheme="minorHAnsi" w:hAnsiTheme="minorHAnsi" w:cstheme="minorHAnsi"/>
          <w:sz w:val="22"/>
          <w:szCs w:val="22"/>
        </w:rPr>
        <w:t xml:space="preserve"> y</w:t>
      </w:r>
      <w:r w:rsidRPr="00486DAA">
        <w:rPr>
          <w:rFonts w:asciiTheme="minorHAnsi" w:hAnsiTheme="minorHAnsi" w:cstheme="minorHAnsi"/>
          <w:sz w:val="22"/>
          <w:szCs w:val="22"/>
        </w:rPr>
        <w:t>ourself.</w:t>
      </w:r>
    </w:p>
    <w:p w14:paraId="11C396F4" w14:textId="77777777" w:rsidR="00035A87" w:rsidRDefault="00035A87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62CA9AC" w14:textId="4EC59442" w:rsidR="00FA544D" w:rsidRPr="00486DAA" w:rsidRDefault="00035A87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AW: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welcome everybody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thank you so much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for attending this session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for answering our wee mini questions.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First of all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>, I would just like to record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 very big thanks to NES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for inviting me to present the results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of this</w:t>
      </w:r>
      <w:r w:rsidR="003E7692" w:rsidRPr="00486DAA">
        <w:rPr>
          <w:rFonts w:asciiTheme="minorHAnsi" w:hAnsiTheme="minorHAnsi" w:cstheme="minorHAnsi"/>
          <w:sz w:val="22"/>
          <w:szCs w:val="22"/>
        </w:rPr>
        <w:t xml:space="preserve"> - I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hardly like to call it research.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It was informal research done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through interviews with kinship carers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practitioners,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both statutory and third sector.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this is what</w:t>
      </w:r>
    </w:p>
    <w:p w14:paraId="32839F7D" w14:textId="77777777" w:rsidR="00476E8F" w:rsidRDefault="00FA544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86DAA">
        <w:rPr>
          <w:rFonts w:asciiTheme="minorHAnsi" w:hAnsiTheme="minorHAnsi" w:cstheme="minorHAnsi"/>
          <w:sz w:val="22"/>
          <w:szCs w:val="22"/>
        </w:rPr>
        <w:t>we're going to be looking at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in the course of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the presentation,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 the background,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hence our question to you,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how many of you are familiar with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kinship care?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The different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types,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because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that is relevant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as I'll explain to you.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What the issues were,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which came out of the</w:t>
      </w:r>
      <w:r w:rsidR="001507B1">
        <w:rPr>
          <w:rFonts w:asciiTheme="minorHAnsi" w:hAnsiTheme="minorHAnsi" w:cstheme="minorHAnsi"/>
          <w:sz w:val="22"/>
          <w:szCs w:val="22"/>
        </w:rPr>
        <w:t>, the</w:t>
      </w:r>
      <w:r w:rsidRPr="00486DAA">
        <w:rPr>
          <w:rFonts w:asciiTheme="minorHAnsi" w:hAnsiTheme="minorHAnsi" w:cstheme="minorHAnsi"/>
          <w:sz w:val="22"/>
          <w:szCs w:val="22"/>
        </w:rPr>
        <w:t xml:space="preserve"> interviews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around bereavement,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I'm thinking about bereavement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in its </w:t>
      </w:r>
      <w:r w:rsidR="008B7C18">
        <w:rPr>
          <w:rFonts w:asciiTheme="minorHAnsi" w:hAnsiTheme="minorHAnsi" w:cstheme="minorHAnsi"/>
          <w:sz w:val="22"/>
          <w:szCs w:val="22"/>
        </w:rPr>
        <w:t>widest</w:t>
      </w:r>
      <w:r w:rsidRPr="00486DAA">
        <w:rPr>
          <w:rFonts w:asciiTheme="minorHAnsi" w:hAnsiTheme="minorHAnsi" w:cstheme="minorHAnsi"/>
          <w:sz w:val="22"/>
          <w:szCs w:val="22"/>
        </w:rPr>
        <w:t xml:space="preserve"> sense,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although probably focusing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mostly on death.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that would almost always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 the case of the kinship carers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 the death of their adult child,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who then is the parent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of the grandchildren in their care,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if you're still following that loop.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And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of course</w:t>
      </w:r>
      <w:proofErr w:type="gramEnd"/>
      <w:r w:rsidR="00453363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we'll be looking at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what</w:t>
      </w:r>
      <w:r w:rsidR="00453363">
        <w:rPr>
          <w:rFonts w:asciiTheme="minorHAnsi" w:hAnsiTheme="minorHAnsi" w:cstheme="minorHAnsi"/>
          <w:sz w:val="22"/>
          <w:szCs w:val="22"/>
        </w:rPr>
        <w:t>, what</w:t>
      </w:r>
      <w:r w:rsidRPr="00486DAA">
        <w:rPr>
          <w:rFonts w:asciiTheme="minorHAnsi" w:hAnsiTheme="minorHAnsi" w:cstheme="minorHAnsi"/>
          <w:sz w:val="22"/>
          <w:szCs w:val="22"/>
        </w:rPr>
        <w:t xml:space="preserve"> helps from their perspective.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 have mentioned</w:t>
      </w:r>
      <w:r w:rsidR="0018192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the </w:t>
      </w:r>
      <w:r w:rsidR="002D4FED" w:rsidRPr="00486DAA">
        <w:rPr>
          <w:rFonts w:asciiTheme="minorHAnsi" w:hAnsiTheme="minorHAnsi" w:cstheme="minorHAnsi"/>
          <w:sz w:val="22"/>
          <w:szCs w:val="22"/>
        </w:rPr>
        <w:t>B</w:t>
      </w:r>
      <w:r w:rsidRPr="00486DAA">
        <w:rPr>
          <w:rFonts w:asciiTheme="minorHAnsi" w:hAnsiTheme="minorHAnsi" w:cstheme="minorHAnsi"/>
          <w:sz w:val="22"/>
          <w:szCs w:val="22"/>
        </w:rPr>
        <w:t xml:space="preserve">ereavement </w:t>
      </w:r>
      <w:r w:rsidR="002D4FED" w:rsidRPr="00486DAA">
        <w:rPr>
          <w:rFonts w:asciiTheme="minorHAnsi" w:hAnsiTheme="minorHAnsi" w:cstheme="minorHAnsi"/>
          <w:sz w:val="22"/>
          <w:szCs w:val="22"/>
        </w:rPr>
        <w:t>C</w:t>
      </w:r>
      <w:r w:rsidRPr="00486DAA">
        <w:rPr>
          <w:rFonts w:asciiTheme="minorHAnsi" w:hAnsiTheme="minorHAnsi" w:cstheme="minorHAnsi"/>
          <w:sz w:val="22"/>
          <w:szCs w:val="22"/>
        </w:rPr>
        <w:t>harter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that Donald </w:t>
      </w:r>
      <w:r w:rsidR="002D4FED" w:rsidRPr="00486DAA">
        <w:rPr>
          <w:rFonts w:asciiTheme="minorHAnsi" w:hAnsiTheme="minorHAnsi" w:cstheme="minorHAnsi"/>
          <w:sz w:val="22"/>
          <w:szCs w:val="22"/>
        </w:rPr>
        <w:t xml:space="preserve">Macaskill </w:t>
      </w:r>
      <w:r w:rsidRPr="00486DAA">
        <w:rPr>
          <w:rFonts w:asciiTheme="minorHAnsi" w:hAnsiTheme="minorHAnsi" w:cstheme="minorHAnsi"/>
          <w:sz w:val="22"/>
          <w:szCs w:val="22"/>
        </w:rPr>
        <w:t>alluded to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mentioned in his opening speech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this morning,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it seems like a very long time ago.</w:t>
      </w:r>
    </w:p>
    <w:p w14:paraId="1C5161F5" w14:textId="77777777" w:rsidR="00476E8F" w:rsidRDefault="00476E8F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E8E9DF3" w14:textId="77777777" w:rsidR="00B97D7D" w:rsidRDefault="00FA544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86DAA">
        <w:rPr>
          <w:rFonts w:asciiTheme="minorHAnsi" w:hAnsiTheme="minorHAnsi" w:cstheme="minorHAnsi"/>
          <w:sz w:val="22"/>
          <w:szCs w:val="22"/>
        </w:rPr>
        <w:t>Now, the inspiration for this came from</w:t>
      </w:r>
      <w:r w:rsidR="0018192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kinship carers themselves.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If you can see that,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apologies for the rather small print,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it is down the left-hand side,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under </w:t>
      </w:r>
      <w:r w:rsidR="007900F0">
        <w:rPr>
          <w:rFonts w:asciiTheme="minorHAnsi" w:hAnsiTheme="minorHAnsi" w:cstheme="minorHAnsi"/>
          <w:sz w:val="22"/>
          <w:szCs w:val="22"/>
        </w:rPr>
        <w:t>‘</w:t>
      </w:r>
      <w:r w:rsidRPr="00486DAA">
        <w:rPr>
          <w:rFonts w:asciiTheme="minorHAnsi" w:hAnsiTheme="minorHAnsi" w:cstheme="minorHAnsi"/>
          <w:sz w:val="22"/>
          <w:szCs w:val="22"/>
        </w:rPr>
        <w:t>Training Topics</w:t>
      </w:r>
      <w:r w:rsidR="007900F0">
        <w:rPr>
          <w:rFonts w:asciiTheme="minorHAnsi" w:hAnsiTheme="minorHAnsi" w:cstheme="minorHAnsi"/>
          <w:sz w:val="22"/>
          <w:szCs w:val="22"/>
        </w:rPr>
        <w:t>’</w:t>
      </w:r>
      <w:r w:rsidRPr="00486DAA">
        <w:rPr>
          <w:rFonts w:asciiTheme="minorHAnsi" w:hAnsiTheme="minorHAnsi" w:cstheme="minorHAnsi"/>
          <w:sz w:val="22"/>
          <w:szCs w:val="22"/>
        </w:rPr>
        <w:t>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you'll see right at the bottom there,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second last, </w:t>
      </w:r>
      <w:r w:rsidR="007900F0">
        <w:rPr>
          <w:rFonts w:asciiTheme="minorHAnsi" w:hAnsiTheme="minorHAnsi" w:cstheme="minorHAnsi"/>
          <w:sz w:val="22"/>
          <w:szCs w:val="22"/>
        </w:rPr>
        <w:t>‘</w:t>
      </w:r>
      <w:r w:rsidRPr="00486DAA">
        <w:rPr>
          <w:rFonts w:asciiTheme="minorHAnsi" w:hAnsiTheme="minorHAnsi" w:cstheme="minorHAnsi"/>
          <w:sz w:val="22"/>
          <w:szCs w:val="22"/>
        </w:rPr>
        <w:t>Impact of Loss and Change</w:t>
      </w:r>
      <w:r w:rsidR="007900F0">
        <w:rPr>
          <w:rFonts w:asciiTheme="minorHAnsi" w:hAnsiTheme="minorHAnsi" w:cstheme="minorHAnsi"/>
          <w:sz w:val="22"/>
          <w:szCs w:val="22"/>
        </w:rPr>
        <w:t>’</w:t>
      </w:r>
      <w:r w:rsidRPr="00486DAA">
        <w:rPr>
          <w:rFonts w:asciiTheme="minorHAnsi" w:hAnsiTheme="minorHAnsi" w:cstheme="minorHAnsi"/>
          <w:sz w:val="22"/>
          <w:szCs w:val="22"/>
        </w:rPr>
        <w:t>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Now, this was driven by the kinship carers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who were very much,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="00780615">
        <w:rPr>
          <w:rFonts w:asciiTheme="minorHAnsi" w:hAnsiTheme="minorHAnsi" w:cstheme="minorHAnsi"/>
          <w:sz w:val="22"/>
          <w:szCs w:val="22"/>
        </w:rPr>
        <w:t xml:space="preserve">you know, they, </w:t>
      </w:r>
      <w:r w:rsidRPr="00486DAA">
        <w:rPr>
          <w:rFonts w:asciiTheme="minorHAnsi" w:hAnsiTheme="minorHAnsi" w:cstheme="minorHAnsi"/>
          <w:sz w:val="22"/>
          <w:szCs w:val="22"/>
        </w:rPr>
        <w:t>we take feedback from them all the time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they in fact inspired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our </w:t>
      </w:r>
      <w:r w:rsidR="006325DD">
        <w:rPr>
          <w:rFonts w:asciiTheme="minorHAnsi" w:hAnsiTheme="minorHAnsi" w:cstheme="minorHAnsi"/>
          <w:sz w:val="22"/>
          <w:szCs w:val="22"/>
        </w:rPr>
        <w:t>‘</w:t>
      </w:r>
      <w:r w:rsidR="00980191" w:rsidRPr="00486DAA">
        <w:rPr>
          <w:rFonts w:asciiTheme="minorHAnsi" w:hAnsiTheme="minorHAnsi" w:cstheme="minorHAnsi"/>
          <w:sz w:val="22"/>
          <w:szCs w:val="22"/>
        </w:rPr>
        <w:t>A</w:t>
      </w:r>
      <w:r w:rsidRPr="00486DAA">
        <w:rPr>
          <w:rFonts w:asciiTheme="minorHAnsi" w:hAnsiTheme="minorHAnsi" w:cstheme="minorHAnsi"/>
          <w:sz w:val="22"/>
          <w:szCs w:val="22"/>
        </w:rPr>
        <w:t xml:space="preserve">dolescence </w:t>
      </w:r>
      <w:r w:rsidR="00980191" w:rsidRPr="00486DAA">
        <w:rPr>
          <w:rFonts w:asciiTheme="minorHAnsi" w:hAnsiTheme="minorHAnsi" w:cstheme="minorHAnsi"/>
          <w:sz w:val="22"/>
          <w:szCs w:val="22"/>
        </w:rPr>
        <w:t>M</w:t>
      </w:r>
      <w:r w:rsidRPr="00486DAA">
        <w:rPr>
          <w:rFonts w:asciiTheme="minorHAnsi" w:hAnsiTheme="minorHAnsi" w:cstheme="minorHAnsi"/>
          <w:sz w:val="22"/>
          <w:szCs w:val="22"/>
        </w:rPr>
        <w:t>atters</w:t>
      </w:r>
      <w:r w:rsidR="006325DD">
        <w:rPr>
          <w:rFonts w:asciiTheme="minorHAnsi" w:hAnsiTheme="minorHAnsi" w:cstheme="minorHAnsi"/>
          <w:sz w:val="22"/>
          <w:szCs w:val="22"/>
        </w:rPr>
        <w:t>’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and then subsequently </w:t>
      </w:r>
      <w:r w:rsidR="0048607A">
        <w:rPr>
          <w:rFonts w:asciiTheme="minorHAnsi" w:hAnsiTheme="minorHAnsi" w:cstheme="minorHAnsi"/>
          <w:sz w:val="22"/>
          <w:szCs w:val="22"/>
        </w:rPr>
        <w:t>‘</w:t>
      </w:r>
      <w:r w:rsidRPr="00486DAA">
        <w:rPr>
          <w:rFonts w:asciiTheme="minorHAnsi" w:hAnsiTheme="minorHAnsi" w:cstheme="minorHAnsi"/>
          <w:sz w:val="22"/>
          <w:szCs w:val="22"/>
        </w:rPr>
        <w:t>Loss and Change</w:t>
      </w:r>
      <w:r w:rsidR="0048607A">
        <w:rPr>
          <w:rFonts w:asciiTheme="minorHAnsi" w:hAnsiTheme="minorHAnsi" w:cstheme="minorHAnsi"/>
          <w:sz w:val="22"/>
          <w:szCs w:val="22"/>
        </w:rPr>
        <w:t>’</w:t>
      </w:r>
      <w:r w:rsidRPr="00486DAA">
        <w:rPr>
          <w:rFonts w:asciiTheme="minorHAnsi" w:hAnsiTheme="minorHAnsi" w:cstheme="minorHAnsi"/>
          <w:sz w:val="22"/>
          <w:szCs w:val="22"/>
        </w:rPr>
        <w:t>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They are now asking for more,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 watch this space.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 this is why we're here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 think I said in</w:t>
      </w:r>
      <w:r w:rsidR="006146BB">
        <w:rPr>
          <w:rFonts w:asciiTheme="minorHAnsi" w:hAnsiTheme="minorHAnsi" w:cstheme="minorHAnsi"/>
          <w:sz w:val="22"/>
          <w:szCs w:val="22"/>
        </w:rPr>
        <w:t xml:space="preserve"> my, in</w:t>
      </w:r>
      <w:r w:rsidRPr="00486DAA">
        <w:rPr>
          <w:rFonts w:asciiTheme="minorHAnsi" w:hAnsiTheme="minorHAnsi" w:cstheme="minorHAnsi"/>
          <w:sz w:val="22"/>
          <w:szCs w:val="22"/>
        </w:rPr>
        <w:t xml:space="preserve"> the introduction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 the biographies,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when you're standing in front of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 room full of kinship carers,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this workshop number 10, grannies,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all of them have experienced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death of one of their adult children,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there are just no words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there was not a dry eye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 the house on that occasion.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 think that</w:t>
      </w:r>
      <w:r w:rsidR="00881D41">
        <w:rPr>
          <w:rFonts w:asciiTheme="minorHAnsi" w:hAnsiTheme="minorHAnsi" w:cstheme="minorHAnsi"/>
          <w:sz w:val="22"/>
          <w:szCs w:val="22"/>
        </w:rPr>
        <w:t xml:space="preserve"> that</w:t>
      </w:r>
      <w:r w:rsidRPr="00486DAA">
        <w:rPr>
          <w:rFonts w:asciiTheme="minorHAnsi" w:hAnsiTheme="minorHAnsi" w:cstheme="minorHAnsi"/>
          <w:sz w:val="22"/>
          <w:szCs w:val="22"/>
        </w:rPr>
        <w:t xml:space="preserve"> really focused me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to</w:t>
      </w:r>
      <w:r w:rsidR="00B97D7D">
        <w:rPr>
          <w:rFonts w:asciiTheme="minorHAnsi" w:hAnsiTheme="minorHAnsi" w:cstheme="minorHAnsi"/>
          <w:sz w:val="22"/>
          <w:szCs w:val="22"/>
        </w:rPr>
        <w:t>, to</w:t>
      </w:r>
      <w:r w:rsidRPr="00486DAA">
        <w:rPr>
          <w:rFonts w:asciiTheme="minorHAnsi" w:hAnsiTheme="minorHAnsi" w:cstheme="minorHAnsi"/>
          <w:sz w:val="22"/>
          <w:szCs w:val="22"/>
        </w:rPr>
        <w:t xml:space="preserve"> do a bit more digging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into the</w:t>
      </w:r>
      <w:r w:rsidR="00B97D7D">
        <w:rPr>
          <w:rFonts w:asciiTheme="minorHAnsi" w:hAnsiTheme="minorHAnsi" w:cstheme="minorHAnsi"/>
          <w:sz w:val="22"/>
          <w:szCs w:val="22"/>
        </w:rPr>
        <w:t>, the</w:t>
      </w:r>
      <w:r w:rsidRPr="00486DAA">
        <w:rPr>
          <w:rFonts w:asciiTheme="minorHAnsi" w:hAnsiTheme="minorHAnsi" w:cstheme="minorHAnsi"/>
          <w:sz w:val="22"/>
          <w:szCs w:val="22"/>
        </w:rPr>
        <w:t xml:space="preserve"> whole subject,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so, hence this presentation today.</w:t>
      </w:r>
    </w:p>
    <w:p w14:paraId="1D7A3E61" w14:textId="77777777" w:rsidR="00B97D7D" w:rsidRDefault="00B97D7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6130B47" w14:textId="26E55C40" w:rsidR="00DE6527" w:rsidRDefault="00FA544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86DAA">
        <w:rPr>
          <w:rFonts w:asciiTheme="minorHAnsi" w:hAnsiTheme="minorHAnsi" w:cstheme="minorHAnsi"/>
          <w:sz w:val="22"/>
          <w:szCs w:val="22"/>
        </w:rPr>
        <w:t>Now the next slide will,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I'm not trying to bamboozle you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with numbers or statistics.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if you're anything like me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at this end,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you'll barely be able to read that.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And I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apologise, but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remember that</w:t>
      </w:r>
      <w:r w:rsidR="0018192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slides are available</w:t>
      </w:r>
      <w:r w:rsidR="006B0B9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on the conference website afterwards.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it's telling us that in 2019,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29% of children were looked after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by kinship carers.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Now, the reason for showing you this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is what you need to know is that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only the child</w:t>
      </w:r>
      <w:r w:rsidR="007744BC" w:rsidRPr="00486DAA">
        <w:rPr>
          <w:rFonts w:asciiTheme="minorHAnsi" w:hAnsiTheme="minorHAnsi" w:cstheme="minorHAnsi"/>
          <w:sz w:val="22"/>
          <w:szCs w:val="22"/>
        </w:rPr>
        <w:t>ren</w:t>
      </w:r>
      <w:r w:rsidRPr="00486DAA">
        <w:rPr>
          <w:rFonts w:asciiTheme="minorHAnsi" w:hAnsiTheme="minorHAnsi" w:cstheme="minorHAnsi"/>
          <w:sz w:val="22"/>
          <w:szCs w:val="22"/>
        </w:rPr>
        <w:t xml:space="preserve"> who are "looked after"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are recorded in these statistics,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these government statistics.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Now, if you're au fait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with the care sector,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if I can call it that,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you will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know that a looked-after child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is the name we give when there is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 compulsory supervision order,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 when there is a legal order,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 statutory legal order around the child,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when there are concerns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of care and protection.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 that means that, and</w:t>
      </w:r>
      <w:r w:rsidR="005E14A8">
        <w:rPr>
          <w:rFonts w:asciiTheme="minorHAnsi" w:hAnsiTheme="minorHAnsi" w:cstheme="minorHAnsi"/>
          <w:sz w:val="22"/>
          <w:szCs w:val="22"/>
        </w:rPr>
        <w:t>, and</w:t>
      </w:r>
      <w:r w:rsidRPr="00486DAA">
        <w:rPr>
          <w:rFonts w:asciiTheme="minorHAnsi" w:hAnsiTheme="minorHAnsi" w:cstheme="minorHAnsi"/>
          <w:sz w:val="22"/>
          <w:szCs w:val="22"/>
        </w:rPr>
        <w:t xml:space="preserve"> we know that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 huge number of kinship carers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are not in that number</w:t>
      </w:r>
      <w:r w:rsidR="000E0162">
        <w:rPr>
          <w:rFonts w:asciiTheme="minorHAnsi" w:hAnsiTheme="minorHAnsi" w:cstheme="minorHAnsi"/>
          <w:sz w:val="22"/>
          <w:szCs w:val="22"/>
        </w:rPr>
        <w:t xml:space="preserve">. </w:t>
      </w:r>
      <w:r w:rsidRPr="00486DAA">
        <w:rPr>
          <w:rFonts w:asciiTheme="minorHAnsi" w:hAnsiTheme="minorHAnsi" w:cstheme="minorHAnsi"/>
          <w:sz w:val="22"/>
          <w:szCs w:val="22"/>
        </w:rPr>
        <w:t>So rather than,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I'll go to the next slide as well,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you'll see it presented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 just a little bit of a</w:t>
      </w:r>
      <w:r w:rsidR="008F0A88">
        <w:rPr>
          <w:rFonts w:asciiTheme="minorHAnsi" w:hAnsiTheme="minorHAnsi" w:cstheme="minorHAnsi"/>
          <w:sz w:val="22"/>
          <w:szCs w:val="22"/>
        </w:rPr>
        <w:t xml:space="preserve">  d</w:t>
      </w:r>
      <w:r w:rsidRPr="00486DAA">
        <w:rPr>
          <w:rFonts w:asciiTheme="minorHAnsi" w:hAnsiTheme="minorHAnsi" w:cstheme="minorHAnsi"/>
          <w:sz w:val="22"/>
          <w:szCs w:val="22"/>
        </w:rPr>
        <w:t>ifferent way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there again you can see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the orange dotty bar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fairly near the bottom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shows you kinship,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I have to tell you that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kinship is growing,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even the ones that are recorded here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are on legal orders in respect,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 comparison with foster care.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of course, hence some of you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will have heard of </w:t>
      </w:r>
      <w:r w:rsidR="00BF1327">
        <w:rPr>
          <w:rFonts w:asciiTheme="minorHAnsi" w:hAnsiTheme="minorHAnsi" w:cstheme="minorHAnsi"/>
          <w:sz w:val="22"/>
          <w:szCs w:val="22"/>
        </w:rPr>
        <w:lastRenderedPageBreak/>
        <w:t>T</w:t>
      </w:r>
      <w:r w:rsidRPr="00486DAA">
        <w:rPr>
          <w:rFonts w:asciiTheme="minorHAnsi" w:hAnsiTheme="minorHAnsi" w:cstheme="minorHAnsi"/>
          <w:sz w:val="22"/>
          <w:szCs w:val="22"/>
        </w:rPr>
        <w:t>he Promise,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which is the name on the </w:t>
      </w:r>
      <w:r w:rsidR="008E27BA" w:rsidRPr="00486DAA">
        <w:rPr>
          <w:rFonts w:asciiTheme="minorHAnsi" w:hAnsiTheme="minorHAnsi" w:cstheme="minorHAnsi"/>
          <w:sz w:val="22"/>
          <w:szCs w:val="22"/>
        </w:rPr>
        <w:t>tin is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what it's going to do,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it's going to try and </w:t>
      </w:r>
      <w:r w:rsidR="00744D28" w:rsidRPr="00486DAA">
        <w:rPr>
          <w:rFonts w:asciiTheme="minorHAnsi" w:hAnsiTheme="minorHAnsi" w:cstheme="minorHAnsi"/>
          <w:sz w:val="22"/>
          <w:szCs w:val="22"/>
        </w:rPr>
        <w:t>im</w:t>
      </w:r>
      <w:r w:rsidRPr="00486DAA">
        <w:rPr>
          <w:rFonts w:asciiTheme="minorHAnsi" w:hAnsiTheme="minorHAnsi" w:cstheme="minorHAnsi"/>
          <w:sz w:val="22"/>
          <w:szCs w:val="22"/>
        </w:rPr>
        <w:t>prove outcomes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for children, care experienced children,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flowing from the independent care review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of a couple of years back.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Now, the next slide tries to shed light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on what we're talking about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when we say that it's only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very small number,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33%, I think it is now,</w:t>
      </w:r>
      <w:r w:rsidR="008F0A8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are "looked after" are recorded.</w:t>
      </w:r>
      <w:r w:rsidR="0045655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I am reminded of two things here.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If you look at the first paragraph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you see that usually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 child in kinship care is looked after,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is being cared for by extended family,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often almost always a granny or a grandpa,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 wish there were more,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or an extended family or close friend.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Now, in one of the </w:t>
      </w:r>
      <w:r w:rsidR="00592A41" w:rsidRPr="00486DAA">
        <w:rPr>
          <w:rFonts w:asciiTheme="minorHAnsi" w:hAnsiTheme="minorHAnsi" w:cstheme="minorHAnsi"/>
          <w:sz w:val="22"/>
          <w:szCs w:val="22"/>
        </w:rPr>
        <w:t>face-to-face</w:t>
      </w:r>
      <w:r w:rsidRPr="00486DAA">
        <w:rPr>
          <w:rFonts w:asciiTheme="minorHAnsi" w:hAnsiTheme="minorHAnsi" w:cstheme="minorHAnsi"/>
          <w:sz w:val="22"/>
          <w:szCs w:val="22"/>
        </w:rPr>
        <w:t xml:space="preserve"> workshops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I did recently,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celebrating the fact that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I did a </w:t>
      </w:r>
      <w:r w:rsidR="00DD0E73" w:rsidRPr="00486DAA">
        <w:rPr>
          <w:rFonts w:asciiTheme="minorHAnsi" w:hAnsiTheme="minorHAnsi" w:cstheme="minorHAnsi"/>
          <w:sz w:val="22"/>
          <w:szCs w:val="22"/>
        </w:rPr>
        <w:t>face-to-face</w:t>
      </w:r>
      <w:r w:rsidRPr="00486DAA">
        <w:rPr>
          <w:rFonts w:asciiTheme="minorHAnsi" w:hAnsiTheme="minorHAnsi" w:cstheme="minorHAnsi"/>
          <w:sz w:val="22"/>
          <w:szCs w:val="22"/>
        </w:rPr>
        <w:t xml:space="preserve"> workshop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 they're</w:t>
      </w:r>
      <w:r w:rsidR="00DD0E73">
        <w:rPr>
          <w:rFonts w:asciiTheme="minorHAnsi" w:hAnsiTheme="minorHAnsi" w:cstheme="minorHAnsi"/>
          <w:sz w:val="22"/>
          <w:szCs w:val="22"/>
        </w:rPr>
        <w:t>, they’re</w:t>
      </w:r>
      <w:r w:rsidRPr="00486DAA">
        <w:rPr>
          <w:rFonts w:asciiTheme="minorHAnsi" w:hAnsiTheme="minorHAnsi" w:cstheme="minorHAnsi"/>
          <w:sz w:val="22"/>
          <w:szCs w:val="22"/>
        </w:rPr>
        <w:t xml:space="preserve"> coming back,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all the ladies around the table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were not grannies.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They were friends,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they were sisters, they were aunts.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one of them in fact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had made her best friend,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who was at </w:t>
      </w:r>
      <w:r w:rsidR="00A8008F" w:rsidRPr="00486DAA">
        <w:rPr>
          <w:rFonts w:asciiTheme="minorHAnsi" w:hAnsiTheme="minorHAnsi" w:cstheme="minorHAnsi"/>
          <w:sz w:val="22"/>
          <w:szCs w:val="22"/>
        </w:rPr>
        <w:t>end-of-life</w:t>
      </w:r>
      <w:r w:rsidRPr="00486DAA">
        <w:rPr>
          <w:rFonts w:asciiTheme="minorHAnsi" w:hAnsiTheme="minorHAnsi" w:cstheme="minorHAnsi"/>
          <w:sz w:val="22"/>
          <w:szCs w:val="22"/>
        </w:rPr>
        <w:t xml:space="preserve"> stage,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she'd made her best friend a promise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she would look after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best friend's little boy.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 was very moved by that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yeah, to take that on for a friend.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then the second thing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 want to</w:t>
      </w:r>
      <w:r w:rsidR="00A8008F">
        <w:rPr>
          <w:rFonts w:asciiTheme="minorHAnsi" w:hAnsiTheme="minorHAnsi" w:cstheme="minorHAnsi"/>
          <w:sz w:val="22"/>
          <w:szCs w:val="22"/>
        </w:rPr>
        <w:t>, to</w:t>
      </w:r>
      <w:r w:rsidRPr="00486DAA">
        <w:rPr>
          <w:rFonts w:asciiTheme="minorHAnsi" w:hAnsiTheme="minorHAnsi" w:cstheme="minorHAnsi"/>
          <w:sz w:val="22"/>
          <w:szCs w:val="22"/>
        </w:rPr>
        <w:t xml:space="preserve"> draw your attention to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is this funny figure here,</w:t>
      </w:r>
      <w:r w:rsidR="00DC51D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it suggests that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between 11,000 and 17,000 of children</w:t>
      </w:r>
      <w:r w:rsidR="00B052B3" w:rsidRPr="00486DAA">
        <w:rPr>
          <w:rFonts w:asciiTheme="minorHAnsi" w:hAnsiTheme="minorHAnsi" w:cstheme="minorHAnsi"/>
          <w:sz w:val="22"/>
          <w:szCs w:val="22"/>
        </w:rPr>
        <w:t xml:space="preserve"> are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living in kinship care.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How can that be, you ask,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when the total global number of children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 foster, residential and kinship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is not more than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about 14,000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at the moment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>,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 how come it's 17,000?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484871">
        <w:rPr>
          <w:rFonts w:asciiTheme="minorHAnsi" w:hAnsiTheme="minorHAnsi" w:cstheme="minorHAnsi"/>
          <w:sz w:val="22"/>
          <w:szCs w:val="22"/>
        </w:rPr>
        <w:t>And it's, s</w:t>
      </w:r>
      <w:r w:rsidRPr="00486DAA">
        <w:rPr>
          <w:rFonts w:asciiTheme="minorHAnsi" w:hAnsiTheme="minorHAnsi" w:cstheme="minorHAnsi"/>
          <w:sz w:val="22"/>
          <w:szCs w:val="22"/>
        </w:rPr>
        <w:t>o it's the tip of an iceberg,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remember they will not be recorded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if they are in various forms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of what we call informal kinship care.</w:t>
      </w:r>
      <w:r w:rsidR="00DE6527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Now, the reason for telling you this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is not to blind you with statistics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really because we don't know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what we don't know.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if children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are flying under the radar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because they're not recorded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they're not known about,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then we kind of need to have forensic</w:t>
      </w:r>
      <w:r w:rsidR="00AD5BEF">
        <w:rPr>
          <w:rFonts w:asciiTheme="minorHAnsi" w:hAnsiTheme="minorHAnsi" w:cstheme="minorHAnsi"/>
          <w:sz w:val="22"/>
          <w:szCs w:val="22"/>
        </w:rPr>
        <w:t>…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="00AD5BEF">
        <w:rPr>
          <w:rFonts w:asciiTheme="minorHAnsi" w:hAnsiTheme="minorHAnsi" w:cstheme="minorHAnsi"/>
          <w:sz w:val="22"/>
          <w:szCs w:val="22"/>
        </w:rPr>
        <w:t>w</w:t>
      </w:r>
      <w:r w:rsidRPr="00486DAA">
        <w:rPr>
          <w:rFonts w:asciiTheme="minorHAnsi" w:hAnsiTheme="minorHAnsi" w:cstheme="minorHAnsi"/>
          <w:sz w:val="22"/>
          <w:szCs w:val="22"/>
        </w:rPr>
        <w:t>e need to drill down into their,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nature of their care,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to be aware of their needs.</w:t>
      </w:r>
    </w:p>
    <w:p w14:paraId="6E869CF3" w14:textId="77777777" w:rsidR="00DE6527" w:rsidRDefault="00DE6527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0858A49" w14:textId="77777777" w:rsidR="00AB0E5D" w:rsidRDefault="00FA544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86DAA">
        <w:rPr>
          <w:rFonts w:asciiTheme="minorHAnsi" w:hAnsiTheme="minorHAnsi" w:cstheme="minorHAnsi"/>
          <w:sz w:val="22"/>
          <w:szCs w:val="22"/>
        </w:rPr>
        <w:t>So, as I said, it's often a grandmother.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It can be relative or a friend,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it can be a private arrangement,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or they can apply to the court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for a Section 11 order.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that was made possible through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"The Children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And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Young People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Scotland Act,"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much of what that act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appeared to promise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has not in all cases come to pass.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There's a slide that will show you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 bit more on that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 a moment.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it varies enormously.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kinship carers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can also offer to look after a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child</w:t>
      </w:r>
      <w:proofErr w:type="gramEnd"/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or they may well be asked to do so.</w:t>
      </w:r>
      <w:r w:rsidR="000E016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And you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have to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imagine,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we're told stories all the time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of carers who open their door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late at night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to find children in front of them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 various states of distress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six black bags,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 am not joking,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because it's an emergency placement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or there's just no time to prepare at all.</w:t>
      </w:r>
    </w:p>
    <w:p w14:paraId="2F28E619" w14:textId="77777777" w:rsidR="00AB0E5D" w:rsidRDefault="00AB0E5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61244FB" w14:textId="77777777" w:rsidR="002C2885" w:rsidRDefault="00FA544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86DAA">
        <w:rPr>
          <w:rFonts w:asciiTheme="minorHAnsi" w:hAnsiTheme="minorHAnsi" w:cstheme="minorHAnsi"/>
          <w:sz w:val="22"/>
          <w:szCs w:val="22"/>
        </w:rPr>
        <w:t>Now here come the legal anomalies.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again, only with a view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to kind of setting the background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setting the scene,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we need to say, "Well, so what,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what are we going to take from this?"</w:t>
      </w:r>
      <w:r w:rsidR="006878D9">
        <w:rPr>
          <w:rFonts w:asciiTheme="minorHAnsi" w:hAnsiTheme="minorHAnsi" w:cstheme="minorHAnsi"/>
          <w:sz w:val="22"/>
          <w:szCs w:val="22"/>
        </w:rPr>
        <w:t>.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there is a considerable amount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of policy, attention,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not least the</w:t>
      </w:r>
      <w:r w:rsidR="006878D9">
        <w:rPr>
          <w:rFonts w:asciiTheme="minorHAnsi" w:hAnsiTheme="minorHAnsi" w:cstheme="minorHAnsi"/>
          <w:sz w:val="22"/>
          <w:szCs w:val="22"/>
        </w:rPr>
        <w:t>, the</w:t>
      </w:r>
      <w:r w:rsidRPr="00486DAA">
        <w:rPr>
          <w:rFonts w:asciiTheme="minorHAnsi" w:hAnsiTheme="minorHAnsi" w:cstheme="minorHAnsi"/>
          <w:sz w:val="22"/>
          <w:szCs w:val="22"/>
        </w:rPr>
        <w:t xml:space="preserve"> big sections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 "The Children And Young People,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Scotland 2014 Act."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as I said, there's a gap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between that promise and practice.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And then along came </w:t>
      </w:r>
      <w:r w:rsidR="00993B60" w:rsidRPr="00486DAA">
        <w:rPr>
          <w:rFonts w:asciiTheme="minorHAnsi" w:hAnsiTheme="minorHAnsi" w:cstheme="minorHAnsi"/>
          <w:sz w:val="22"/>
          <w:szCs w:val="22"/>
        </w:rPr>
        <w:t>T</w:t>
      </w:r>
      <w:r w:rsidRPr="00486DAA">
        <w:rPr>
          <w:rFonts w:asciiTheme="minorHAnsi" w:hAnsiTheme="minorHAnsi" w:cstheme="minorHAnsi"/>
          <w:sz w:val="22"/>
          <w:szCs w:val="22"/>
        </w:rPr>
        <w:t xml:space="preserve">he </w:t>
      </w:r>
      <w:r w:rsidR="00993B60" w:rsidRPr="00486DAA">
        <w:rPr>
          <w:rFonts w:asciiTheme="minorHAnsi" w:hAnsiTheme="minorHAnsi" w:cstheme="minorHAnsi"/>
          <w:sz w:val="22"/>
          <w:szCs w:val="22"/>
        </w:rPr>
        <w:t>P</w:t>
      </w:r>
      <w:r w:rsidRPr="00486DAA">
        <w:rPr>
          <w:rFonts w:asciiTheme="minorHAnsi" w:hAnsiTheme="minorHAnsi" w:cstheme="minorHAnsi"/>
          <w:sz w:val="22"/>
          <w:szCs w:val="22"/>
        </w:rPr>
        <w:t>romise.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there's a huge amount of work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happening now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at all levels, government,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local authority and</w:t>
      </w:r>
      <w:r w:rsidR="0018766A">
        <w:rPr>
          <w:rFonts w:asciiTheme="minorHAnsi" w:hAnsiTheme="minorHAnsi" w:cstheme="minorHAnsi"/>
          <w:sz w:val="22"/>
          <w:szCs w:val="22"/>
        </w:rPr>
        <w:t xml:space="preserve">, and </w:t>
      </w:r>
      <w:r w:rsidRPr="00486DAA">
        <w:rPr>
          <w:rFonts w:asciiTheme="minorHAnsi" w:hAnsiTheme="minorHAnsi" w:cstheme="minorHAnsi"/>
          <w:sz w:val="22"/>
          <w:szCs w:val="22"/>
        </w:rPr>
        <w:t>wider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to implement or to move to implementing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the principles of </w:t>
      </w:r>
      <w:r w:rsidR="0029289D" w:rsidRPr="00486DAA">
        <w:rPr>
          <w:rFonts w:asciiTheme="minorHAnsi" w:hAnsiTheme="minorHAnsi" w:cstheme="minorHAnsi"/>
          <w:sz w:val="22"/>
          <w:szCs w:val="22"/>
        </w:rPr>
        <w:t>T</w:t>
      </w:r>
      <w:r w:rsidRPr="00486DAA">
        <w:rPr>
          <w:rFonts w:asciiTheme="minorHAnsi" w:hAnsiTheme="minorHAnsi" w:cstheme="minorHAnsi"/>
          <w:sz w:val="22"/>
          <w:szCs w:val="22"/>
        </w:rPr>
        <w:t xml:space="preserve">he </w:t>
      </w:r>
      <w:r w:rsidR="0029289D" w:rsidRPr="00486DAA">
        <w:rPr>
          <w:rFonts w:asciiTheme="minorHAnsi" w:hAnsiTheme="minorHAnsi" w:cstheme="minorHAnsi"/>
          <w:sz w:val="22"/>
          <w:szCs w:val="22"/>
        </w:rPr>
        <w:t>P</w:t>
      </w:r>
      <w:r w:rsidRPr="00486DAA">
        <w:rPr>
          <w:rFonts w:asciiTheme="minorHAnsi" w:hAnsiTheme="minorHAnsi" w:cstheme="minorHAnsi"/>
          <w:sz w:val="22"/>
          <w:szCs w:val="22"/>
        </w:rPr>
        <w:t>romise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with a view to improving outcomes.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anomalies are the interaction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of the benefits system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with local authority allowances,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because, I won't go into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whys and the wherefores now,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they're beyond me,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we just need to know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where to signpost carers.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you can imagine there's a reduction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if you're in receipt</w:t>
      </w:r>
      <w:r w:rsidR="006F51DE">
        <w:rPr>
          <w:rFonts w:asciiTheme="minorHAnsi" w:hAnsiTheme="minorHAnsi" w:cstheme="minorHAnsi"/>
          <w:sz w:val="22"/>
          <w:szCs w:val="22"/>
        </w:rPr>
        <w:t xml:space="preserve"> of, from</w:t>
      </w:r>
      <w:r w:rsidR="00D66EBD">
        <w:rPr>
          <w:rFonts w:asciiTheme="minorHAnsi" w:hAnsiTheme="minorHAnsi" w:cstheme="minorHAnsi"/>
          <w:sz w:val="22"/>
          <w:szCs w:val="22"/>
        </w:rPr>
        <w:t>, from…</w:t>
      </w:r>
      <w:r w:rsidRPr="00486DAA">
        <w:rPr>
          <w:rFonts w:asciiTheme="minorHAnsi" w:hAnsiTheme="minorHAnsi" w:cstheme="minorHAnsi"/>
          <w:sz w:val="22"/>
          <w:szCs w:val="22"/>
        </w:rPr>
        <w:t xml:space="preserve"> between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allowance and the benefits.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There is variation in practice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between local authorities and identifying.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We need to watch that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every local authority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would have the same interpretation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of a child who's at risk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of becoming looked after,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I'm in danger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of going into too much detail.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 just find it so fascinating.</w:t>
      </w:r>
      <w:r w:rsidR="002C2885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There is a kinship care collaborative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at government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at the moment</w:t>
      </w:r>
      <w:proofErr w:type="gramEnd"/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 which there are six priorities.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one of them is to review</w:t>
      </w:r>
      <w:r w:rsidR="00756AE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legislation and guidance</w:t>
      </w:r>
      <w:r w:rsidR="003C4A03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to try to work to rationalise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those</w:t>
      </w:r>
      <w:r w:rsidR="0001561E">
        <w:rPr>
          <w:rFonts w:asciiTheme="minorHAnsi" w:hAnsiTheme="minorHAnsi" w:cstheme="minorHAnsi"/>
          <w:sz w:val="22"/>
          <w:szCs w:val="22"/>
        </w:rPr>
        <w:t xml:space="preserve">, those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gaps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or anomalies.</w:t>
      </w:r>
    </w:p>
    <w:p w14:paraId="6F012E46" w14:textId="77777777" w:rsidR="002C2885" w:rsidRDefault="002C2885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84413F0" w14:textId="77777777" w:rsidR="00CD509C" w:rsidRDefault="00FA544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86DAA">
        <w:rPr>
          <w:rFonts w:asciiTheme="minorHAnsi" w:hAnsiTheme="minorHAnsi" w:cstheme="minorHAnsi"/>
          <w:sz w:val="22"/>
          <w:szCs w:val="22"/>
        </w:rPr>
        <w:t>So now we're beginning to think about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bereavement in kinship care,</w:t>
      </w:r>
      <w:r w:rsidR="00553B8B">
        <w:rPr>
          <w:rFonts w:asciiTheme="minorHAnsi" w:hAnsiTheme="minorHAnsi" w:cstheme="minorHAnsi"/>
          <w:sz w:val="22"/>
          <w:szCs w:val="22"/>
        </w:rPr>
        <w:t xml:space="preserve"> h</w:t>
      </w:r>
      <w:r w:rsidRPr="00486DAA">
        <w:rPr>
          <w:rFonts w:asciiTheme="minorHAnsi" w:hAnsiTheme="minorHAnsi" w:cstheme="minorHAnsi"/>
          <w:sz w:val="22"/>
          <w:szCs w:val="22"/>
        </w:rPr>
        <w:t>aving set the scene.</w:t>
      </w:r>
      <w:r w:rsidR="00553B8B">
        <w:rPr>
          <w:rFonts w:asciiTheme="minorHAnsi" w:hAnsiTheme="minorHAnsi" w:cstheme="minorHAnsi"/>
          <w:sz w:val="22"/>
          <w:szCs w:val="22"/>
        </w:rPr>
        <w:t xml:space="preserve"> A</w:t>
      </w:r>
      <w:r w:rsidRPr="00486DAA">
        <w:rPr>
          <w:rFonts w:asciiTheme="minorHAnsi" w:hAnsiTheme="minorHAnsi" w:cstheme="minorHAnsi"/>
          <w:sz w:val="22"/>
          <w:szCs w:val="22"/>
        </w:rPr>
        <w:t>nd when I say this is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root into</w:t>
      </w:r>
      <w:r w:rsidR="004B3E7C">
        <w:rPr>
          <w:rFonts w:asciiTheme="minorHAnsi" w:hAnsiTheme="minorHAnsi" w:cstheme="minorHAnsi"/>
          <w:sz w:val="22"/>
          <w:szCs w:val="22"/>
        </w:rPr>
        <w:t xml:space="preserve">, into </w:t>
      </w:r>
      <w:r w:rsidRPr="00486DAA">
        <w:rPr>
          <w:rFonts w:asciiTheme="minorHAnsi" w:hAnsiTheme="minorHAnsi" w:cstheme="minorHAnsi"/>
          <w:sz w:val="22"/>
          <w:szCs w:val="22"/>
        </w:rPr>
        <w:t>kinship care,</w:t>
      </w:r>
      <w:r w:rsidR="00553B8B">
        <w:rPr>
          <w:rFonts w:asciiTheme="minorHAnsi" w:hAnsiTheme="minorHAnsi" w:cstheme="minorHAnsi"/>
          <w:sz w:val="22"/>
          <w:szCs w:val="22"/>
        </w:rPr>
        <w:t xml:space="preserve"> I</w:t>
      </w:r>
      <w:r w:rsidRPr="00486DAA">
        <w:rPr>
          <w:rFonts w:asciiTheme="minorHAnsi" w:hAnsiTheme="minorHAnsi" w:cstheme="minorHAnsi"/>
          <w:sz w:val="22"/>
          <w:szCs w:val="22"/>
        </w:rPr>
        <w:t xml:space="preserve"> really mean that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these are some of the issues that pertain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when children are going to be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looked after by kinship carers.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it could be parental mental</w:t>
      </w:r>
      <w:r w:rsidR="00C04CD7" w:rsidRPr="00486DAA">
        <w:rPr>
          <w:rFonts w:asciiTheme="minorHAnsi" w:hAnsiTheme="minorHAnsi" w:cstheme="minorHAnsi"/>
          <w:sz w:val="22"/>
          <w:szCs w:val="22"/>
        </w:rPr>
        <w:t xml:space="preserve"> ill</w:t>
      </w:r>
      <w:r w:rsidRPr="00486DAA">
        <w:rPr>
          <w:rFonts w:asciiTheme="minorHAnsi" w:hAnsiTheme="minorHAnsi" w:cstheme="minorHAnsi"/>
          <w:sz w:val="22"/>
          <w:szCs w:val="22"/>
        </w:rPr>
        <w:t xml:space="preserve"> health.</w:t>
      </w:r>
      <w:r w:rsidR="005F02A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We find substance and alcohol use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at the centre of that,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violence in the home.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Now, it's interesting because very often,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 kinship carer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will have been looking after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adult birth parent for a while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lastRenderedPageBreak/>
        <w:t xml:space="preserve">before they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actually die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>.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then that of course</w:t>
      </w:r>
      <w:r w:rsidR="000F5808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then carries with it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loss of who that person was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as they become more enmeshed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 either their illness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or the substance use.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you see there on the second one,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it's the result of parental death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or prior to that parental death.</w:t>
      </w:r>
      <w:r w:rsidR="00553B8B">
        <w:rPr>
          <w:rFonts w:asciiTheme="minorHAnsi" w:hAnsiTheme="minorHAnsi" w:cstheme="minorHAnsi"/>
          <w:sz w:val="22"/>
          <w:szCs w:val="22"/>
        </w:rPr>
        <w:t xml:space="preserve"> A</w:t>
      </w:r>
      <w:r w:rsidRPr="00486DAA">
        <w:rPr>
          <w:rFonts w:asciiTheme="minorHAnsi" w:hAnsiTheme="minorHAnsi" w:cstheme="minorHAnsi"/>
          <w:sz w:val="22"/>
          <w:szCs w:val="22"/>
        </w:rPr>
        <w:t xml:space="preserve">nd you will see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later on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>,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you will see quotations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from kinship carers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where they are extremely honest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 what that means for them.</w:t>
      </w:r>
    </w:p>
    <w:p w14:paraId="212DFC92" w14:textId="77777777" w:rsidR="00CD509C" w:rsidRDefault="00CD509C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3FF1555" w14:textId="506471F6" w:rsidR="009F2F36" w:rsidRDefault="00CD509C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 w:rsidR="009F2F36">
        <w:rPr>
          <w:rFonts w:asciiTheme="minorHAnsi" w:hAnsiTheme="minorHAnsi" w:cstheme="minorHAnsi"/>
          <w:sz w:val="22"/>
          <w:szCs w:val="22"/>
        </w:rPr>
        <w:t xml:space="preserve"> </w:t>
      </w:r>
      <w:r w:rsidR="00EE53D4">
        <w:rPr>
          <w:rFonts w:asciiTheme="minorHAnsi" w:hAnsiTheme="minorHAnsi" w:cstheme="minorHAnsi"/>
          <w:sz w:val="22"/>
          <w:szCs w:val="22"/>
        </w:rPr>
        <w:t xml:space="preserve">And </w:t>
      </w:r>
      <w:r w:rsidR="009F2F36">
        <w:rPr>
          <w:rFonts w:asciiTheme="minorHAnsi" w:hAnsiTheme="minorHAnsi" w:cstheme="minorHAnsi"/>
          <w:sz w:val="22"/>
          <w:szCs w:val="22"/>
        </w:rPr>
        <w:t>Anne, t</w:t>
      </w:r>
      <w:r w:rsidR="00FA544D" w:rsidRPr="00486DAA">
        <w:rPr>
          <w:rFonts w:asciiTheme="minorHAnsi" w:hAnsiTheme="minorHAnsi" w:cstheme="minorHAnsi"/>
          <w:sz w:val="22"/>
          <w:szCs w:val="22"/>
        </w:rPr>
        <w:t>here's half an hour, you're</w:t>
      </w:r>
      <w:r w:rsidR="00A121BB">
        <w:rPr>
          <w:rFonts w:asciiTheme="minorHAnsi" w:hAnsiTheme="minorHAnsi" w:cstheme="minorHAnsi"/>
          <w:sz w:val="22"/>
          <w:szCs w:val="22"/>
        </w:rPr>
        <w:t>,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half</w:t>
      </w:r>
      <w:r w:rsidR="00A121BB">
        <w:rPr>
          <w:rFonts w:asciiTheme="minorHAnsi" w:hAnsiTheme="minorHAnsi" w:cstheme="minorHAnsi"/>
          <w:sz w:val="22"/>
          <w:szCs w:val="22"/>
        </w:rPr>
        <w:t xml:space="preserve"> an hour to go</w:t>
      </w:r>
      <w:r w:rsidR="004574F9">
        <w:rPr>
          <w:rFonts w:asciiTheme="minorHAnsi" w:hAnsiTheme="minorHAnsi" w:cstheme="minorHAnsi"/>
          <w:sz w:val="22"/>
          <w:szCs w:val="22"/>
        </w:rPr>
        <w:t>, grand.</w:t>
      </w:r>
    </w:p>
    <w:p w14:paraId="0DF6BCBF" w14:textId="77777777" w:rsidR="009F2F36" w:rsidRDefault="009F2F36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74603E6" w14:textId="77777777" w:rsidR="008733C0" w:rsidRDefault="009F2F36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AW: </w:t>
      </w:r>
      <w:r w:rsidR="00FA544D" w:rsidRPr="00486DAA">
        <w:rPr>
          <w:rFonts w:asciiTheme="minorHAnsi" w:hAnsiTheme="minorHAnsi" w:cstheme="minorHAnsi"/>
          <w:sz w:val="22"/>
          <w:szCs w:val="22"/>
        </w:rPr>
        <w:t>Thank you.</w:t>
      </w:r>
      <w:r w:rsidR="00553B8B">
        <w:rPr>
          <w:rFonts w:asciiTheme="minorHAnsi" w:hAnsiTheme="minorHAnsi" w:cstheme="minorHAnsi"/>
          <w:sz w:val="22"/>
          <w:szCs w:val="22"/>
        </w:rPr>
        <w:t xml:space="preserve"> </w:t>
      </w:r>
      <w:r w:rsidR="002379F3">
        <w:rPr>
          <w:rFonts w:asciiTheme="minorHAnsi" w:hAnsiTheme="minorHAnsi" w:cstheme="minorHAnsi"/>
          <w:sz w:val="22"/>
          <w:szCs w:val="22"/>
        </w:rPr>
        <w:t>Y</w:t>
      </w:r>
      <w:r w:rsidR="00FA544D" w:rsidRPr="00486DAA">
        <w:rPr>
          <w:rFonts w:asciiTheme="minorHAnsi" w:hAnsiTheme="minorHAnsi" w:cstheme="minorHAnsi"/>
          <w:sz w:val="22"/>
          <w:szCs w:val="22"/>
        </w:rPr>
        <w:t>eah, the complexity of emotions.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What</w:t>
      </w:r>
      <w:r w:rsidR="00A66E3B">
        <w:rPr>
          <w:rFonts w:asciiTheme="minorHAnsi" w:hAnsiTheme="minorHAnsi" w:cstheme="minorHAnsi"/>
          <w:sz w:val="22"/>
          <w:szCs w:val="22"/>
        </w:rPr>
        <w:t>, what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we need to keep clear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front and centre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is the fact that these adults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who have died or are dying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are in fact the children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of the kinship carers,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they're going...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it's going to be extremely complex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for them very often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as they, if they are thinking at all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about the fact that, well,</w:t>
      </w:r>
      <w:r w:rsidR="002379F3">
        <w:rPr>
          <w:rFonts w:asciiTheme="minorHAnsi" w:hAnsiTheme="minorHAnsi" w:cstheme="minorHAnsi"/>
          <w:sz w:val="22"/>
          <w:szCs w:val="22"/>
        </w:rPr>
        <w:t xml:space="preserve"> w</w:t>
      </w:r>
      <w:r w:rsidR="00FA544D" w:rsidRPr="00486DAA">
        <w:rPr>
          <w:rFonts w:asciiTheme="minorHAnsi" w:hAnsiTheme="minorHAnsi" w:cstheme="minorHAnsi"/>
          <w:sz w:val="22"/>
          <w:szCs w:val="22"/>
        </w:rPr>
        <w:t>hat does that say about their parenting?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that's even been said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in criticism of them.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</w:t>
      </w:r>
      <w:r w:rsidR="009637BF">
        <w:rPr>
          <w:rFonts w:asciiTheme="minorHAnsi" w:hAnsiTheme="minorHAnsi" w:cstheme="minorHAnsi"/>
          <w:sz w:val="22"/>
          <w:szCs w:val="22"/>
        </w:rPr>
        <w:t>, and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I could go on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another presentation about that,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I won't now, but you can imagine.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they're trying to find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therapeutic services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 support the child's experience of loss.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we have a wonderful story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of a kinship carer,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she's quoted later, so that's coming.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We need to remember that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kinship carer themselves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has been affected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by </w:t>
      </w:r>
      <w:r w:rsidR="00124219">
        <w:rPr>
          <w:rFonts w:asciiTheme="minorHAnsi" w:hAnsiTheme="minorHAnsi" w:cstheme="minorHAnsi"/>
          <w:sz w:val="22"/>
          <w:szCs w:val="22"/>
        </w:rPr>
        <w:t xml:space="preserve">a </w:t>
      </w:r>
      <w:r w:rsidR="00FA544D" w:rsidRPr="00486DAA">
        <w:rPr>
          <w:rFonts w:asciiTheme="minorHAnsi" w:hAnsiTheme="minorHAnsi" w:cstheme="minorHAnsi"/>
          <w:sz w:val="22"/>
          <w:szCs w:val="22"/>
        </w:rPr>
        <w:t>complete change in their life.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They might have been looking forward</w:t>
      </w:r>
      <w:r w:rsidR="002379F3">
        <w:rPr>
          <w:rFonts w:asciiTheme="minorHAnsi" w:hAnsiTheme="minorHAnsi" w:cstheme="minorHAnsi"/>
          <w:sz w:val="22"/>
          <w:szCs w:val="22"/>
        </w:rPr>
        <w:t xml:space="preserve"> t</w:t>
      </w:r>
      <w:r w:rsidR="00FA544D" w:rsidRPr="00486DAA">
        <w:rPr>
          <w:rFonts w:asciiTheme="minorHAnsi" w:hAnsiTheme="minorHAnsi" w:cstheme="minorHAnsi"/>
          <w:sz w:val="22"/>
          <w:szCs w:val="22"/>
        </w:rPr>
        <w:t>o retirement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or some time for themselves,</w:t>
      </w:r>
      <w:r w:rsidR="002379F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or going on holiday or </w:t>
      </w:r>
      <w:r w:rsidR="00481954" w:rsidRPr="00486DAA">
        <w:rPr>
          <w:rFonts w:asciiTheme="minorHAnsi" w:hAnsiTheme="minorHAnsi" w:cstheme="minorHAnsi"/>
          <w:sz w:val="22"/>
          <w:szCs w:val="22"/>
        </w:rPr>
        <w:t>travel</w:t>
      </w:r>
      <w:r w:rsidR="00FA544D" w:rsidRPr="00486DAA">
        <w:rPr>
          <w:rFonts w:asciiTheme="minorHAnsi" w:hAnsiTheme="minorHAnsi" w:cstheme="minorHAnsi"/>
          <w:sz w:val="22"/>
          <w:szCs w:val="22"/>
        </w:rPr>
        <w:t>, whatever.</w:t>
      </w:r>
      <w:r w:rsidR="00DD50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And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all of a sudden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>,</w:t>
      </w:r>
      <w:r w:rsidR="00DD50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their life just changes course</w:t>
      </w:r>
      <w:r w:rsidR="00DD50F1">
        <w:rPr>
          <w:rFonts w:asciiTheme="minorHAnsi" w:hAnsiTheme="minorHAnsi" w:cstheme="minorHAnsi"/>
          <w:sz w:val="22"/>
          <w:szCs w:val="22"/>
        </w:rPr>
        <w:t xml:space="preserve"> 360 </w:t>
      </w:r>
      <w:r w:rsidR="00FA544D" w:rsidRPr="00486DAA">
        <w:rPr>
          <w:rFonts w:asciiTheme="minorHAnsi" w:hAnsiTheme="minorHAnsi" w:cstheme="minorHAnsi"/>
          <w:sz w:val="22"/>
          <w:szCs w:val="22"/>
        </w:rPr>
        <w:t>degrees just about</w:t>
      </w:r>
      <w:r w:rsidR="00DD50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on financial pressures.</w:t>
      </w:r>
      <w:r w:rsidR="00DD50F1">
        <w:rPr>
          <w:rFonts w:asciiTheme="minorHAnsi" w:hAnsiTheme="minorHAnsi" w:cstheme="minorHAnsi"/>
          <w:sz w:val="22"/>
          <w:szCs w:val="22"/>
        </w:rPr>
        <w:t xml:space="preserve"> A</w:t>
      </w:r>
      <w:r w:rsidR="00FA544D" w:rsidRPr="00486DAA">
        <w:rPr>
          <w:rFonts w:asciiTheme="minorHAnsi" w:hAnsiTheme="minorHAnsi" w:cstheme="minorHAnsi"/>
          <w:sz w:val="22"/>
          <w:szCs w:val="22"/>
        </w:rPr>
        <w:t>nd you</w:t>
      </w:r>
      <w:r w:rsidR="00DD50F1">
        <w:rPr>
          <w:rFonts w:asciiTheme="minorHAnsi" w:hAnsiTheme="minorHAnsi" w:cstheme="minorHAnsi"/>
          <w:sz w:val="22"/>
          <w:szCs w:val="22"/>
        </w:rPr>
        <w:t>’</w:t>
      </w:r>
      <w:r w:rsidR="00FA544D" w:rsidRPr="00486DAA">
        <w:rPr>
          <w:rFonts w:asciiTheme="minorHAnsi" w:hAnsiTheme="minorHAnsi" w:cstheme="minorHAnsi"/>
          <w:sz w:val="22"/>
          <w:szCs w:val="22"/>
        </w:rPr>
        <w:t>ll see quotes</w:t>
      </w:r>
      <w:r w:rsidR="00DD50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 that effect later.</w:t>
      </w:r>
      <w:r w:rsidR="00DD50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there is the reference, in fact,</w:t>
      </w:r>
      <w:r w:rsidR="00DD50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second last one,</w:t>
      </w:r>
      <w:r w:rsidR="00DD50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 the lack of parental capacity</w:t>
      </w:r>
      <w:r w:rsidR="00DD50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 care for the child or the children.</w:t>
      </w:r>
      <w:r w:rsidR="00DD50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It's a bit of a double meaning here</w:t>
      </w:r>
      <w:r w:rsidR="00DD50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because it's the parental capacity</w:t>
      </w:r>
      <w:r w:rsidR="00DD50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in the birth parent,</w:t>
      </w:r>
      <w:r w:rsidR="00DD50F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there's also this question of, well,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what did the kinship carer do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 was wrong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 the birth parent got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into that position in the first place?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to me, that's just not a,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it's a very, very complex situation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not one that really merits asking.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in many cases that it will be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classic bereavement to death,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it will also be loss and change</w:t>
      </w:r>
      <w:r w:rsidR="009715AE">
        <w:rPr>
          <w:rFonts w:asciiTheme="minorHAnsi" w:hAnsiTheme="minorHAnsi" w:cstheme="minorHAnsi"/>
          <w:sz w:val="22"/>
          <w:szCs w:val="22"/>
        </w:rPr>
        <w:t xml:space="preserve"> bo</w:t>
      </w:r>
      <w:r w:rsidR="00FA544D" w:rsidRPr="00486DAA">
        <w:rPr>
          <w:rFonts w:asciiTheme="minorHAnsi" w:hAnsiTheme="minorHAnsi" w:cstheme="minorHAnsi"/>
          <w:sz w:val="22"/>
          <w:szCs w:val="22"/>
        </w:rPr>
        <w:t>th for the carer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for the children and young people.</w:t>
      </w:r>
    </w:p>
    <w:p w14:paraId="172DDDA9" w14:textId="77777777" w:rsidR="008733C0" w:rsidRDefault="008733C0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9D1E5A7" w14:textId="3C68BBE1" w:rsidR="001B1C73" w:rsidRDefault="00FA544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the main focus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is going to be on the kinship carers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what they're saying,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they have told us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very poignant stories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from their children and young people.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And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the children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young people's voice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is represented all the way through</w:t>
      </w:r>
      <w:r w:rsidR="00FD643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by extension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in fact in the next slide.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I've called this the triple whammy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because the children,</w:t>
      </w:r>
      <w:r w:rsidR="009715AE">
        <w:rPr>
          <w:rFonts w:asciiTheme="minorHAnsi" w:hAnsiTheme="minorHAnsi" w:cstheme="minorHAnsi"/>
          <w:sz w:val="22"/>
          <w:szCs w:val="22"/>
        </w:rPr>
        <w:t xml:space="preserve"> p</w:t>
      </w:r>
      <w:r w:rsidRPr="00486DAA">
        <w:rPr>
          <w:rFonts w:asciiTheme="minorHAnsi" w:hAnsiTheme="minorHAnsi" w:cstheme="minorHAnsi"/>
          <w:sz w:val="22"/>
          <w:szCs w:val="22"/>
        </w:rPr>
        <w:t>robably by virtue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of the fact that they're in care,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are going to be, have been affected by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trauma and adversity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 their early lives.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Now, when the parent becomes ill,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birth parent, and dies,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child is re-traumatized.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we saw during COVID,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especially during lockdown one,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we had</w:t>
      </w:r>
      <w:r w:rsidR="00ED0FD2">
        <w:rPr>
          <w:rFonts w:asciiTheme="minorHAnsi" w:hAnsiTheme="minorHAnsi" w:cstheme="minorHAnsi"/>
          <w:sz w:val="22"/>
          <w:szCs w:val="22"/>
        </w:rPr>
        <w:t>, we had</w:t>
      </w:r>
      <w:r w:rsidRPr="00486DAA">
        <w:rPr>
          <w:rFonts w:asciiTheme="minorHAnsi" w:hAnsiTheme="minorHAnsi" w:cstheme="minorHAnsi"/>
          <w:sz w:val="22"/>
          <w:szCs w:val="22"/>
        </w:rPr>
        <w:t xml:space="preserve"> children who were acting out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in the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most strange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ways,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disproportionate to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how they normally were.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They were running away,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they were locking themselves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into the</w:t>
      </w:r>
      <w:r w:rsidR="00D85125">
        <w:rPr>
          <w:rFonts w:asciiTheme="minorHAnsi" w:hAnsiTheme="minorHAnsi" w:cstheme="minorHAnsi"/>
          <w:sz w:val="22"/>
          <w:szCs w:val="22"/>
        </w:rPr>
        <w:t>ir</w:t>
      </w:r>
      <w:r w:rsidRPr="00486DAA">
        <w:rPr>
          <w:rFonts w:asciiTheme="minorHAnsi" w:hAnsiTheme="minorHAnsi" w:cstheme="minorHAnsi"/>
          <w:sz w:val="22"/>
          <w:szCs w:val="22"/>
        </w:rPr>
        <w:t xml:space="preserve"> room,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they were being violent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threatening violence.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we</w:t>
      </w:r>
      <w:r w:rsidR="00F42DD2">
        <w:rPr>
          <w:rFonts w:asciiTheme="minorHAnsi" w:hAnsiTheme="minorHAnsi" w:cstheme="minorHAnsi"/>
          <w:sz w:val="22"/>
          <w:szCs w:val="22"/>
        </w:rPr>
        <w:t>, we</w:t>
      </w:r>
      <w:r w:rsidRPr="00486DAA">
        <w:rPr>
          <w:rFonts w:asciiTheme="minorHAnsi" w:hAnsiTheme="minorHAnsi" w:cstheme="minorHAnsi"/>
          <w:sz w:val="22"/>
          <w:szCs w:val="22"/>
        </w:rPr>
        <w:t xml:space="preserve"> soon realised that this was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because they were being re-traumatized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by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the elements of COVID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the pandemic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mimicked the very difficult things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they had had to deal with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 their childhood.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People disappearing,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uncertainty, no food, sickness,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everything;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 complete catalogue of disaster.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it all reared its head again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last April,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April 2020 and onwards.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one little girl,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I'll tell you this story,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the more stories,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more time I take,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this little girl had lost her...</w:t>
      </w:r>
      <w:r w:rsidR="00A809F0">
        <w:rPr>
          <w:rFonts w:asciiTheme="minorHAnsi" w:hAnsiTheme="minorHAnsi" w:cstheme="minorHAnsi"/>
          <w:sz w:val="22"/>
          <w:szCs w:val="22"/>
        </w:rPr>
        <w:t xml:space="preserve"> n</w:t>
      </w:r>
      <w:r w:rsidRPr="00486DAA">
        <w:rPr>
          <w:rFonts w:asciiTheme="minorHAnsi" w:hAnsiTheme="minorHAnsi" w:cstheme="minorHAnsi"/>
          <w:sz w:val="22"/>
          <w:szCs w:val="22"/>
        </w:rPr>
        <w:t>o, I'm not going say "had lost".</w:t>
      </w:r>
      <w:r w:rsidR="009715AE">
        <w:rPr>
          <w:rFonts w:asciiTheme="minorHAnsi" w:hAnsiTheme="minorHAnsi" w:cstheme="minorHAnsi"/>
          <w:sz w:val="22"/>
          <w:szCs w:val="22"/>
        </w:rPr>
        <w:t xml:space="preserve"> H</w:t>
      </w:r>
      <w:r w:rsidRPr="00486DAA">
        <w:rPr>
          <w:rFonts w:asciiTheme="minorHAnsi" w:hAnsiTheme="minorHAnsi" w:cstheme="minorHAnsi"/>
          <w:sz w:val="22"/>
          <w:szCs w:val="22"/>
        </w:rPr>
        <w:t xml:space="preserve">er mum had died in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October,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2019.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And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she was under three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when we were working,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her mum was in a group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we were working with.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this little girl,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who was preverbal,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was throwing furniture around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kitchen in her rage.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Now that was completely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disproportionate,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she was terrified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because she couldn't see anybody.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If she was lucky, she saw somebody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on a WhatsApp call,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on a WhatsApp video call,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she couldn't make sense.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She knew her mum had died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she couldn't make sense of where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all these other people had gone.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So that's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really just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to show you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</w:t>
      </w:r>
      <w:r w:rsidR="00071FD9">
        <w:rPr>
          <w:rFonts w:asciiTheme="minorHAnsi" w:hAnsiTheme="minorHAnsi" w:cstheme="minorHAnsi"/>
          <w:sz w:val="22"/>
          <w:szCs w:val="22"/>
        </w:rPr>
        <w:t>e, th</w:t>
      </w:r>
      <w:r w:rsidRPr="00486DAA">
        <w:rPr>
          <w:rFonts w:asciiTheme="minorHAnsi" w:hAnsiTheme="minorHAnsi" w:cstheme="minorHAnsi"/>
          <w:sz w:val="22"/>
          <w:szCs w:val="22"/>
        </w:rPr>
        <w:t>e kind of impact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of the resurfacing trauma.</w:t>
      </w:r>
      <w:r w:rsidR="001B1C73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to that end, another group,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kinship carer forum that we are in,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we developed this resource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called </w:t>
      </w:r>
      <w:r w:rsidR="009168EF" w:rsidRPr="00486DAA">
        <w:rPr>
          <w:rFonts w:asciiTheme="minorHAnsi" w:hAnsiTheme="minorHAnsi" w:cstheme="minorHAnsi"/>
          <w:sz w:val="22"/>
          <w:szCs w:val="22"/>
        </w:rPr>
        <w:t>U</w:t>
      </w:r>
      <w:r w:rsidRPr="00486DAA">
        <w:rPr>
          <w:rFonts w:asciiTheme="minorHAnsi" w:hAnsiTheme="minorHAnsi" w:cstheme="minorHAnsi"/>
          <w:sz w:val="22"/>
          <w:szCs w:val="22"/>
        </w:rPr>
        <w:t xml:space="preserve">nderstanding </w:t>
      </w:r>
      <w:r w:rsidR="009168EF" w:rsidRPr="00486DAA">
        <w:rPr>
          <w:rFonts w:asciiTheme="minorHAnsi" w:hAnsiTheme="minorHAnsi" w:cstheme="minorHAnsi"/>
          <w:sz w:val="22"/>
          <w:szCs w:val="22"/>
        </w:rPr>
        <w:t>T</w:t>
      </w:r>
      <w:r w:rsidRPr="00486DAA">
        <w:rPr>
          <w:rFonts w:asciiTheme="minorHAnsi" w:hAnsiTheme="minorHAnsi" w:cstheme="minorHAnsi"/>
          <w:sz w:val="22"/>
          <w:szCs w:val="22"/>
        </w:rPr>
        <w:t>rauma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because there really was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such a need for it.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there are very traumatic stories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we were told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where the grandmother popped into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</w:t>
      </w:r>
      <w:r w:rsidR="001D0F32">
        <w:rPr>
          <w:rFonts w:asciiTheme="minorHAnsi" w:hAnsiTheme="minorHAnsi" w:cstheme="minorHAnsi"/>
          <w:sz w:val="22"/>
          <w:szCs w:val="22"/>
        </w:rPr>
        <w:t>, the</w:t>
      </w:r>
      <w:r w:rsidRPr="00486DAA">
        <w:rPr>
          <w:rFonts w:asciiTheme="minorHAnsi" w:hAnsiTheme="minorHAnsi" w:cstheme="minorHAnsi"/>
          <w:sz w:val="22"/>
          <w:szCs w:val="22"/>
        </w:rPr>
        <w:t xml:space="preserve"> family home one day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to find that the mother had died</w:t>
      </w:r>
      <w:r w:rsidR="009715AE">
        <w:rPr>
          <w:rFonts w:asciiTheme="minorHAnsi" w:hAnsiTheme="minorHAnsi" w:cstheme="minorHAnsi"/>
          <w:sz w:val="22"/>
          <w:szCs w:val="22"/>
        </w:rPr>
        <w:t xml:space="preserve"> a</w:t>
      </w:r>
      <w:r w:rsidRPr="00486DAA">
        <w:rPr>
          <w:rFonts w:asciiTheme="minorHAnsi" w:hAnsiTheme="minorHAnsi" w:cstheme="minorHAnsi"/>
          <w:sz w:val="22"/>
          <w:szCs w:val="22"/>
        </w:rPr>
        <w:t>nd there were three young children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in with the </w:t>
      </w:r>
      <w:r w:rsidRPr="00486DAA">
        <w:rPr>
          <w:rFonts w:asciiTheme="minorHAnsi" w:hAnsiTheme="minorHAnsi" w:cstheme="minorHAnsi"/>
          <w:sz w:val="22"/>
          <w:szCs w:val="22"/>
        </w:rPr>
        <w:lastRenderedPageBreak/>
        <w:t>mother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who was no longer living.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you just, I mean,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mind boggles when you think about,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when</w:t>
      </w:r>
      <w:r w:rsidR="001B1C73">
        <w:rPr>
          <w:rFonts w:asciiTheme="minorHAnsi" w:hAnsiTheme="minorHAnsi" w:cstheme="minorHAnsi"/>
          <w:sz w:val="22"/>
          <w:szCs w:val="22"/>
        </w:rPr>
        <w:t>, when</w:t>
      </w:r>
      <w:r w:rsidRPr="00486DAA">
        <w:rPr>
          <w:rFonts w:asciiTheme="minorHAnsi" w:hAnsiTheme="minorHAnsi" w:cstheme="minorHAnsi"/>
          <w:sz w:val="22"/>
          <w:szCs w:val="22"/>
        </w:rPr>
        <w:t xml:space="preserve"> you contemplate that.</w:t>
      </w:r>
    </w:p>
    <w:p w14:paraId="6D038547" w14:textId="77777777" w:rsidR="001B1C73" w:rsidRDefault="001B1C73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E03664C" w14:textId="77777777" w:rsidR="00567C8B" w:rsidRDefault="00FA544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86DAA">
        <w:rPr>
          <w:rFonts w:asciiTheme="minorHAnsi" w:hAnsiTheme="minorHAnsi" w:cstheme="minorHAnsi"/>
          <w:sz w:val="22"/>
          <w:szCs w:val="22"/>
        </w:rPr>
        <w:t>So</w:t>
      </w:r>
      <w:r w:rsidR="00D55668">
        <w:rPr>
          <w:rFonts w:asciiTheme="minorHAnsi" w:hAnsiTheme="minorHAnsi" w:cstheme="minorHAnsi"/>
          <w:sz w:val="22"/>
          <w:szCs w:val="22"/>
        </w:rPr>
        <w:t>,</w:t>
      </w:r>
      <w:r w:rsidRPr="00486DAA">
        <w:rPr>
          <w:rFonts w:asciiTheme="minorHAnsi" w:hAnsiTheme="minorHAnsi" w:cstheme="minorHAnsi"/>
          <w:sz w:val="22"/>
          <w:szCs w:val="22"/>
        </w:rPr>
        <w:t xml:space="preserve"> I want to move to the next bit.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we've talked about the children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the impact on them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on their behaviours.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now what of the carer?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Well, of course,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it's a double whammy,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it's their own grief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for the loss of their adult child,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it's the guilt, if it's there.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then it's the shared grief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complexity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seen through the grandchild,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grandchildren.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As we've said before,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it's the loss of their existing lifestyle,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their hopes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</w:t>
      </w:r>
      <w:r w:rsidR="0063683D">
        <w:rPr>
          <w:rFonts w:asciiTheme="minorHAnsi" w:hAnsiTheme="minorHAnsi" w:cstheme="minorHAnsi"/>
          <w:sz w:val="22"/>
          <w:szCs w:val="22"/>
        </w:rPr>
        <w:t>, and</w:t>
      </w:r>
      <w:r w:rsidRPr="00486DAA">
        <w:rPr>
          <w:rFonts w:asciiTheme="minorHAnsi" w:hAnsiTheme="minorHAnsi" w:cstheme="minorHAnsi"/>
          <w:sz w:val="22"/>
          <w:szCs w:val="22"/>
        </w:rPr>
        <w:t xml:space="preserve"> another loss where they don't get to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enact</w:t>
      </w:r>
      <w:r w:rsidR="00317FF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7FF8">
        <w:rPr>
          <w:rFonts w:asciiTheme="minorHAnsi" w:hAnsiTheme="minorHAnsi" w:cstheme="minorHAnsi"/>
          <w:sz w:val="22"/>
          <w:szCs w:val="22"/>
        </w:rPr>
        <w:t>their</w:t>
      </w:r>
      <w:proofErr w:type="spellEnd"/>
      <w:r w:rsidRPr="00486DAA">
        <w:rPr>
          <w:rFonts w:asciiTheme="minorHAnsi" w:hAnsiTheme="minorHAnsi" w:cstheme="minorHAnsi"/>
          <w:sz w:val="22"/>
          <w:szCs w:val="22"/>
        </w:rPr>
        <w:t>, to enjoy, I should say,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their role as a grandparent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because they're back to parenting again,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which is very different.</w:t>
      </w:r>
    </w:p>
    <w:p w14:paraId="0CECDEBF" w14:textId="77777777" w:rsidR="00567C8B" w:rsidRDefault="00567C8B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DC7DFB2" w14:textId="77777777" w:rsidR="00491D1F" w:rsidRDefault="00FA544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86DAA">
        <w:rPr>
          <w:rFonts w:asciiTheme="minorHAnsi" w:hAnsiTheme="minorHAnsi" w:cstheme="minorHAnsi"/>
          <w:sz w:val="22"/>
          <w:szCs w:val="22"/>
        </w:rPr>
        <w:t>And the financial implications.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Now I'd like to just share with you,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if I may,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 quote from a lady,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she</w:t>
      </w:r>
      <w:r w:rsidR="00D737B6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said, "We are too old.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We shouldn't be doing this, but we are,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we wouldn't have it any other way".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it's both a choice and no choice.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One of the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government</w:t>
      </w:r>
      <w:proofErr w:type="gramEnd"/>
      <w:r w:rsidR="001F07DD" w:rsidRPr="00486DAA">
        <w:rPr>
          <w:rFonts w:asciiTheme="minorHAnsi" w:hAnsiTheme="minorHAnsi" w:cstheme="minorHAnsi"/>
          <w:sz w:val="22"/>
          <w:szCs w:val="22"/>
        </w:rPr>
        <w:t xml:space="preserve"> </w:t>
      </w:r>
      <w:r w:rsidR="009715AE">
        <w:rPr>
          <w:rFonts w:asciiTheme="minorHAnsi" w:hAnsiTheme="minorHAnsi" w:cstheme="minorHAnsi"/>
          <w:sz w:val="22"/>
          <w:szCs w:val="22"/>
        </w:rPr>
        <w:t>–</w:t>
      </w:r>
      <w:r w:rsidRPr="00486DAA">
        <w:rPr>
          <w:rFonts w:asciiTheme="minorHAnsi" w:hAnsiTheme="minorHAnsi" w:cstheme="minorHAnsi"/>
          <w:sz w:val="22"/>
          <w:szCs w:val="22"/>
        </w:rPr>
        <w:t xml:space="preserve"> head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of kinship care at government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did say, they do have a choice,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it's not very often one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they would choose to make.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another lady said,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"Anne, I got it wrong the first time,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I'm going to make good this time.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this is my chance to do that."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I was incredibly humbled by that.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 now, the next three slides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look at the issues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they're divided up into emotions,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societal pressures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legal and financial.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these are the issues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before we then come after that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to the supports.</w:t>
      </w:r>
    </w:p>
    <w:p w14:paraId="0DE77274" w14:textId="77777777" w:rsidR="00491D1F" w:rsidRDefault="00491D1F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43C311A" w14:textId="7924E46B" w:rsidR="00491D1F" w:rsidRDefault="00491D1F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 w:rsidR="00010406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="00FA544D" w:rsidRPr="00486DAA">
        <w:rPr>
          <w:rFonts w:asciiTheme="minorHAnsi" w:hAnsiTheme="minorHAnsi" w:cstheme="minorHAnsi"/>
          <w:sz w:val="22"/>
          <w:szCs w:val="22"/>
        </w:rPr>
        <w:t>Anne, you've got about 15 minutes or so.</w:t>
      </w:r>
    </w:p>
    <w:p w14:paraId="4CFCB4F4" w14:textId="77777777" w:rsidR="00491D1F" w:rsidRDefault="00491D1F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18D1E38" w14:textId="77777777" w:rsidR="00C11226" w:rsidRDefault="00010406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AW: </w:t>
      </w:r>
      <w:r w:rsidR="00FA544D" w:rsidRPr="00486DAA">
        <w:rPr>
          <w:rFonts w:asciiTheme="minorHAnsi" w:hAnsiTheme="minorHAnsi" w:cstheme="minorHAnsi"/>
          <w:sz w:val="22"/>
          <w:szCs w:val="22"/>
        </w:rPr>
        <w:t>Right, I better speed up, Helen.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I'm not looking at the chat,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I'm relying on you to do that.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So complex emotions,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as you could imagine,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one top right,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lady had lost her 19...</w:t>
      </w:r>
      <w:r w:rsidR="009715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4838">
        <w:rPr>
          <w:rFonts w:asciiTheme="minorHAnsi" w:hAnsiTheme="minorHAnsi" w:cstheme="minorHAnsi"/>
          <w:sz w:val="22"/>
          <w:szCs w:val="22"/>
        </w:rPr>
        <w:t>n</w:t>
      </w:r>
      <w:r w:rsidR="00FA544D" w:rsidRPr="00486DAA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FA544D" w:rsidRPr="00486DAA">
        <w:rPr>
          <w:rFonts w:asciiTheme="minorHAnsi" w:hAnsiTheme="minorHAnsi" w:cstheme="minorHAnsi"/>
          <w:sz w:val="22"/>
          <w:szCs w:val="22"/>
        </w:rPr>
        <w:t>, her 19-year-old son had died,</w:t>
      </w:r>
      <w:r w:rsidR="00DB614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he took his own life,</w:t>
      </w:r>
      <w:r w:rsidR="00DB6149">
        <w:rPr>
          <w:rFonts w:asciiTheme="minorHAnsi" w:hAnsiTheme="minorHAnsi" w:cstheme="minorHAnsi"/>
          <w:sz w:val="22"/>
          <w:szCs w:val="22"/>
        </w:rPr>
        <w:t xml:space="preserve"> a</w:t>
      </w:r>
      <w:r w:rsidR="00FA544D" w:rsidRPr="00486DAA">
        <w:rPr>
          <w:rFonts w:asciiTheme="minorHAnsi" w:hAnsiTheme="minorHAnsi" w:cstheme="minorHAnsi"/>
          <w:sz w:val="22"/>
          <w:szCs w:val="22"/>
        </w:rPr>
        <w:t>nd that was 32 years ago.</w:t>
      </w:r>
      <w:r w:rsidR="00DB614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she is still grieving</w:t>
      </w:r>
      <w:r w:rsidR="00DB614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not</w:t>
      </w:r>
      <w:r w:rsidR="006B4E1F">
        <w:rPr>
          <w:rFonts w:asciiTheme="minorHAnsi" w:hAnsiTheme="minorHAnsi" w:cstheme="minorHAnsi"/>
          <w:sz w:val="22"/>
          <w:szCs w:val="22"/>
        </w:rPr>
        <w:t xml:space="preserve">, not </w:t>
      </w:r>
      <w:r w:rsidR="00FA544D" w:rsidRPr="00486DAA">
        <w:rPr>
          <w:rFonts w:asciiTheme="minorHAnsi" w:hAnsiTheme="minorHAnsi" w:cstheme="minorHAnsi"/>
          <w:sz w:val="22"/>
          <w:szCs w:val="22"/>
        </w:rPr>
        <w:t>able either</w:t>
      </w:r>
      <w:r w:rsidR="00DB614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 really voice it now.</w:t>
      </w:r>
      <w:r w:rsidR="00DB614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So, </w:t>
      </w:r>
      <w:r w:rsidR="00506CAF">
        <w:rPr>
          <w:rFonts w:asciiTheme="minorHAnsi" w:hAnsiTheme="minorHAnsi" w:cstheme="minorHAnsi"/>
          <w:sz w:val="22"/>
          <w:szCs w:val="22"/>
        </w:rPr>
        <w:t xml:space="preserve">you know, </w:t>
      </w:r>
      <w:r w:rsidR="00FA544D" w:rsidRPr="00486DAA">
        <w:rPr>
          <w:rFonts w:asciiTheme="minorHAnsi" w:hAnsiTheme="minorHAnsi" w:cstheme="minorHAnsi"/>
          <w:sz w:val="22"/>
          <w:szCs w:val="22"/>
        </w:rPr>
        <w:t>we were on the phone</w:t>
      </w:r>
      <w:r w:rsidR="00DB614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for quite a long</w:t>
      </w:r>
      <w:r w:rsidR="00DB614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time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and she said,</w:t>
      </w:r>
      <w:r w:rsidR="00DB614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"You don't think you are due any help</w:t>
      </w:r>
      <w:r w:rsidR="00DB614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I never got to speak about it."</w:t>
      </w:r>
      <w:r w:rsidR="00DB614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then the other person top left,</w:t>
      </w:r>
      <w:r w:rsidR="00D1377B">
        <w:rPr>
          <w:rFonts w:asciiTheme="minorHAnsi" w:hAnsiTheme="minorHAnsi" w:cstheme="minorHAnsi"/>
          <w:sz w:val="22"/>
          <w:szCs w:val="22"/>
        </w:rPr>
        <w:t xml:space="preserve"> w</w:t>
      </w:r>
      <w:r w:rsidR="00FA544D" w:rsidRPr="00486DAA">
        <w:rPr>
          <w:rFonts w:asciiTheme="minorHAnsi" w:hAnsiTheme="minorHAnsi" w:cstheme="minorHAnsi"/>
          <w:sz w:val="22"/>
          <w:szCs w:val="22"/>
        </w:rPr>
        <w:t>ho felt guilty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when she felt relieved that the adult,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her adult child had died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this business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of having to keep going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because you're looking after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everybody else.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There's a wonderful quotation later.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We've looked at that.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I'm going to move on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 the societal pressures.</w:t>
      </w:r>
      <w:r w:rsidR="00D1377B">
        <w:rPr>
          <w:rFonts w:asciiTheme="minorHAnsi" w:hAnsiTheme="minorHAnsi" w:cstheme="minorHAnsi"/>
          <w:sz w:val="22"/>
          <w:szCs w:val="22"/>
        </w:rPr>
        <w:t xml:space="preserve"> An</w:t>
      </w:r>
      <w:r w:rsidR="00FA544D" w:rsidRPr="00486DAA">
        <w:rPr>
          <w:rFonts w:asciiTheme="minorHAnsi" w:hAnsiTheme="minorHAnsi" w:cstheme="minorHAnsi"/>
          <w:sz w:val="22"/>
          <w:szCs w:val="22"/>
        </w:rPr>
        <w:t>d this came out very strongly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in the different types of death.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People spoke about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social attitudes around substance use.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then as we've said,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deficit in the carers' parenting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in the first instance.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I suppose, by societal attitudes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around the type of death,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substances and suicide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were almost a taboo,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people were, and we've heard that already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this morning.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whereas, it's much easier to say,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"Oh, my son died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in a road traffic accident"</w:t>
      </w:r>
      <w:r w:rsidR="00A60ADA" w:rsidRPr="00486DAA">
        <w:rPr>
          <w:rFonts w:asciiTheme="minorHAnsi" w:hAnsiTheme="minorHAnsi" w:cstheme="minorHAnsi"/>
          <w:sz w:val="22"/>
          <w:szCs w:val="22"/>
        </w:rPr>
        <w:t xml:space="preserve"> than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 say that he went missing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then completed suicide.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this one bottom right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is very impacting.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the mum had died,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unfortunately, when the kinship carer,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granny and the children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went away on holiday.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That's the point at which the mum died.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When they came back,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boy who was only 12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insisted on, he said,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"I want to make a speech at the funeral."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everybody was saying, no, no, no, no,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you're far too young, you can't do that.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Blah, blah, blah.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he wanted to say to those people,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hundreds of people,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"My mum was not a bad person.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My mum was a good person".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he succeeded and again,</w:t>
      </w:r>
      <w:r w:rsidR="00D1377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there wasn't a dry eye in the house.</w:t>
      </w:r>
      <w:r w:rsidR="00AF0F2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I'm</w:t>
      </w:r>
      <w:r w:rsidR="00045B3F">
        <w:rPr>
          <w:rFonts w:asciiTheme="minorHAnsi" w:hAnsiTheme="minorHAnsi" w:cstheme="minorHAnsi"/>
          <w:sz w:val="22"/>
          <w:szCs w:val="22"/>
        </w:rPr>
        <w:t>, I’m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sure that</w:t>
      </w:r>
      <w:r w:rsidR="00CE6EE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that was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really cathartic</w:t>
      </w:r>
      <w:proofErr w:type="gramEnd"/>
      <w:r w:rsidR="00CE6EE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really helpful for him.</w:t>
      </w:r>
    </w:p>
    <w:p w14:paraId="558127C0" w14:textId="77777777" w:rsidR="00C11226" w:rsidRDefault="00C11226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405B5CA" w14:textId="77777777" w:rsidR="00364745" w:rsidRDefault="00CE6EE9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FA544D" w:rsidRPr="00486DAA">
        <w:rPr>
          <w:rFonts w:asciiTheme="minorHAnsi" w:hAnsiTheme="minorHAnsi" w:cstheme="minorHAnsi"/>
          <w:sz w:val="22"/>
          <w:szCs w:val="22"/>
        </w:rPr>
        <w:t>he legal and financial,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this is the last slide on the issues.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if I've said it before,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 won't say it again,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here's the rub,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if the child is not looked after,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remember, most of them are not,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or they're not previously looked after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or not considered to be at risk,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then there will be no allowance paid.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this poor lady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who took over the children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after her adult </w:t>
      </w:r>
      <w:r>
        <w:rPr>
          <w:rFonts w:asciiTheme="minorHAnsi" w:hAnsiTheme="minorHAnsi" w:cstheme="minorHAnsi"/>
          <w:sz w:val="22"/>
          <w:szCs w:val="22"/>
        </w:rPr>
        <w:t>c</w:t>
      </w:r>
      <w:r w:rsidR="00FA544D" w:rsidRPr="00486DAA">
        <w:rPr>
          <w:rFonts w:asciiTheme="minorHAnsi" w:hAnsiTheme="minorHAnsi" w:cstheme="minorHAnsi"/>
          <w:sz w:val="22"/>
          <w:szCs w:val="22"/>
        </w:rPr>
        <w:t>hild had died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and she had all the costs </w:t>
      </w:r>
      <w:r w:rsidR="00C40B22" w:rsidRPr="00486DAA">
        <w:rPr>
          <w:rFonts w:asciiTheme="minorHAnsi" w:hAnsiTheme="minorHAnsi" w:cstheme="minorHAnsi"/>
          <w:sz w:val="22"/>
          <w:szCs w:val="22"/>
        </w:rPr>
        <w:t xml:space="preserve">of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funeral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she said, "Could you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just give them a wee grant,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you have the funeral, the wake,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children," and the benefits stop.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then this one, and we got,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all of these, I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have to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tell you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FA544D" w:rsidRPr="00486DAA">
        <w:rPr>
          <w:rFonts w:asciiTheme="minorHAnsi" w:hAnsiTheme="minorHAnsi" w:cstheme="minorHAnsi"/>
          <w:sz w:val="22"/>
          <w:szCs w:val="22"/>
        </w:rPr>
        <w:t>re either coming from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carers through workshops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or through the telephone research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 I conducted for this.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we were phoned by the police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told to come and get the children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outside school.</w:t>
      </w:r>
      <w:r w:rsidR="00C475F3">
        <w:rPr>
          <w:rFonts w:asciiTheme="minorHAnsi" w:hAnsiTheme="minorHAnsi" w:cstheme="minorHAnsi"/>
          <w:sz w:val="22"/>
          <w:szCs w:val="22"/>
        </w:rPr>
        <w:t xml:space="preserve"> And then… </w:t>
      </w:r>
      <w:r w:rsidR="00EF4467">
        <w:rPr>
          <w:rFonts w:asciiTheme="minorHAnsi" w:hAnsiTheme="minorHAnsi" w:cstheme="minorHAnsi"/>
          <w:sz w:val="22"/>
          <w:szCs w:val="22"/>
        </w:rPr>
        <w:lastRenderedPageBreak/>
        <w:t>i</w:t>
      </w:r>
      <w:r w:rsidR="00FA544D" w:rsidRPr="00486DAA">
        <w:rPr>
          <w:rFonts w:asciiTheme="minorHAnsi" w:hAnsiTheme="minorHAnsi" w:cstheme="minorHAnsi"/>
          <w:sz w:val="22"/>
          <w:szCs w:val="22"/>
        </w:rPr>
        <w:t>t's that abrupt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when the parent died.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And then social work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say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"Oh, great, the family have stepped in.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we don't need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take them into care."</w:t>
      </w:r>
    </w:p>
    <w:p w14:paraId="1B924F94" w14:textId="77777777" w:rsidR="00364745" w:rsidRDefault="00364745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32C42C1" w14:textId="77777777" w:rsidR="003F0F16" w:rsidRDefault="00FA544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what helps?</w:t>
      </w:r>
      <w:r w:rsidR="00CE6EE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I started with maybe</w:t>
      </w:r>
      <w:r w:rsidR="00CE6EE9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other way around.</w:t>
      </w:r>
      <w:r w:rsidR="00CE6EE9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There are three sort of slides</w:t>
      </w:r>
      <w:r w:rsidR="00CE6EE9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talk to what helps.</w:t>
      </w:r>
      <w:r w:rsidR="00CE6EE9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one is the local kinship groups,</w:t>
      </w:r>
      <w:r w:rsidR="00CE6EE9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one is the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community</w:t>
      </w:r>
      <w:proofErr w:type="gramEnd"/>
      <w:r w:rsidR="00CE6EE9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one is the local authority.</w:t>
      </w:r>
      <w:r w:rsidR="00272D5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</w:t>
      </w:r>
      <w:r w:rsidR="00272D5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2D50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272D50">
        <w:rPr>
          <w:rFonts w:asciiTheme="minorHAnsi" w:hAnsiTheme="minorHAnsi" w:cstheme="minorHAnsi"/>
          <w:sz w:val="22"/>
          <w:szCs w:val="22"/>
        </w:rPr>
        <w:t>,</w:t>
      </w:r>
      <w:r w:rsidRPr="00486DAA">
        <w:rPr>
          <w:rFonts w:asciiTheme="minorHAnsi" w:hAnsiTheme="minorHAnsi" w:cstheme="minorHAnsi"/>
          <w:sz w:val="22"/>
          <w:szCs w:val="22"/>
        </w:rPr>
        <w:t xml:space="preserve"> I've started with this one</w:t>
      </w:r>
      <w:r w:rsidR="00CE6EE9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because I think this is the place where</w:t>
      </w:r>
      <w:r w:rsidR="00CE6EE9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kinship carers derive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most support.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you can see from this,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two ladies,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who'd, like 30 odd years ago,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their sons died.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This lady said,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"We've been to hell and back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 we can support each other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because we know what each other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is going through."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And similar on the </w:t>
      </w:r>
      <w:r w:rsidR="0018695E" w:rsidRPr="00486DAA">
        <w:rPr>
          <w:rFonts w:asciiTheme="minorHAnsi" w:hAnsiTheme="minorHAnsi" w:cstheme="minorHAnsi"/>
          <w:sz w:val="22"/>
          <w:szCs w:val="22"/>
        </w:rPr>
        <w:t>right-hand</w:t>
      </w:r>
      <w:r w:rsidRPr="00486DAA">
        <w:rPr>
          <w:rFonts w:asciiTheme="minorHAnsi" w:hAnsiTheme="minorHAnsi" w:cstheme="minorHAnsi"/>
          <w:sz w:val="22"/>
          <w:szCs w:val="22"/>
        </w:rPr>
        <w:t xml:space="preserve"> side,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"Nobody gets it unless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you've gone through it yourself.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You're walking in someone else's shoes."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she went on to say, "We're sisters,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we're like sisters in the group.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We support each other."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then the lady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who came on her first day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she could only listen,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just this whole release of emotion.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for the first time in nine years,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she could tell her story.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quite often they will say,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"This is the first time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I've been able to tell my story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be believed."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</w:t>
      </w:r>
      <w:r w:rsidR="00E341E0">
        <w:rPr>
          <w:rFonts w:asciiTheme="minorHAnsi" w:hAnsiTheme="minorHAnsi" w:cstheme="minorHAnsi"/>
          <w:sz w:val="22"/>
          <w:szCs w:val="22"/>
        </w:rPr>
        <w:t xml:space="preserve">, I </w:t>
      </w:r>
      <w:r w:rsidRPr="00486DAA">
        <w:rPr>
          <w:rFonts w:asciiTheme="minorHAnsi" w:hAnsiTheme="minorHAnsi" w:cstheme="minorHAnsi"/>
          <w:sz w:val="22"/>
          <w:szCs w:val="22"/>
        </w:rPr>
        <w:t>think that's</w:t>
      </w:r>
      <w:r w:rsidR="00E341E0">
        <w:rPr>
          <w:rFonts w:asciiTheme="minorHAnsi" w:hAnsiTheme="minorHAnsi" w:cstheme="minorHAnsi"/>
          <w:sz w:val="22"/>
          <w:szCs w:val="22"/>
        </w:rPr>
        <w:t>, that’s</w:t>
      </w:r>
      <w:r w:rsidR="00B453B9">
        <w:rPr>
          <w:rFonts w:asciiTheme="minorHAnsi" w:hAnsiTheme="minorHAnsi" w:cstheme="minorHAnsi"/>
          <w:sz w:val="22"/>
          <w:szCs w:val="22"/>
        </w:rPr>
        <w:t xml:space="preserve"> the, the</w:t>
      </w:r>
      <w:r w:rsidRPr="00486DAA">
        <w:rPr>
          <w:rFonts w:asciiTheme="minorHAnsi" w:hAnsiTheme="minorHAnsi" w:cstheme="minorHAnsi"/>
          <w:sz w:val="22"/>
          <w:szCs w:val="22"/>
        </w:rPr>
        <w:t xml:space="preserve"> really the power,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powerfulness of their groups,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there are about 44 local kinship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support groups around Scotland.</w:t>
      </w:r>
    </w:p>
    <w:p w14:paraId="230A9CDA" w14:textId="77777777" w:rsidR="003F0F16" w:rsidRDefault="003F0F16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A579616" w14:textId="77777777" w:rsidR="001636C7" w:rsidRDefault="00FA544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86DAA">
        <w:rPr>
          <w:rFonts w:asciiTheme="minorHAnsi" w:hAnsiTheme="minorHAnsi" w:cstheme="minorHAnsi"/>
          <w:sz w:val="22"/>
          <w:szCs w:val="22"/>
        </w:rPr>
        <w:t>In supporting the community</w:t>
      </w:r>
      <w:r w:rsidR="00B64D38" w:rsidRPr="00486DAA">
        <w:rPr>
          <w:rFonts w:asciiTheme="minorHAnsi" w:hAnsiTheme="minorHAnsi" w:cstheme="minorHAnsi"/>
          <w:sz w:val="22"/>
          <w:szCs w:val="22"/>
        </w:rPr>
        <w:t>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I'll just pick one out here,</w:t>
      </w:r>
      <w:r w:rsidR="00C11226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because I see you can go back,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this is the one where the</w:t>
      </w:r>
      <w:r w:rsidR="00B440D2">
        <w:rPr>
          <w:rFonts w:asciiTheme="minorHAnsi" w:hAnsiTheme="minorHAnsi" w:cstheme="minorHAnsi"/>
          <w:sz w:val="22"/>
          <w:szCs w:val="22"/>
        </w:rPr>
        <w:t>, the</w:t>
      </w:r>
      <w:r w:rsidRPr="00486DAA">
        <w:rPr>
          <w:rFonts w:asciiTheme="minorHAnsi" w:hAnsiTheme="minorHAnsi" w:cstheme="minorHAnsi"/>
          <w:sz w:val="22"/>
          <w:szCs w:val="22"/>
        </w:rPr>
        <w:t xml:space="preserve"> boy,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12-year-old boy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at his mother's funeral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wanted to tell everybody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she was a good person.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same boy, about two years later,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came to his grandmother and said,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"Now that my dad's died",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 he's lost his mum and his dad,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"I need help."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Now, he recognised himself</w:t>
      </w:r>
      <w:r w:rsidR="00137321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he needed help.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She didn't know where to turn.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Luckily, she jumped on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Google</w:t>
      </w:r>
      <w:proofErr w:type="gramEnd"/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she found Child Bereavement</w:t>
      </w:r>
      <w:r w:rsidR="000A66D0">
        <w:rPr>
          <w:rFonts w:asciiTheme="minorHAnsi" w:hAnsiTheme="minorHAnsi" w:cstheme="minorHAnsi"/>
          <w:sz w:val="22"/>
          <w:szCs w:val="22"/>
        </w:rPr>
        <w:t xml:space="preserve"> U</w:t>
      </w:r>
      <w:r w:rsidRPr="00486DAA">
        <w:rPr>
          <w:rFonts w:asciiTheme="minorHAnsi" w:hAnsiTheme="minorHAnsi" w:cstheme="minorHAnsi"/>
          <w:sz w:val="22"/>
          <w:szCs w:val="22"/>
        </w:rPr>
        <w:t>K, Scotland</w:t>
      </w:r>
      <w:r w:rsidR="000A66D0">
        <w:rPr>
          <w:rFonts w:asciiTheme="minorHAnsi" w:hAnsiTheme="minorHAnsi" w:cstheme="minorHAnsi"/>
          <w:sz w:val="22"/>
          <w:szCs w:val="22"/>
        </w:rPr>
        <w:t xml:space="preserve"> a</w:t>
      </w:r>
      <w:r w:rsidRPr="00486DAA">
        <w:rPr>
          <w:rFonts w:asciiTheme="minorHAnsi" w:hAnsiTheme="minorHAnsi" w:cstheme="minorHAnsi"/>
          <w:sz w:val="22"/>
          <w:szCs w:val="22"/>
        </w:rPr>
        <w:t>nd she got an immense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amount of support from them.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they pointed out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it was okay for her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to release her emotions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to cry in front of the children,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because she showed that she was feeling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what the children were feeling,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by not doing that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by trying to do that bit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 the previous slide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where you have to carry on,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you have to not let go,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you do have to let go.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It's that giving of permission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to the child that it's okay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we're feeling the same sort of thing.</w:t>
      </w:r>
    </w:p>
    <w:p w14:paraId="04845CAA" w14:textId="77777777" w:rsidR="001636C7" w:rsidRDefault="001636C7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C185B91" w14:textId="77777777" w:rsidR="00AD1CA9" w:rsidRDefault="00FA544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I'm going to go to</w:t>
      </w:r>
      <w:r w:rsidR="000A66D0">
        <w:rPr>
          <w:rFonts w:asciiTheme="minorHAnsi" w:hAnsiTheme="minorHAnsi" w:cstheme="minorHAnsi"/>
          <w:sz w:val="22"/>
          <w:szCs w:val="22"/>
        </w:rPr>
        <w:t xml:space="preserve"> t</w:t>
      </w:r>
      <w:r w:rsidRPr="00486DAA">
        <w:rPr>
          <w:rFonts w:asciiTheme="minorHAnsi" w:hAnsiTheme="minorHAnsi" w:cstheme="minorHAnsi"/>
          <w:sz w:val="22"/>
          <w:szCs w:val="22"/>
        </w:rPr>
        <w:t>he local authority one.</w:t>
      </w:r>
      <w:r w:rsidR="000A66D0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they do help</w:t>
      </w:r>
      <w:r w:rsidR="00A329A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I wouldn't like you to think that</w:t>
      </w:r>
      <w:r w:rsidR="00A329A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because these are positives,</w:t>
      </w:r>
      <w:r w:rsidR="00A329A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good practice recorded that</w:t>
      </w:r>
      <w:r w:rsidR="00A329A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it's always like this.</w:t>
      </w:r>
      <w:r w:rsidR="00A329A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 think we're,</w:t>
      </w:r>
      <w:r w:rsidR="00A329A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there's a lot of work still to do.</w:t>
      </w:r>
      <w:r w:rsidR="00A329A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Now, the </w:t>
      </w:r>
      <w:r w:rsidR="00E96B71" w:rsidRPr="00486DAA">
        <w:rPr>
          <w:rFonts w:asciiTheme="minorHAnsi" w:hAnsiTheme="minorHAnsi" w:cstheme="minorHAnsi"/>
          <w:sz w:val="22"/>
          <w:szCs w:val="22"/>
        </w:rPr>
        <w:t>M</w:t>
      </w:r>
      <w:r w:rsidRPr="00486DAA">
        <w:rPr>
          <w:rFonts w:asciiTheme="minorHAnsi" w:hAnsiTheme="minorHAnsi" w:cstheme="minorHAnsi"/>
          <w:sz w:val="22"/>
          <w:szCs w:val="22"/>
        </w:rPr>
        <w:t xml:space="preserve">inister for </w:t>
      </w:r>
      <w:r w:rsidR="00E96B71" w:rsidRPr="00486DAA">
        <w:rPr>
          <w:rFonts w:asciiTheme="minorHAnsi" w:hAnsiTheme="minorHAnsi" w:cstheme="minorHAnsi"/>
          <w:sz w:val="22"/>
          <w:szCs w:val="22"/>
        </w:rPr>
        <w:t>C</w:t>
      </w:r>
      <w:r w:rsidRPr="00486DAA">
        <w:rPr>
          <w:rFonts w:asciiTheme="minorHAnsi" w:hAnsiTheme="minorHAnsi" w:cstheme="minorHAnsi"/>
          <w:sz w:val="22"/>
          <w:szCs w:val="22"/>
        </w:rPr>
        <w:t>hildren</w:t>
      </w:r>
      <w:r w:rsidR="00A329AA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and </w:t>
      </w:r>
      <w:r w:rsidR="00E96B71" w:rsidRPr="00486DAA">
        <w:rPr>
          <w:rFonts w:asciiTheme="minorHAnsi" w:hAnsiTheme="minorHAnsi" w:cstheme="minorHAnsi"/>
          <w:sz w:val="22"/>
          <w:szCs w:val="22"/>
        </w:rPr>
        <w:t>Y</w:t>
      </w:r>
      <w:r w:rsidRPr="00486DAA">
        <w:rPr>
          <w:rFonts w:asciiTheme="minorHAnsi" w:hAnsiTheme="minorHAnsi" w:cstheme="minorHAnsi"/>
          <w:sz w:val="22"/>
          <w:szCs w:val="22"/>
        </w:rPr>
        <w:t>oung</w:t>
      </w:r>
      <w:r w:rsidR="001A754C">
        <w:rPr>
          <w:rFonts w:asciiTheme="minorHAnsi" w:hAnsiTheme="minorHAnsi" w:cstheme="minorHAnsi"/>
          <w:sz w:val="22"/>
          <w:szCs w:val="22"/>
        </w:rPr>
        <w:t xml:space="preserve"> </w:t>
      </w:r>
      <w:r w:rsidR="00E96B71" w:rsidRPr="00486DAA">
        <w:rPr>
          <w:rFonts w:asciiTheme="minorHAnsi" w:hAnsiTheme="minorHAnsi" w:cstheme="minorHAnsi"/>
          <w:sz w:val="22"/>
          <w:szCs w:val="22"/>
        </w:rPr>
        <w:t>P</w:t>
      </w:r>
      <w:r w:rsidRPr="00486DAA">
        <w:rPr>
          <w:rFonts w:asciiTheme="minorHAnsi" w:hAnsiTheme="minorHAnsi" w:cstheme="minorHAnsi"/>
          <w:sz w:val="22"/>
          <w:szCs w:val="22"/>
        </w:rPr>
        <w:t>eople was heard to say,</w:t>
      </w:r>
      <w:r w:rsidR="001A754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bereavement support is determined</w:t>
      </w:r>
      <w:r w:rsidR="001A754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at each local authority level</w:t>
      </w:r>
      <w:r w:rsidR="001A754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when what we need</w:t>
      </w:r>
      <w:r w:rsidR="001A754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is uniformity and parity,</w:t>
      </w:r>
      <w:r w:rsidR="001A754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you will be aware of</w:t>
      </w:r>
      <w:r w:rsidR="001A754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the </w:t>
      </w:r>
      <w:r w:rsidR="00E9207D">
        <w:rPr>
          <w:rFonts w:asciiTheme="minorHAnsi" w:hAnsiTheme="minorHAnsi" w:cstheme="minorHAnsi"/>
          <w:sz w:val="22"/>
          <w:szCs w:val="22"/>
        </w:rPr>
        <w:t>B</w:t>
      </w:r>
      <w:r w:rsidRPr="00486DAA">
        <w:rPr>
          <w:rFonts w:asciiTheme="minorHAnsi" w:hAnsiTheme="minorHAnsi" w:cstheme="minorHAnsi"/>
          <w:sz w:val="22"/>
          <w:szCs w:val="22"/>
        </w:rPr>
        <w:t xml:space="preserve">ereavement </w:t>
      </w:r>
      <w:r w:rsidR="00E9207D">
        <w:rPr>
          <w:rFonts w:asciiTheme="minorHAnsi" w:hAnsiTheme="minorHAnsi" w:cstheme="minorHAnsi"/>
          <w:sz w:val="22"/>
          <w:szCs w:val="22"/>
        </w:rPr>
        <w:t>L</w:t>
      </w:r>
      <w:r w:rsidRPr="00486DAA">
        <w:rPr>
          <w:rFonts w:asciiTheme="minorHAnsi" w:hAnsiTheme="minorHAnsi" w:cstheme="minorHAnsi"/>
          <w:sz w:val="22"/>
          <w:szCs w:val="22"/>
        </w:rPr>
        <w:t>eads</w:t>
      </w:r>
      <w:r w:rsidR="001A754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in every health </w:t>
      </w:r>
      <w:r w:rsidR="001A754C">
        <w:rPr>
          <w:rFonts w:asciiTheme="minorHAnsi" w:hAnsiTheme="minorHAnsi" w:cstheme="minorHAnsi"/>
          <w:sz w:val="22"/>
          <w:szCs w:val="22"/>
        </w:rPr>
        <w:t>b</w:t>
      </w:r>
      <w:r w:rsidRPr="00486DAA">
        <w:rPr>
          <w:rFonts w:asciiTheme="minorHAnsi" w:hAnsiTheme="minorHAnsi" w:cstheme="minorHAnsi"/>
          <w:sz w:val="22"/>
          <w:szCs w:val="22"/>
        </w:rPr>
        <w:t>oard.</w:t>
      </w:r>
      <w:r w:rsidR="001A754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I've just eyeballed the chat,</w:t>
      </w:r>
      <w:r w:rsidR="001A754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Helen, and I've got this.</w:t>
      </w:r>
      <w:r w:rsidR="001A754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"Are there local kinship groups</w:t>
      </w:r>
      <w:r w:rsidR="001A754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 all areas?"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Well, I can answer that question later,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perhaps,</w:t>
      </w:r>
      <w:r w:rsidR="00BB4BAF">
        <w:rPr>
          <w:rFonts w:asciiTheme="minorHAnsi" w:hAnsiTheme="minorHAnsi" w:cstheme="minorHAnsi"/>
          <w:sz w:val="22"/>
          <w:szCs w:val="22"/>
        </w:rPr>
        <w:t xml:space="preserve"> bu</w:t>
      </w:r>
      <w:r w:rsidRPr="00486DAA">
        <w:rPr>
          <w:rFonts w:asciiTheme="minorHAnsi" w:hAnsiTheme="minorHAnsi" w:cstheme="minorHAnsi"/>
          <w:sz w:val="22"/>
          <w:szCs w:val="22"/>
        </w:rPr>
        <w:t>t in a quick answer,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</w:t>
      </w:r>
      <w:r w:rsidR="00870811">
        <w:rPr>
          <w:rFonts w:asciiTheme="minorHAnsi" w:hAnsiTheme="minorHAnsi" w:cstheme="minorHAnsi"/>
          <w:sz w:val="22"/>
          <w:szCs w:val="22"/>
        </w:rPr>
        <w:t>ere</w:t>
      </w:r>
      <w:r w:rsidRPr="00486DAA">
        <w:rPr>
          <w:rFonts w:asciiTheme="minorHAnsi" w:hAnsiTheme="minorHAnsi" w:cstheme="minorHAnsi"/>
          <w:sz w:val="22"/>
          <w:szCs w:val="22"/>
        </w:rPr>
        <w:t xml:space="preserve"> are at least 44,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right across Scotland.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 yeah, we can</w:t>
      </w:r>
      <w:r w:rsidR="009C2AA8">
        <w:rPr>
          <w:rFonts w:asciiTheme="minorHAnsi" w:hAnsiTheme="minorHAnsi" w:cstheme="minorHAnsi"/>
          <w:sz w:val="22"/>
          <w:szCs w:val="22"/>
        </w:rPr>
        <w:t>, we can</w:t>
      </w:r>
      <w:r w:rsidRPr="00486DAA">
        <w:rPr>
          <w:rFonts w:asciiTheme="minorHAnsi" w:hAnsiTheme="minorHAnsi" w:cstheme="minorHAnsi"/>
          <w:sz w:val="22"/>
          <w:szCs w:val="22"/>
        </w:rPr>
        <w:t xml:space="preserve"> come to some of those.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Now, this</w:t>
      </w:r>
      <w:r w:rsidR="009C2AA8">
        <w:rPr>
          <w:rFonts w:asciiTheme="minorHAnsi" w:hAnsiTheme="minorHAnsi" w:cstheme="minorHAnsi"/>
          <w:sz w:val="22"/>
          <w:szCs w:val="22"/>
        </w:rPr>
        <w:t>, this</w:t>
      </w:r>
      <w:r w:rsidRPr="00486DAA">
        <w:rPr>
          <w:rFonts w:asciiTheme="minorHAnsi" w:hAnsiTheme="minorHAnsi" w:cstheme="minorHAnsi"/>
          <w:sz w:val="22"/>
          <w:szCs w:val="22"/>
        </w:rPr>
        <w:t xml:space="preserve"> right</w:t>
      </w:r>
      <w:r w:rsidR="009C2AA8">
        <w:rPr>
          <w:rFonts w:asciiTheme="minorHAnsi" w:hAnsiTheme="minorHAnsi" w:cstheme="minorHAnsi"/>
          <w:sz w:val="22"/>
          <w:szCs w:val="22"/>
        </w:rPr>
        <w:t>-</w:t>
      </w:r>
      <w:r w:rsidRPr="00486DAA">
        <w:rPr>
          <w:rFonts w:asciiTheme="minorHAnsi" w:hAnsiTheme="minorHAnsi" w:cstheme="minorHAnsi"/>
          <w:sz w:val="22"/>
          <w:szCs w:val="22"/>
        </w:rPr>
        <w:t>hand one down here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was a lady who cared for her sister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who was</w:t>
      </w:r>
      <w:r w:rsidR="007834D3">
        <w:rPr>
          <w:rFonts w:asciiTheme="minorHAnsi" w:hAnsiTheme="minorHAnsi" w:cstheme="minorHAnsi"/>
          <w:sz w:val="22"/>
          <w:szCs w:val="22"/>
        </w:rPr>
        <w:t>, who was</w:t>
      </w:r>
      <w:r w:rsidRPr="00486DAA">
        <w:rPr>
          <w:rFonts w:asciiTheme="minorHAnsi" w:hAnsiTheme="minorHAnsi" w:cstheme="minorHAnsi"/>
          <w:sz w:val="22"/>
          <w:szCs w:val="22"/>
        </w:rPr>
        <w:t xml:space="preserve"> in end-of-life care.</w:t>
      </w:r>
      <w:r w:rsidR="00BB4BAF">
        <w:rPr>
          <w:rFonts w:asciiTheme="minorHAnsi" w:hAnsiTheme="minorHAnsi" w:cstheme="minorHAnsi"/>
          <w:sz w:val="22"/>
          <w:szCs w:val="22"/>
        </w:rPr>
        <w:t xml:space="preserve"> A</w:t>
      </w:r>
      <w:r w:rsidRPr="00486DAA">
        <w:rPr>
          <w:rFonts w:asciiTheme="minorHAnsi" w:hAnsiTheme="minorHAnsi" w:cstheme="minorHAnsi"/>
          <w:sz w:val="22"/>
          <w:szCs w:val="22"/>
        </w:rPr>
        <w:t>nd she made the sister a promise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she would look after the children.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 there, she had her own child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plus the three of the sisters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="008311BE" w:rsidRPr="00486DAA">
        <w:rPr>
          <w:rFonts w:asciiTheme="minorHAnsi" w:hAnsiTheme="minorHAnsi" w:cstheme="minorHAnsi"/>
          <w:sz w:val="22"/>
          <w:szCs w:val="22"/>
        </w:rPr>
        <w:t>equalling</w:t>
      </w:r>
      <w:r w:rsidRPr="00486DAA">
        <w:rPr>
          <w:rFonts w:asciiTheme="minorHAnsi" w:hAnsiTheme="minorHAnsi" w:cstheme="minorHAnsi"/>
          <w:sz w:val="22"/>
          <w:szCs w:val="22"/>
        </w:rPr>
        <w:t xml:space="preserve"> four.</w:t>
      </w:r>
      <w:r w:rsidR="00BB4BAF">
        <w:rPr>
          <w:rFonts w:asciiTheme="minorHAnsi" w:hAnsiTheme="minorHAnsi" w:cstheme="minorHAnsi"/>
          <w:sz w:val="22"/>
          <w:szCs w:val="22"/>
        </w:rPr>
        <w:t xml:space="preserve"> A</w:t>
      </w:r>
      <w:r w:rsidRPr="00486DAA">
        <w:rPr>
          <w:rFonts w:asciiTheme="minorHAnsi" w:hAnsiTheme="minorHAnsi" w:cstheme="minorHAnsi"/>
          <w:sz w:val="22"/>
          <w:szCs w:val="22"/>
        </w:rPr>
        <w:t>nd eventually, she got to the stage where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she couldn't cope.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she turned up at her local church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just broke down.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Obviously not coping.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Somebody said,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referred her to Nurture Scotland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Nurture Scotland encouraged her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to write down the story.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And she went to the local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authority</w:t>
      </w:r>
      <w:proofErr w:type="gramEnd"/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they granted her an order,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 legal order to put the care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on a</w:t>
      </w:r>
      <w:r w:rsidR="00553D0D">
        <w:rPr>
          <w:rFonts w:asciiTheme="minorHAnsi" w:hAnsiTheme="minorHAnsi" w:cstheme="minorHAnsi"/>
          <w:sz w:val="22"/>
          <w:szCs w:val="22"/>
        </w:rPr>
        <w:t>, a</w:t>
      </w:r>
      <w:r w:rsidRPr="00486DAA">
        <w:rPr>
          <w:rFonts w:asciiTheme="minorHAnsi" w:hAnsiTheme="minorHAnsi" w:cstheme="minorHAnsi"/>
          <w:sz w:val="22"/>
          <w:szCs w:val="22"/>
        </w:rPr>
        <w:t xml:space="preserve"> legal footing</w:t>
      </w:r>
      <w:r w:rsidR="00BB4BAF">
        <w:rPr>
          <w:rFonts w:asciiTheme="minorHAnsi" w:hAnsiTheme="minorHAnsi" w:cstheme="minorHAnsi"/>
          <w:sz w:val="22"/>
          <w:szCs w:val="22"/>
        </w:rPr>
        <w:t xml:space="preserve"> w</w:t>
      </w:r>
      <w:r w:rsidRPr="00486DAA">
        <w:rPr>
          <w:rFonts w:asciiTheme="minorHAnsi" w:hAnsiTheme="minorHAnsi" w:cstheme="minorHAnsi"/>
          <w:sz w:val="22"/>
          <w:szCs w:val="22"/>
        </w:rPr>
        <w:t>ith statutory protection.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And that of course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opened up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doors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to support and support groups.</w:t>
      </w:r>
      <w:r w:rsidR="00BB4BA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A59C3">
        <w:rPr>
          <w:rFonts w:asciiTheme="minorHAnsi" w:hAnsiTheme="minorHAnsi" w:cstheme="minorHAnsi"/>
          <w:sz w:val="22"/>
          <w:szCs w:val="22"/>
        </w:rPr>
        <w:t>S</w:t>
      </w:r>
      <w:r w:rsidRPr="00486DAA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everybody in there, other carers,</w:t>
      </w:r>
      <w:r w:rsidR="003A59C3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community and local authority.</w:t>
      </w:r>
      <w:r w:rsidR="003A59C3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very often, local authorities</w:t>
      </w:r>
      <w:r w:rsidR="003A59C3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as in the </w:t>
      </w:r>
      <w:r w:rsidR="00F90E87" w:rsidRPr="00486DAA">
        <w:rPr>
          <w:rFonts w:asciiTheme="minorHAnsi" w:hAnsiTheme="minorHAnsi" w:cstheme="minorHAnsi"/>
          <w:sz w:val="22"/>
          <w:szCs w:val="22"/>
        </w:rPr>
        <w:t>left-hand</w:t>
      </w:r>
      <w:r w:rsidRPr="00486DAA">
        <w:rPr>
          <w:rFonts w:asciiTheme="minorHAnsi" w:hAnsiTheme="minorHAnsi" w:cstheme="minorHAnsi"/>
          <w:sz w:val="22"/>
          <w:szCs w:val="22"/>
        </w:rPr>
        <w:t xml:space="preserve"> example will,</w:t>
      </w:r>
      <w:r w:rsidR="003A59C3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even if the child is</w:t>
      </w:r>
      <w:r w:rsidR="003A59C3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not classed as looked after,</w:t>
      </w:r>
      <w:r w:rsidR="003A59C3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will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support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and point to supports</w:t>
      </w:r>
      <w:r w:rsidR="003A59C3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because they are a child in need.</w:t>
      </w:r>
      <w:r w:rsidR="003A59C3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Now where it says CAS,</w:t>
      </w:r>
      <w:r w:rsidR="003A59C3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Citizens Advice Scotland,</w:t>
      </w:r>
      <w:r w:rsidR="003A59C3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 have to say that it's the</w:t>
      </w:r>
      <w:r w:rsidR="00D4151B">
        <w:rPr>
          <w:rFonts w:asciiTheme="minorHAnsi" w:hAnsiTheme="minorHAnsi" w:cstheme="minorHAnsi"/>
          <w:sz w:val="22"/>
          <w:szCs w:val="22"/>
        </w:rPr>
        <w:t>, the</w:t>
      </w:r>
      <w:r w:rsidRPr="00486DAA">
        <w:rPr>
          <w:rFonts w:asciiTheme="minorHAnsi" w:hAnsiTheme="minorHAnsi" w:cstheme="minorHAnsi"/>
          <w:sz w:val="22"/>
          <w:szCs w:val="22"/>
        </w:rPr>
        <w:t xml:space="preserve"> service,</w:t>
      </w:r>
      <w:r w:rsidR="003A59C3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national service has now moved</w:t>
      </w:r>
      <w:r w:rsidR="003A59C3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to </w:t>
      </w:r>
      <w:r w:rsidR="0066434D" w:rsidRPr="00486DAA">
        <w:rPr>
          <w:rFonts w:asciiTheme="minorHAnsi" w:hAnsiTheme="minorHAnsi" w:cstheme="minorHAnsi"/>
          <w:sz w:val="22"/>
          <w:szCs w:val="22"/>
        </w:rPr>
        <w:t>K</w:t>
      </w:r>
      <w:r w:rsidRPr="00486DAA">
        <w:rPr>
          <w:rFonts w:asciiTheme="minorHAnsi" w:hAnsiTheme="minorHAnsi" w:cstheme="minorHAnsi"/>
          <w:sz w:val="22"/>
          <w:szCs w:val="22"/>
        </w:rPr>
        <w:t xml:space="preserve">inship </w:t>
      </w:r>
      <w:r w:rsidR="0066434D" w:rsidRPr="00486DAA">
        <w:rPr>
          <w:rFonts w:asciiTheme="minorHAnsi" w:hAnsiTheme="minorHAnsi" w:cstheme="minorHAnsi"/>
          <w:sz w:val="22"/>
          <w:szCs w:val="22"/>
        </w:rPr>
        <w:t>C</w:t>
      </w:r>
      <w:r w:rsidRPr="00486DAA">
        <w:rPr>
          <w:rFonts w:asciiTheme="minorHAnsi" w:hAnsiTheme="minorHAnsi" w:cstheme="minorHAnsi"/>
          <w:sz w:val="22"/>
          <w:szCs w:val="22"/>
        </w:rPr>
        <w:t xml:space="preserve">are </w:t>
      </w:r>
      <w:r w:rsidR="0066434D" w:rsidRPr="00486DAA">
        <w:rPr>
          <w:rFonts w:asciiTheme="minorHAnsi" w:hAnsiTheme="minorHAnsi" w:cstheme="minorHAnsi"/>
          <w:sz w:val="22"/>
          <w:szCs w:val="22"/>
        </w:rPr>
        <w:t>A</w:t>
      </w:r>
      <w:r w:rsidRPr="00486DAA">
        <w:rPr>
          <w:rFonts w:asciiTheme="minorHAnsi" w:hAnsiTheme="minorHAnsi" w:cstheme="minorHAnsi"/>
          <w:sz w:val="22"/>
          <w:szCs w:val="22"/>
        </w:rPr>
        <w:t xml:space="preserve">dvice </w:t>
      </w:r>
      <w:r w:rsidR="000125DB" w:rsidRPr="00486DAA">
        <w:rPr>
          <w:rFonts w:asciiTheme="minorHAnsi" w:hAnsiTheme="minorHAnsi" w:cstheme="minorHAnsi"/>
          <w:sz w:val="22"/>
          <w:szCs w:val="22"/>
        </w:rPr>
        <w:t>S</w:t>
      </w:r>
      <w:r w:rsidRPr="00486DAA">
        <w:rPr>
          <w:rFonts w:asciiTheme="minorHAnsi" w:hAnsiTheme="minorHAnsi" w:cstheme="minorHAnsi"/>
          <w:sz w:val="22"/>
          <w:szCs w:val="22"/>
        </w:rPr>
        <w:t>ervice, Scotland.</w:t>
      </w:r>
      <w:r w:rsidR="003A59C3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But it</w:t>
      </w:r>
      <w:r w:rsidR="00AD1CA9">
        <w:rPr>
          <w:rFonts w:asciiTheme="minorHAnsi" w:hAnsiTheme="minorHAnsi" w:cstheme="minorHAnsi"/>
          <w:sz w:val="22"/>
          <w:szCs w:val="22"/>
        </w:rPr>
        <w:t>, it</w:t>
      </w:r>
      <w:r w:rsidRPr="00486DAA">
        <w:rPr>
          <w:rFonts w:asciiTheme="minorHAnsi" w:hAnsiTheme="minorHAnsi" w:cstheme="minorHAnsi"/>
          <w:sz w:val="22"/>
          <w:szCs w:val="22"/>
        </w:rPr>
        <w:t xml:space="preserve"> was previously under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Citizens Advice</w:t>
      </w:r>
      <w:r w:rsidR="00AD1CA9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Scotland.</w:t>
      </w:r>
    </w:p>
    <w:p w14:paraId="068AFB7E" w14:textId="77777777" w:rsidR="007D2575" w:rsidRDefault="007D2575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A6E78F0" w14:textId="77777777" w:rsidR="007D2575" w:rsidRDefault="007D2575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544D" w:rsidRPr="00486DAA">
        <w:rPr>
          <w:rFonts w:asciiTheme="minorHAnsi" w:hAnsiTheme="minorHAnsi" w:cstheme="minorHAnsi"/>
          <w:sz w:val="22"/>
          <w:szCs w:val="22"/>
        </w:rPr>
        <w:t>Anne, you've got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about seven, eight minutes.</w:t>
      </w:r>
    </w:p>
    <w:p w14:paraId="0E38D05A" w14:textId="77777777" w:rsidR="007D2575" w:rsidRDefault="007D2575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9A519D" w14:textId="77777777" w:rsidR="006E4B24" w:rsidRDefault="007D2575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AW: </w:t>
      </w:r>
      <w:r w:rsidR="00FA544D" w:rsidRPr="00486DAA">
        <w:rPr>
          <w:rFonts w:asciiTheme="minorHAnsi" w:hAnsiTheme="minorHAnsi" w:cstheme="minorHAnsi"/>
          <w:sz w:val="22"/>
          <w:szCs w:val="22"/>
        </w:rPr>
        <w:t>Right. Okay.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I'll just finish if I</w:t>
      </w:r>
      <w:r w:rsidR="006C244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may then.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that leaves us still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time for questions.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Does it?</w:t>
      </w:r>
    </w:p>
    <w:p w14:paraId="2A397268" w14:textId="77777777" w:rsidR="006E4B24" w:rsidRDefault="006E4B24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3A1CBB9" w14:textId="77777777" w:rsidR="006E4B24" w:rsidRDefault="006E4B24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Yes. I've left five minutes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for questions at the end.</w:t>
      </w:r>
    </w:p>
    <w:p w14:paraId="5BC57EBC" w14:textId="77777777" w:rsidR="006E4B24" w:rsidRDefault="006E4B24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68CAE6B" w14:textId="77777777" w:rsidR="00734C6F" w:rsidRDefault="006E4B24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AW: </w:t>
      </w:r>
      <w:r w:rsidR="00FA544D" w:rsidRPr="00486DAA">
        <w:rPr>
          <w:rFonts w:asciiTheme="minorHAnsi" w:hAnsiTheme="minorHAnsi" w:cstheme="minorHAnsi"/>
          <w:sz w:val="22"/>
          <w:szCs w:val="22"/>
        </w:rPr>
        <w:t>Yeah, yeah. Okay.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So last words, the lady, yeah.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Who, yeah, we spoke to in relation to her,</w:t>
      </w:r>
      <w:r w:rsidR="00AA3BE6">
        <w:rPr>
          <w:rFonts w:asciiTheme="minorHAnsi" w:hAnsiTheme="minorHAnsi" w:cstheme="minorHAnsi"/>
          <w:sz w:val="22"/>
          <w:szCs w:val="22"/>
        </w:rPr>
        <w:t xml:space="preserve"> t</w:t>
      </w:r>
      <w:r w:rsidR="00FA544D" w:rsidRPr="00486DAA">
        <w:rPr>
          <w:rFonts w:asciiTheme="minorHAnsi" w:hAnsiTheme="minorHAnsi" w:cstheme="minorHAnsi"/>
          <w:sz w:val="22"/>
          <w:szCs w:val="22"/>
        </w:rPr>
        <w:t>he boy who spoke at the funeral,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she said,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"I've dealt with all that and now this</w:t>
      </w:r>
      <w:r w:rsidR="00295148">
        <w:rPr>
          <w:rFonts w:asciiTheme="minorHAnsi" w:hAnsiTheme="minorHAnsi" w:cstheme="minorHAnsi"/>
          <w:sz w:val="22"/>
          <w:szCs w:val="22"/>
        </w:rPr>
        <w:t>.</w:t>
      </w:r>
      <w:r w:rsidR="00FA544D" w:rsidRPr="00486DAA">
        <w:rPr>
          <w:rFonts w:asciiTheme="minorHAnsi" w:hAnsiTheme="minorHAnsi" w:cstheme="minorHAnsi"/>
          <w:sz w:val="22"/>
          <w:szCs w:val="22"/>
        </w:rPr>
        <w:t>"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295148">
        <w:rPr>
          <w:rFonts w:asciiTheme="minorHAnsi" w:hAnsiTheme="minorHAnsi" w:cstheme="minorHAnsi"/>
          <w:sz w:val="22"/>
          <w:szCs w:val="22"/>
        </w:rPr>
        <w:t>S</w:t>
      </w:r>
      <w:r w:rsidR="00FA544D" w:rsidRPr="00486DAA">
        <w:rPr>
          <w:rFonts w:asciiTheme="minorHAnsi" w:hAnsiTheme="minorHAnsi" w:cstheme="minorHAnsi"/>
          <w:sz w:val="22"/>
          <w:szCs w:val="22"/>
        </w:rPr>
        <w:t>he'd had enough.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She</w:t>
      </w:r>
      <w:r w:rsidR="00193B1C">
        <w:rPr>
          <w:rFonts w:asciiTheme="minorHAnsi" w:hAnsiTheme="minorHAnsi" w:cstheme="minorHAnsi"/>
          <w:sz w:val="22"/>
          <w:szCs w:val="22"/>
        </w:rPr>
        <w:t>, she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talked about the drugs,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abuse, the begging,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strain and losing her adult child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9719C5">
        <w:rPr>
          <w:rFonts w:asciiTheme="minorHAnsi" w:hAnsiTheme="minorHAnsi" w:cstheme="minorHAnsi"/>
          <w:sz w:val="22"/>
          <w:szCs w:val="22"/>
        </w:rPr>
        <w:t>/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parent</w:t>
      </w:r>
      <w:r w:rsidR="00AA3BE6">
        <w:rPr>
          <w:rFonts w:asciiTheme="minorHAnsi" w:hAnsiTheme="minorHAnsi" w:cstheme="minorHAnsi"/>
          <w:sz w:val="22"/>
          <w:szCs w:val="22"/>
        </w:rPr>
        <w:t xml:space="preserve"> e</w:t>
      </w:r>
      <w:r w:rsidR="00FA544D" w:rsidRPr="00486DAA">
        <w:rPr>
          <w:rFonts w:asciiTheme="minorHAnsi" w:hAnsiTheme="minorHAnsi" w:cstheme="minorHAnsi"/>
          <w:sz w:val="22"/>
          <w:szCs w:val="22"/>
        </w:rPr>
        <w:t>ven before they died.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we</w:t>
      </w:r>
      <w:r w:rsidR="00DF12D0">
        <w:rPr>
          <w:rFonts w:asciiTheme="minorHAnsi" w:hAnsiTheme="minorHAnsi" w:cstheme="minorHAnsi"/>
          <w:sz w:val="22"/>
          <w:szCs w:val="22"/>
        </w:rPr>
        <w:t>, we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have to know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what the nature of the loss was.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We need to be able to </w:t>
      </w:r>
      <w:r w:rsidR="00AA3BE6">
        <w:rPr>
          <w:rFonts w:asciiTheme="minorHAnsi" w:hAnsiTheme="minorHAnsi" w:cstheme="minorHAnsi"/>
          <w:sz w:val="22"/>
          <w:szCs w:val="22"/>
        </w:rPr>
        <w:t>a</w:t>
      </w:r>
      <w:r w:rsidR="00FA544D" w:rsidRPr="00486DAA">
        <w:rPr>
          <w:rFonts w:asciiTheme="minorHAnsi" w:hAnsiTheme="minorHAnsi" w:cstheme="minorHAnsi"/>
          <w:sz w:val="22"/>
          <w:szCs w:val="22"/>
        </w:rPr>
        <w:t>dvise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on the children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9D24E1" w:rsidRPr="00486DAA">
        <w:rPr>
          <w:rFonts w:asciiTheme="minorHAnsi" w:hAnsiTheme="minorHAnsi" w:cstheme="minorHAnsi"/>
          <w:sz w:val="22"/>
          <w:szCs w:val="22"/>
        </w:rPr>
        <w:t>and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young people's grief and loss</w:t>
      </w:r>
      <w:r w:rsidR="00793391">
        <w:rPr>
          <w:rFonts w:asciiTheme="minorHAnsi" w:hAnsiTheme="minorHAnsi" w:cstheme="minorHAnsi"/>
          <w:sz w:val="22"/>
          <w:szCs w:val="22"/>
        </w:rPr>
        <w:t>,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as well as the adult.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Keeping the memories alive,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that's been spoken about today.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</w:t>
      </w:r>
      <w:r w:rsidR="00793391">
        <w:rPr>
          <w:rFonts w:asciiTheme="minorHAnsi" w:hAnsiTheme="minorHAnsi" w:cstheme="minorHAnsi"/>
          <w:sz w:val="22"/>
          <w:szCs w:val="22"/>
        </w:rPr>
        <w:t>, the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lady, one of the ladies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whose son's committed suicide,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her granddaughter</w:t>
      </w:r>
      <w:r w:rsidR="00AA3BE6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now takes a yearly photograph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to celebrate and keep </w:t>
      </w:r>
      <w:r w:rsidR="008D24DA">
        <w:rPr>
          <w:rFonts w:asciiTheme="minorHAnsi" w:hAnsiTheme="minorHAnsi" w:cstheme="minorHAnsi"/>
          <w:sz w:val="22"/>
          <w:szCs w:val="22"/>
        </w:rPr>
        <w:t xml:space="preserve">him, </w:t>
      </w:r>
      <w:r w:rsidR="00FA544D" w:rsidRPr="00486DAA">
        <w:rPr>
          <w:rFonts w:asciiTheme="minorHAnsi" w:hAnsiTheme="minorHAnsi" w:cstheme="minorHAnsi"/>
          <w:sz w:val="22"/>
          <w:szCs w:val="22"/>
        </w:rPr>
        <w:t>his memory alive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relationships</w:t>
      </w:r>
      <w:r w:rsidR="00354448" w:rsidRPr="00486DAA">
        <w:rPr>
          <w:rFonts w:asciiTheme="minorHAnsi" w:hAnsiTheme="minorHAnsi" w:cstheme="minorHAnsi"/>
          <w:sz w:val="22"/>
          <w:szCs w:val="22"/>
        </w:rPr>
        <w:t>,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trust.</w:t>
      </w:r>
    </w:p>
    <w:p w14:paraId="1A3D9EF0" w14:textId="77777777" w:rsidR="00734C6F" w:rsidRDefault="00734C6F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185DE88" w14:textId="402445EF" w:rsidR="001B417F" w:rsidRDefault="00FA544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86DAA">
        <w:rPr>
          <w:rFonts w:asciiTheme="minorHAnsi" w:hAnsiTheme="minorHAnsi" w:cstheme="minorHAnsi"/>
          <w:sz w:val="22"/>
          <w:szCs w:val="22"/>
        </w:rPr>
        <w:t>And I just want to finish</w:t>
      </w:r>
      <w:r w:rsidR="009434DC">
        <w:rPr>
          <w:rFonts w:asciiTheme="minorHAnsi" w:hAnsiTheme="minorHAnsi" w:cstheme="minorHAnsi"/>
          <w:sz w:val="22"/>
          <w:szCs w:val="22"/>
        </w:rPr>
        <w:t xml:space="preserve"> w</w:t>
      </w:r>
      <w:r w:rsidRPr="00486DAA">
        <w:rPr>
          <w:rFonts w:asciiTheme="minorHAnsi" w:hAnsiTheme="minorHAnsi" w:cstheme="minorHAnsi"/>
          <w:sz w:val="22"/>
          <w:szCs w:val="22"/>
        </w:rPr>
        <w:t>ith something that Donald said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right at the beginning of the day,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"The right to recovery,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it is a right to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recovery</w:t>
      </w:r>
      <w:proofErr w:type="gramEnd"/>
      <w:r w:rsidR="009434DC">
        <w:rPr>
          <w:rFonts w:asciiTheme="minorHAnsi" w:hAnsiTheme="minorHAnsi" w:cstheme="minorHAnsi"/>
          <w:sz w:val="22"/>
          <w:szCs w:val="22"/>
        </w:rPr>
        <w:t xml:space="preserve"> a</w:t>
      </w:r>
      <w:r w:rsidRPr="00486DAA">
        <w:rPr>
          <w:rFonts w:asciiTheme="minorHAnsi" w:hAnsiTheme="minorHAnsi" w:cstheme="minorHAnsi"/>
          <w:sz w:val="22"/>
          <w:szCs w:val="22"/>
        </w:rPr>
        <w:t>nd it's enshrined in the UNCRC."</w:t>
      </w:r>
      <w:r w:rsidR="009434DC">
        <w:rPr>
          <w:rFonts w:asciiTheme="minorHAnsi" w:hAnsiTheme="minorHAnsi" w:cstheme="minorHAnsi"/>
          <w:sz w:val="22"/>
          <w:szCs w:val="22"/>
        </w:rPr>
        <w:t xml:space="preserve"> A</w:t>
      </w:r>
      <w:r w:rsidRPr="00486DAA">
        <w:rPr>
          <w:rFonts w:asciiTheme="minorHAnsi" w:hAnsiTheme="minorHAnsi" w:cstheme="minorHAnsi"/>
          <w:sz w:val="22"/>
          <w:szCs w:val="22"/>
        </w:rPr>
        <w:t>nd he mentioned the human rights as well.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I'll finish with that one.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other ones you can look at,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there it is, the right to recovery.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Something about supports in schools.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 would like to publicly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acknowledge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all the different groups that took part,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you can see where they are there.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kinship groups,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233D32" w:rsidRPr="00486DAA">
        <w:rPr>
          <w:rFonts w:asciiTheme="minorHAnsi" w:hAnsiTheme="minorHAnsi" w:cstheme="minorHAnsi"/>
          <w:sz w:val="22"/>
          <w:szCs w:val="22"/>
        </w:rPr>
        <w:t>N</w:t>
      </w:r>
      <w:r w:rsidRPr="00486DAA">
        <w:rPr>
          <w:rFonts w:asciiTheme="minorHAnsi" w:hAnsiTheme="minorHAnsi" w:cstheme="minorHAnsi"/>
          <w:sz w:val="22"/>
          <w:szCs w:val="22"/>
        </w:rPr>
        <w:t xml:space="preserve">ational </w:t>
      </w:r>
      <w:r w:rsidR="00233D32" w:rsidRPr="00486DAA">
        <w:rPr>
          <w:rFonts w:asciiTheme="minorHAnsi" w:hAnsiTheme="minorHAnsi" w:cstheme="minorHAnsi"/>
          <w:sz w:val="22"/>
          <w:szCs w:val="22"/>
        </w:rPr>
        <w:t>K</w:t>
      </w:r>
      <w:r w:rsidRPr="00486DAA">
        <w:rPr>
          <w:rFonts w:asciiTheme="minorHAnsi" w:hAnsiTheme="minorHAnsi" w:cstheme="minorHAnsi"/>
          <w:sz w:val="22"/>
          <w:szCs w:val="22"/>
        </w:rPr>
        <w:t xml:space="preserve">inship </w:t>
      </w:r>
      <w:r w:rsidR="00233D32" w:rsidRPr="00486DAA">
        <w:rPr>
          <w:rFonts w:asciiTheme="minorHAnsi" w:hAnsiTheme="minorHAnsi" w:cstheme="minorHAnsi"/>
          <w:sz w:val="22"/>
          <w:szCs w:val="22"/>
        </w:rPr>
        <w:t>C</w:t>
      </w:r>
      <w:r w:rsidRPr="00486DAA">
        <w:rPr>
          <w:rFonts w:asciiTheme="minorHAnsi" w:hAnsiTheme="minorHAnsi" w:cstheme="minorHAnsi"/>
          <w:sz w:val="22"/>
          <w:szCs w:val="22"/>
        </w:rPr>
        <w:t xml:space="preserve">are </w:t>
      </w:r>
      <w:r w:rsidR="00233D32" w:rsidRPr="00486DAA">
        <w:rPr>
          <w:rFonts w:asciiTheme="minorHAnsi" w:hAnsiTheme="minorHAnsi" w:cstheme="minorHAnsi"/>
          <w:sz w:val="22"/>
          <w:szCs w:val="22"/>
        </w:rPr>
        <w:t>A</w:t>
      </w:r>
      <w:r w:rsidRPr="00486DAA">
        <w:rPr>
          <w:rFonts w:asciiTheme="minorHAnsi" w:hAnsiTheme="minorHAnsi" w:cstheme="minorHAnsi"/>
          <w:sz w:val="22"/>
          <w:szCs w:val="22"/>
        </w:rPr>
        <w:t xml:space="preserve">dvice </w:t>
      </w:r>
      <w:r w:rsidR="00233D32" w:rsidRPr="00486DAA">
        <w:rPr>
          <w:rFonts w:asciiTheme="minorHAnsi" w:hAnsiTheme="minorHAnsi" w:cstheme="minorHAnsi"/>
          <w:sz w:val="22"/>
          <w:szCs w:val="22"/>
        </w:rPr>
        <w:t>S</w:t>
      </w:r>
      <w:r w:rsidRPr="00486DAA">
        <w:rPr>
          <w:rFonts w:asciiTheme="minorHAnsi" w:hAnsiTheme="minorHAnsi" w:cstheme="minorHAnsi"/>
          <w:sz w:val="22"/>
          <w:szCs w:val="22"/>
        </w:rPr>
        <w:t>ervice,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Scottish </w:t>
      </w:r>
      <w:r w:rsidR="00185CF5" w:rsidRPr="00486DAA">
        <w:rPr>
          <w:rFonts w:asciiTheme="minorHAnsi" w:hAnsiTheme="minorHAnsi" w:cstheme="minorHAnsi"/>
          <w:sz w:val="22"/>
          <w:szCs w:val="22"/>
        </w:rPr>
        <w:t>G</w:t>
      </w:r>
      <w:r w:rsidRPr="00486DAA">
        <w:rPr>
          <w:rFonts w:asciiTheme="minorHAnsi" w:hAnsiTheme="minorHAnsi" w:cstheme="minorHAnsi"/>
          <w:sz w:val="22"/>
          <w:szCs w:val="22"/>
        </w:rPr>
        <w:t>overnment</w:t>
      </w:r>
      <w:r w:rsidR="00185CF5" w:rsidRPr="00486DAA">
        <w:rPr>
          <w:rFonts w:asciiTheme="minorHAnsi" w:hAnsiTheme="minorHAnsi" w:cstheme="minorHAnsi"/>
          <w:sz w:val="22"/>
          <w:szCs w:val="22"/>
        </w:rPr>
        <w:t>,</w:t>
      </w:r>
      <w:r w:rsidRPr="00486DAA">
        <w:rPr>
          <w:rFonts w:asciiTheme="minorHAnsi" w:hAnsiTheme="minorHAnsi" w:cstheme="minorHAnsi"/>
          <w:sz w:val="22"/>
          <w:szCs w:val="22"/>
        </w:rPr>
        <w:t xml:space="preserve"> </w:t>
      </w:r>
      <w:r w:rsidR="00185CF5" w:rsidRPr="00486DAA">
        <w:rPr>
          <w:rFonts w:asciiTheme="minorHAnsi" w:hAnsiTheme="minorHAnsi" w:cstheme="minorHAnsi"/>
          <w:sz w:val="22"/>
          <w:szCs w:val="22"/>
        </w:rPr>
        <w:t>K</w:t>
      </w:r>
      <w:r w:rsidRPr="00486DAA">
        <w:rPr>
          <w:rFonts w:asciiTheme="minorHAnsi" w:hAnsiTheme="minorHAnsi" w:cstheme="minorHAnsi"/>
          <w:sz w:val="22"/>
          <w:szCs w:val="22"/>
        </w:rPr>
        <w:t xml:space="preserve">inship </w:t>
      </w:r>
      <w:r w:rsidR="00185CF5" w:rsidRPr="00486DAA">
        <w:rPr>
          <w:rFonts w:asciiTheme="minorHAnsi" w:hAnsiTheme="minorHAnsi" w:cstheme="minorHAnsi"/>
          <w:sz w:val="22"/>
          <w:szCs w:val="22"/>
        </w:rPr>
        <w:t>C</w:t>
      </w:r>
      <w:r w:rsidRPr="00486DAA">
        <w:rPr>
          <w:rFonts w:asciiTheme="minorHAnsi" w:hAnsiTheme="minorHAnsi" w:cstheme="minorHAnsi"/>
          <w:sz w:val="22"/>
          <w:szCs w:val="22"/>
        </w:rPr>
        <w:t xml:space="preserve">are </w:t>
      </w:r>
      <w:r w:rsidR="00185CF5" w:rsidRPr="00486DAA">
        <w:rPr>
          <w:rFonts w:asciiTheme="minorHAnsi" w:hAnsiTheme="minorHAnsi" w:cstheme="minorHAnsi"/>
          <w:sz w:val="22"/>
          <w:szCs w:val="22"/>
        </w:rPr>
        <w:t>F</w:t>
      </w:r>
      <w:r w:rsidRPr="00486DAA">
        <w:rPr>
          <w:rFonts w:asciiTheme="minorHAnsi" w:hAnsiTheme="minorHAnsi" w:cstheme="minorHAnsi"/>
          <w:sz w:val="22"/>
          <w:szCs w:val="22"/>
        </w:rPr>
        <w:t>orum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with</w:t>
      </w:r>
      <w:r w:rsidR="00F678B4">
        <w:rPr>
          <w:rFonts w:asciiTheme="minorHAnsi" w:hAnsiTheme="minorHAnsi" w:cstheme="minorHAnsi"/>
          <w:sz w:val="22"/>
          <w:szCs w:val="22"/>
        </w:rPr>
        <w:t>, with</w:t>
      </w:r>
      <w:r w:rsidRPr="00486DAA">
        <w:rPr>
          <w:rFonts w:asciiTheme="minorHAnsi" w:hAnsiTheme="minorHAnsi" w:cstheme="minorHAnsi"/>
          <w:sz w:val="22"/>
          <w:szCs w:val="22"/>
        </w:rPr>
        <w:t xml:space="preserve"> grateful thanks to them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because the content is all down to them.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thank you very, very much indeed.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I'll pass back to Helen now.</w:t>
      </w:r>
    </w:p>
    <w:p w14:paraId="72304E69" w14:textId="77777777" w:rsidR="001B417F" w:rsidRDefault="001B417F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09FB1DE" w14:textId="77777777" w:rsidR="00180171" w:rsidRDefault="001B417F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544D" w:rsidRPr="00486DAA">
        <w:rPr>
          <w:rFonts w:asciiTheme="minorHAnsi" w:hAnsiTheme="minorHAnsi" w:cstheme="minorHAnsi"/>
          <w:sz w:val="22"/>
          <w:szCs w:val="22"/>
        </w:rPr>
        <w:t>Wonderful, Anne.</w:t>
      </w:r>
      <w:r w:rsidR="009434DC">
        <w:rPr>
          <w:rFonts w:asciiTheme="minorHAnsi" w:hAnsiTheme="minorHAnsi" w:cstheme="minorHAnsi"/>
          <w:sz w:val="22"/>
          <w:szCs w:val="22"/>
        </w:rPr>
        <w:t xml:space="preserve"> T</w:t>
      </w:r>
      <w:r w:rsidR="00FA544D" w:rsidRPr="00486DAA">
        <w:rPr>
          <w:rFonts w:asciiTheme="minorHAnsi" w:hAnsiTheme="minorHAnsi" w:cstheme="minorHAnsi"/>
          <w:sz w:val="22"/>
          <w:szCs w:val="22"/>
        </w:rPr>
        <w:t>hank you so much.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1D002D">
        <w:rPr>
          <w:rFonts w:asciiTheme="minorHAnsi" w:hAnsiTheme="minorHAnsi" w:cstheme="minorHAnsi"/>
          <w:sz w:val="22"/>
          <w:szCs w:val="22"/>
        </w:rPr>
        <w:t>And what a, y</w:t>
      </w:r>
      <w:r w:rsidR="00FA544D" w:rsidRPr="00486DAA">
        <w:rPr>
          <w:rFonts w:asciiTheme="minorHAnsi" w:hAnsiTheme="minorHAnsi" w:cstheme="minorHAnsi"/>
          <w:sz w:val="22"/>
          <w:szCs w:val="22"/>
        </w:rPr>
        <w:t>ou know, a kind of a</w:t>
      </w:r>
      <w:r w:rsidR="004E39FC">
        <w:rPr>
          <w:rFonts w:asciiTheme="minorHAnsi" w:hAnsiTheme="minorHAnsi" w:cstheme="minorHAnsi"/>
          <w:sz w:val="22"/>
          <w:szCs w:val="22"/>
        </w:rPr>
        <w:t>,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</w:t>
      </w:r>
      <w:r w:rsidR="004E39FC">
        <w:rPr>
          <w:rFonts w:asciiTheme="minorHAnsi" w:hAnsiTheme="minorHAnsi" w:cstheme="minorHAnsi"/>
          <w:sz w:val="22"/>
          <w:szCs w:val="22"/>
        </w:rPr>
        <w:t xml:space="preserve">a </w:t>
      </w:r>
      <w:r w:rsidR="00FA544D" w:rsidRPr="00486DAA">
        <w:rPr>
          <w:rFonts w:asciiTheme="minorHAnsi" w:hAnsiTheme="minorHAnsi" w:cstheme="minorHAnsi"/>
          <w:sz w:val="22"/>
          <w:szCs w:val="22"/>
        </w:rPr>
        <w:t>race through,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 emotional race through,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 roller coaster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of the complexity of grief and loss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on top of grief and loss,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from a child perspective</w:t>
      </w:r>
      <w:r w:rsidR="000D4F96">
        <w:rPr>
          <w:rFonts w:asciiTheme="minorHAnsi" w:hAnsiTheme="minorHAnsi" w:cstheme="minorHAnsi"/>
          <w:sz w:val="22"/>
          <w:szCs w:val="22"/>
        </w:rPr>
        <w:t>, you know,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the ability to feel just as strongly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the same emotions as anybody else's,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less ability to process maybe,</w:t>
      </w:r>
      <w:r w:rsidR="009434DC">
        <w:rPr>
          <w:rFonts w:asciiTheme="minorHAnsi" w:hAnsiTheme="minorHAnsi" w:cstheme="minorHAnsi"/>
          <w:sz w:val="22"/>
          <w:szCs w:val="22"/>
        </w:rPr>
        <w:t xml:space="preserve"> a</w:t>
      </w:r>
      <w:r w:rsidR="00FA544D" w:rsidRPr="00486DAA">
        <w:rPr>
          <w:rFonts w:asciiTheme="minorHAnsi" w:hAnsiTheme="minorHAnsi" w:cstheme="minorHAnsi"/>
          <w:sz w:val="22"/>
          <w:szCs w:val="22"/>
        </w:rPr>
        <w:t>nd have some of the kind of</w:t>
      </w:r>
      <w:r w:rsidR="009D7589">
        <w:rPr>
          <w:rFonts w:asciiTheme="minorHAnsi" w:hAnsiTheme="minorHAnsi" w:cstheme="minorHAnsi"/>
          <w:sz w:val="22"/>
          <w:szCs w:val="22"/>
        </w:rPr>
        <w:t>, you know,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</w:t>
      </w:r>
      <w:r w:rsidR="00EE02BC">
        <w:rPr>
          <w:rFonts w:asciiTheme="minorHAnsi" w:hAnsiTheme="minorHAnsi" w:cstheme="minorHAnsi"/>
          <w:sz w:val="22"/>
          <w:szCs w:val="22"/>
        </w:rPr>
        <w:t xml:space="preserve">, the </w:t>
      </w:r>
      <w:r w:rsidR="00FA544D" w:rsidRPr="00486DAA">
        <w:rPr>
          <w:rFonts w:asciiTheme="minorHAnsi" w:hAnsiTheme="minorHAnsi" w:cstheme="minorHAnsi"/>
          <w:sz w:val="22"/>
          <w:szCs w:val="22"/>
        </w:rPr>
        <w:t>words and the language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the ways to</w:t>
      </w:r>
      <w:r w:rsidR="00EE02BC">
        <w:rPr>
          <w:rFonts w:asciiTheme="minorHAnsi" w:hAnsiTheme="minorHAnsi" w:cstheme="minorHAnsi"/>
          <w:sz w:val="22"/>
          <w:szCs w:val="22"/>
        </w:rPr>
        <w:t>, to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understand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immense experience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that's happened to</w:t>
      </w:r>
      <w:r w:rsidR="00180171">
        <w:rPr>
          <w:rFonts w:asciiTheme="minorHAnsi" w:hAnsiTheme="minorHAnsi" w:cstheme="minorHAnsi"/>
          <w:sz w:val="22"/>
          <w:szCs w:val="22"/>
        </w:rPr>
        <w:t>, to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people.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thank you so much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for</w:t>
      </w:r>
      <w:r w:rsidR="00180171">
        <w:rPr>
          <w:rFonts w:asciiTheme="minorHAnsi" w:hAnsiTheme="minorHAnsi" w:cstheme="minorHAnsi"/>
          <w:sz w:val="22"/>
          <w:szCs w:val="22"/>
        </w:rPr>
        <w:t>, for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your presentation,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actually for the work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 you're doing</w:t>
      </w:r>
      <w:r w:rsidR="00180171">
        <w:rPr>
          <w:rFonts w:asciiTheme="minorHAnsi" w:hAnsiTheme="minorHAnsi" w:cstheme="minorHAnsi"/>
          <w:sz w:val="22"/>
          <w:szCs w:val="22"/>
        </w:rPr>
        <w:t>,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is deeply needed.</w:t>
      </w:r>
    </w:p>
    <w:p w14:paraId="620AD29F" w14:textId="77777777" w:rsidR="00180171" w:rsidRDefault="00180171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2663C3A" w14:textId="01879415" w:rsidR="00984925" w:rsidRDefault="00FA544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86DAA">
        <w:rPr>
          <w:rFonts w:asciiTheme="minorHAnsi" w:hAnsiTheme="minorHAnsi" w:cstheme="minorHAnsi"/>
          <w:sz w:val="22"/>
          <w:szCs w:val="22"/>
        </w:rPr>
        <w:t>So yeah, there are,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there was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a number of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comments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 came up in the chat.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One</w:t>
      </w:r>
      <w:r w:rsidR="00332524">
        <w:rPr>
          <w:rFonts w:asciiTheme="minorHAnsi" w:hAnsiTheme="minorHAnsi" w:cstheme="minorHAnsi"/>
          <w:sz w:val="22"/>
          <w:szCs w:val="22"/>
        </w:rPr>
        <w:t>, one</w:t>
      </w:r>
      <w:r w:rsidRPr="00486DAA">
        <w:rPr>
          <w:rFonts w:asciiTheme="minorHAnsi" w:hAnsiTheme="minorHAnsi" w:cstheme="minorHAnsi"/>
          <w:sz w:val="22"/>
          <w:szCs w:val="22"/>
        </w:rPr>
        <w:t xml:space="preserve"> which</w:t>
      </w:r>
      <w:r w:rsidR="00332524">
        <w:rPr>
          <w:rFonts w:asciiTheme="minorHAnsi" w:hAnsiTheme="minorHAnsi" w:cstheme="minorHAnsi"/>
          <w:sz w:val="22"/>
          <w:szCs w:val="22"/>
        </w:rPr>
        <w:t xml:space="preserve">, which </w:t>
      </w:r>
      <w:r w:rsidRPr="00486DAA">
        <w:rPr>
          <w:rFonts w:asciiTheme="minorHAnsi" w:hAnsiTheme="minorHAnsi" w:cstheme="minorHAnsi"/>
          <w:sz w:val="22"/>
          <w:szCs w:val="22"/>
        </w:rPr>
        <w:t>came up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when you were talking about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the child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who was throwing furniture about,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 xml:space="preserve">and </w:t>
      </w:r>
      <w:r w:rsidR="00332524">
        <w:rPr>
          <w:rFonts w:asciiTheme="minorHAnsi" w:hAnsiTheme="minorHAnsi" w:cstheme="minorHAnsi"/>
          <w:sz w:val="22"/>
          <w:szCs w:val="22"/>
        </w:rPr>
        <w:t xml:space="preserve">you know, </w:t>
      </w:r>
      <w:r w:rsidR="00201A1F">
        <w:rPr>
          <w:rFonts w:asciiTheme="minorHAnsi" w:hAnsiTheme="minorHAnsi" w:cstheme="minorHAnsi"/>
          <w:sz w:val="22"/>
          <w:szCs w:val="22"/>
        </w:rPr>
        <w:t xml:space="preserve">and </w:t>
      </w:r>
      <w:proofErr w:type="gramStart"/>
      <w:r w:rsidRPr="00486DAA">
        <w:rPr>
          <w:rFonts w:asciiTheme="minorHAnsi" w:hAnsiTheme="minorHAnsi" w:cstheme="minorHAnsi"/>
          <w:sz w:val="22"/>
          <w:szCs w:val="22"/>
        </w:rPr>
        <w:t>a number of</w:t>
      </w:r>
      <w:proofErr w:type="gramEnd"/>
      <w:r w:rsidRPr="00486DAA">
        <w:rPr>
          <w:rFonts w:asciiTheme="minorHAnsi" w:hAnsiTheme="minorHAnsi" w:cstheme="minorHAnsi"/>
          <w:sz w:val="22"/>
          <w:szCs w:val="22"/>
        </w:rPr>
        <w:t xml:space="preserve"> situations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="00EF6A8F">
        <w:rPr>
          <w:rFonts w:asciiTheme="minorHAnsi" w:hAnsiTheme="minorHAnsi" w:cstheme="minorHAnsi"/>
          <w:sz w:val="22"/>
          <w:szCs w:val="22"/>
        </w:rPr>
        <w:t>of</w:t>
      </w:r>
      <w:r w:rsidRPr="00486DAA">
        <w:rPr>
          <w:rFonts w:asciiTheme="minorHAnsi" w:hAnsiTheme="minorHAnsi" w:cstheme="minorHAnsi"/>
          <w:sz w:val="22"/>
          <w:szCs w:val="22"/>
        </w:rPr>
        <w:t xml:space="preserve"> you</w:t>
      </w:r>
      <w:r w:rsidR="001B3800">
        <w:rPr>
          <w:rFonts w:asciiTheme="minorHAnsi" w:hAnsiTheme="minorHAnsi" w:cstheme="minorHAnsi"/>
          <w:sz w:val="22"/>
          <w:szCs w:val="22"/>
        </w:rPr>
        <w:t>, you</w:t>
      </w:r>
      <w:r w:rsidRPr="00486DAA">
        <w:rPr>
          <w:rFonts w:asciiTheme="minorHAnsi" w:hAnsiTheme="minorHAnsi" w:cstheme="minorHAnsi"/>
          <w:sz w:val="22"/>
          <w:szCs w:val="22"/>
        </w:rPr>
        <w:t xml:space="preserve"> were describing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children being, acting maybe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even more out of character than normal.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it was a huge penny drop moment</w:t>
      </w:r>
      <w:r w:rsidR="009434DC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for somebody listening, Anne.</w:t>
      </w:r>
      <w:r w:rsidR="00927F8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So just, I think</w:t>
      </w:r>
      <w:r w:rsidR="00927F8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that's just not</w:t>
      </w:r>
      <w:r w:rsidR="00927F82">
        <w:rPr>
          <w:rFonts w:asciiTheme="minorHAnsi" w:hAnsiTheme="minorHAnsi" w:cstheme="minorHAnsi"/>
          <w:sz w:val="22"/>
          <w:szCs w:val="22"/>
        </w:rPr>
        <w:t xml:space="preserve"> n</w:t>
      </w:r>
      <w:r w:rsidRPr="00486DAA">
        <w:rPr>
          <w:rFonts w:asciiTheme="minorHAnsi" w:hAnsiTheme="minorHAnsi" w:cstheme="minorHAnsi"/>
          <w:sz w:val="22"/>
          <w:szCs w:val="22"/>
        </w:rPr>
        <w:t>ecessarily a question</w:t>
      </w:r>
      <w:r w:rsidR="00927F8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</w:t>
      </w:r>
      <w:r w:rsidR="00257572">
        <w:rPr>
          <w:rFonts w:asciiTheme="minorHAnsi" w:hAnsiTheme="minorHAnsi" w:cstheme="minorHAnsi"/>
          <w:sz w:val="22"/>
          <w:szCs w:val="22"/>
        </w:rPr>
        <w:t>, in</w:t>
      </w:r>
      <w:r w:rsidRPr="00486DAA">
        <w:rPr>
          <w:rFonts w:asciiTheme="minorHAnsi" w:hAnsiTheme="minorHAnsi" w:cstheme="minorHAnsi"/>
          <w:sz w:val="22"/>
          <w:szCs w:val="22"/>
        </w:rPr>
        <w:t xml:space="preserve"> there for you,</w:t>
      </w:r>
      <w:r w:rsidR="00927F8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just that experience when you're,</w:t>
      </w:r>
      <w:r w:rsidR="00927F8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you know, when we're speaking and it,</w:t>
      </w:r>
      <w:r w:rsidR="00927F8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it reminds us all not to talk about us</w:t>
      </w:r>
      <w:r w:rsidR="00927F8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and them, doesn't,</w:t>
      </w:r>
      <w:r w:rsidR="00927F8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it reminds us all that we are,</w:t>
      </w:r>
      <w:r w:rsidR="00927F8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we are all part of the fabric</w:t>
      </w:r>
      <w:r w:rsidR="00927F8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of</w:t>
      </w:r>
      <w:r w:rsidR="00F031F4">
        <w:rPr>
          <w:rFonts w:asciiTheme="minorHAnsi" w:hAnsiTheme="minorHAnsi" w:cstheme="minorHAnsi"/>
          <w:sz w:val="22"/>
          <w:szCs w:val="22"/>
        </w:rPr>
        <w:t>, of</w:t>
      </w:r>
      <w:r w:rsidRPr="00486DAA">
        <w:rPr>
          <w:rFonts w:asciiTheme="minorHAnsi" w:hAnsiTheme="minorHAnsi" w:cstheme="minorHAnsi"/>
          <w:sz w:val="22"/>
          <w:szCs w:val="22"/>
        </w:rPr>
        <w:t xml:space="preserve"> community that are involved in,</w:t>
      </w:r>
      <w:r w:rsidR="00927F8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looked after children as well.</w:t>
      </w:r>
      <w:r w:rsidR="00E95175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A lot</w:t>
      </w:r>
      <w:r w:rsidR="00EE12CF">
        <w:rPr>
          <w:rFonts w:asciiTheme="minorHAnsi" w:hAnsiTheme="minorHAnsi" w:cstheme="minorHAnsi"/>
          <w:sz w:val="22"/>
          <w:szCs w:val="22"/>
        </w:rPr>
        <w:t xml:space="preserve">, a lot </w:t>
      </w:r>
      <w:r w:rsidRPr="00486DAA">
        <w:rPr>
          <w:rFonts w:asciiTheme="minorHAnsi" w:hAnsiTheme="minorHAnsi" w:cstheme="minorHAnsi"/>
          <w:sz w:val="22"/>
          <w:szCs w:val="22"/>
        </w:rPr>
        <w:t>of people asking whether</w:t>
      </w:r>
      <w:r w:rsidR="00927F8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you can put links and things in the chat</w:t>
      </w:r>
      <w:r w:rsidR="00927F8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in terms of if folk</w:t>
      </w:r>
      <w:r w:rsidR="00927F8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want to be able to contact you direct,</w:t>
      </w:r>
      <w:r w:rsidR="00927F82">
        <w:rPr>
          <w:rFonts w:asciiTheme="minorHAnsi" w:hAnsiTheme="minorHAnsi" w:cstheme="minorHAnsi"/>
          <w:sz w:val="22"/>
          <w:szCs w:val="22"/>
        </w:rPr>
        <w:t xml:space="preserve"> </w:t>
      </w:r>
      <w:r w:rsidRPr="00486DAA">
        <w:rPr>
          <w:rFonts w:asciiTheme="minorHAnsi" w:hAnsiTheme="minorHAnsi" w:cstheme="minorHAnsi"/>
          <w:sz w:val="22"/>
          <w:szCs w:val="22"/>
        </w:rPr>
        <w:t>if that's possible, or...</w:t>
      </w:r>
    </w:p>
    <w:p w14:paraId="40083442" w14:textId="77777777" w:rsidR="00984925" w:rsidRDefault="00984925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740EF6F" w14:textId="77777777" w:rsidR="00984925" w:rsidRDefault="00984925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AW: </w:t>
      </w:r>
      <w:r w:rsidR="00FA544D" w:rsidRPr="00486DAA">
        <w:rPr>
          <w:rFonts w:asciiTheme="minorHAnsi" w:hAnsiTheme="minorHAnsi" w:cstheme="minorHAnsi"/>
          <w:sz w:val="22"/>
          <w:szCs w:val="22"/>
        </w:rPr>
        <w:t>Yeah, definitely.</w:t>
      </w:r>
    </w:p>
    <w:p w14:paraId="54C8BC28" w14:textId="77777777" w:rsidR="00984925" w:rsidRDefault="00984925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F730110" w14:textId="77777777" w:rsidR="00462D28" w:rsidRDefault="00984925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E95175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to f</w:t>
      </w:r>
      <w:r w:rsidR="00FA544D" w:rsidRPr="00486DAA">
        <w:rPr>
          <w:rFonts w:asciiTheme="minorHAnsi" w:hAnsiTheme="minorHAnsi" w:cstheme="minorHAnsi"/>
          <w:sz w:val="22"/>
          <w:szCs w:val="22"/>
        </w:rPr>
        <w:t>ollow up, that would be helpful.</w:t>
      </w:r>
    </w:p>
    <w:p w14:paraId="76D3F539" w14:textId="77777777" w:rsidR="00462D28" w:rsidRDefault="00462D28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3FEF26A" w14:textId="09FB11B0" w:rsidR="00462D28" w:rsidRDefault="00462D28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AW:</w:t>
      </w:r>
      <w:r w:rsidR="00927F82">
        <w:rPr>
          <w:rFonts w:asciiTheme="minorHAnsi" w:hAnsiTheme="minorHAnsi" w:cstheme="minorHAnsi"/>
          <w:sz w:val="22"/>
          <w:szCs w:val="22"/>
        </w:rPr>
        <w:t xml:space="preserve"> </w:t>
      </w:r>
      <w:r w:rsidR="00D36531">
        <w:rPr>
          <w:rFonts w:asciiTheme="minorHAnsi" w:hAnsiTheme="minorHAnsi" w:cstheme="minorHAnsi"/>
          <w:sz w:val="22"/>
          <w:szCs w:val="22"/>
        </w:rPr>
        <w:t>Shall I j</w:t>
      </w:r>
      <w:r w:rsidR="00FA544D" w:rsidRPr="00486DAA">
        <w:rPr>
          <w:rFonts w:asciiTheme="minorHAnsi" w:hAnsiTheme="minorHAnsi" w:cstheme="minorHAnsi"/>
          <w:sz w:val="22"/>
          <w:szCs w:val="22"/>
        </w:rPr>
        <w:t>ust put, is it okay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 put my email, Helen?</w:t>
      </w:r>
    </w:p>
    <w:p w14:paraId="3EBC1EDF" w14:textId="77777777" w:rsidR="00462D28" w:rsidRDefault="00462D28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E31AC80" w14:textId="77777777" w:rsidR="00860ECC" w:rsidRDefault="00462D28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544D" w:rsidRPr="00486DAA">
        <w:rPr>
          <w:rFonts w:asciiTheme="minorHAnsi" w:hAnsiTheme="minorHAnsi" w:cstheme="minorHAnsi"/>
          <w:sz w:val="22"/>
          <w:szCs w:val="22"/>
        </w:rPr>
        <w:t>Yes, that'd be perfect.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If you put that in the</w:t>
      </w:r>
      <w:r w:rsidR="00864F1A">
        <w:rPr>
          <w:rFonts w:asciiTheme="minorHAnsi" w:hAnsiTheme="minorHAnsi" w:cstheme="minorHAnsi"/>
          <w:sz w:val="22"/>
          <w:szCs w:val="22"/>
        </w:rPr>
        <w:t>, in the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chat,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then anybody who wants to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get in touch with you directly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could do, couldn't they?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here's a question,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should we seek a template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for kinship carers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 know what facts are likely to be needed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 ensure that local authority staff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are helped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 make the appropriate action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in signposting for support?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So how can we help staff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1A1F37">
        <w:rPr>
          <w:rFonts w:asciiTheme="minorHAnsi" w:hAnsiTheme="minorHAnsi" w:cstheme="minorHAnsi"/>
          <w:sz w:val="22"/>
          <w:szCs w:val="22"/>
        </w:rPr>
        <w:t xml:space="preserve">do, </w:t>
      </w:r>
      <w:r w:rsidR="00FA544D" w:rsidRPr="00486DAA">
        <w:rPr>
          <w:rFonts w:asciiTheme="minorHAnsi" w:hAnsiTheme="minorHAnsi" w:cstheme="minorHAnsi"/>
          <w:sz w:val="22"/>
          <w:szCs w:val="22"/>
        </w:rPr>
        <w:t>be the best they can be?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Should we have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some kind of template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specifically focused on kinship care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within local authorities?</w:t>
      </w:r>
    </w:p>
    <w:p w14:paraId="04AF6FE8" w14:textId="77777777" w:rsidR="00EF59E7" w:rsidRDefault="00860ECC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AW: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Yes. I think</w:t>
      </w:r>
      <w:r w:rsidR="00F936AC">
        <w:rPr>
          <w:rFonts w:asciiTheme="minorHAnsi" w:hAnsiTheme="minorHAnsi" w:cstheme="minorHAnsi"/>
          <w:sz w:val="22"/>
          <w:szCs w:val="22"/>
        </w:rPr>
        <w:t>, I think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there are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very robust teams at the moment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because the teams in what we like to call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family-based care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were</w:t>
      </w:r>
      <w:r w:rsidR="00F936AC">
        <w:rPr>
          <w:rFonts w:asciiTheme="minorHAnsi" w:hAnsiTheme="minorHAnsi" w:cstheme="minorHAnsi"/>
          <w:sz w:val="22"/>
          <w:szCs w:val="22"/>
        </w:rPr>
        <w:t>, were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grown rapidly,</w:t>
      </w:r>
      <w:r w:rsidR="00F832F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both at the time of the Children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Young People Scotland Act,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even more so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at the time of </w:t>
      </w:r>
      <w:r w:rsidR="00520118">
        <w:rPr>
          <w:rFonts w:asciiTheme="minorHAnsi" w:hAnsiTheme="minorHAnsi" w:cstheme="minorHAnsi"/>
          <w:sz w:val="22"/>
          <w:szCs w:val="22"/>
        </w:rPr>
        <w:t>T</w:t>
      </w:r>
      <w:r w:rsidR="00FA544D" w:rsidRPr="00486DAA">
        <w:rPr>
          <w:rFonts w:asciiTheme="minorHAnsi" w:hAnsiTheme="minorHAnsi" w:cstheme="minorHAnsi"/>
          <w:sz w:val="22"/>
          <w:szCs w:val="22"/>
        </w:rPr>
        <w:t>he Promise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coming out on stream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and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they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>, some of these teams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have grown exponentially.</w:t>
      </w:r>
      <w:r w:rsidR="005A6740">
        <w:rPr>
          <w:rFonts w:asciiTheme="minorHAnsi" w:hAnsiTheme="minorHAnsi" w:cstheme="minorHAnsi"/>
          <w:sz w:val="22"/>
          <w:szCs w:val="22"/>
        </w:rPr>
        <w:t xml:space="preserve"> I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mean, I could quote</w:t>
      </w:r>
      <w:r w:rsidR="001609E3">
        <w:rPr>
          <w:rFonts w:asciiTheme="minorHAnsi" w:hAnsiTheme="minorHAnsi" w:cstheme="minorHAnsi"/>
          <w:sz w:val="22"/>
          <w:szCs w:val="22"/>
        </w:rPr>
        <w:t xml:space="preserve">, you know, </w:t>
      </w:r>
      <w:r w:rsidR="00FA544D" w:rsidRPr="00486DAA">
        <w:rPr>
          <w:rFonts w:asciiTheme="minorHAnsi" w:hAnsiTheme="minorHAnsi" w:cstheme="minorHAnsi"/>
          <w:sz w:val="22"/>
          <w:szCs w:val="22"/>
        </w:rPr>
        <w:t>Fife has 400 kinship carers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a team of 10,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or it</w:t>
      </w:r>
      <w:r w:rsidR="00F45F6C">
        <w:rPr>
          <w:rFonts w:asciiTheme="minorHAnsi" w:hAnsiTheme="minorHAnsi" w:cstheme="minorHAnsi"/>
          <w:sz w:val="22"/>
          <w:szCs w:val="22"/>
        </w:rPr>
        <w:t>, it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did have a team of 10.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And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I think that there is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 lot of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awareness now and practice.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45F6C">
        <w:rPr>
          <w:rFonts w:asciiTheme="minorHAnsi" w:hAnsiTheme="minorHAnsi" w:cstheme="minorHAnsi"/>
          <w:sz w:val="22"/>
          <w:szCs w:val="22"/>
        </w:rPr>
        <w:t xml:space="preserve">I, </w:t>
      </w:r>
      <w:r w:rsidR="00FA544D" w:rsidRPr="00486DAA">
        <w:rPr>
          <w:rFonts w:asciiTheme="minorHAnsi" w:hAnsiTheme="minorHAnsi" w:cstheme="minorHAnsi"/>
          <w:sz w:val="22"/>
          <w:szCs w:val="22"/>
        </w:rPr>
        <w:t>I have the privilege of sitting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on the </w:t>
      </w:r>
      <w:r w:rsidR="00432C1F" w:rsidRPr="00486DAA">
        <w:rPr>
          <w:rFonts w:asciiTheme="minorHAnsi" w:hAnsiTheme="minorHAnsi" w:cstheme="minorHAnsi"/>
          <w:sz w:val="22"/>
          <w:szCs w:val="22"/>
        </w:rPr>
        <w:t>K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inship </w:t>
      </w:r>
      <w:r w:rsidR="00432C1F" w:rsidRPr="00486DAA">
        <w:rPr>
          <w:rFonts w:asciiTheme="minorHAnsi" w:hAnsiTheme="minorHAnsi" w:cstheme="minorHAnsi"/>
          <w:sz w:val="22"/>
          <w:szCs w:val="22"/>
        </w:rPr>
        <w:t>C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are </w:t>
      </w:r>
      <w:r w:rsidR="00432C1F" w:rsidRPr="00486DAA">
        <w:rPr>
          <w:rFonts w:asciiTheme="minorHAnsi" w:hAnsiTheme="minorHAnsi" w:cstheme="minorHAnsi"/>
          <w:sz w:val="22"/>
          <w:szCs w:val="22"/>
        </w:rPr>
        <w:t>P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ractitioners </w:t>
      </w:r>
      <w:r w:rsidR="00432C1F" w:rsidRPr="00486DAA">
        <w:rPr>
          <w:rFonts w:asciiTheme="minorHAnsi" w:hAnsiTheme="minorHAnsi" w:cstheme="minorHAnsi"/>
          <w:sz w:val="22"/>
          <w:szCs w:val="22"/>
        </w:rPr>
        <w:t>F</w:t>
      </w:r>
      <w:r w:rsidR="00FA544D" w:rsidRPr="00486DAA">
        <w:rPr>
          <w:rFonts w:asciiTheme="minorHAnsi" w:hAnsiTheme="minorHAnsi" w:cstheme="minorHAnsi"/>
          <w:sz w:val="22"/>
          <w:szCs w:val="22"/>
        </w:rPr>
        <w:t>orum,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I find that immensely helpful.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It's a </w:t>
      </w:r>
      <w:r w:rsidR="002D1A8A" w:rsidRPr="00486DAA">
        <w:rPr>
          <w:rFonts w:asciiTheme="minorHAnsi" w:hAnsiTheme="minorHAnsi" w:cstheme="minorHAnsi"/>
          <w:sz w:val="22"/>
          <w:szCs w:val="22"/>
        </w:rPr>
        <w:t>two-way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street.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I mean, we can </w:t>
      </w:r>
      <w:proofErr w:type="spellStart"/>
      <w:r w:rsidR="00FA544D" w:rsidRPr="00486DAA">
        <w:rPr>
          <w:rFonts w:asciiTheme="minorHAnsi" w:hAnsiTheme="minorHAnsi" w:cstheme="minorHAnsi"/>
          <w:sz w:val="22"/>
          <w:szCs w:val="22"/>
        </w:rPr>
        <w:t>feed back</w:t>
      </w:r>
      <w:proofErr w:type="spellEnd"/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from the grassroots,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what I learn is invaluable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because I learn what's going on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across all 32 local authorities and some,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because it's not just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local authorities that are there.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I think they probably are well aware.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I think it's difficult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at the moment</w:t>
      </w:r>
      <w:proofErr w:type="gramEnd"/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because there are these gaps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because without the statutory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compulsory supervision order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 we mentioned</w:t>
      </w:r>
      <w:r w:rsidR="006E7937">
        <w:rPr>
          <w:rFonts w:asciiTheme="minorHAnsi" w:hAnsiTheme="minorHAnsi" w:cstheme="minorHAnsi"/>
          <w:sz w:val="22"/>
          <w:szCs w:val="22"/>
        </w:rPr>
        <w:t>, you know,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the statutory legal order,</w:t>
      </w:r>
      <w:r w:rsidR="005A6740">
        <w:rPr>
          <w:rFonts w:asciiTheme="minorHAnsi" w:hAnsiTheme="minorHAnsi" w:cstheme="minorHAnsi"/>
          <w:sz w:val="22"/>
          <w:szCs w:val="22"/>
        </w:rPr>
        <w:t xml:space="preserve"> t</w:t>
      </w:r>
      <w:r w:rsidR="00FA544D" w:rsidRPr="00486DAA">
        <w:rPr>
          <w:rFonts w:asciiTheme="minorHAnsi" w:hAnsiTheme="minorHAnsi" w:cstheme="minorHAnsi"/>
          <w:sz w:val="22"/>
          <w:szCs w:val="22"/>
        </w:rPr>
        <w:t>hen the money doesn't follow.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I'm not saying it's all down to money.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I think there's some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very innovative practice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 isn't money related.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It's about practitioners</w:t>
      </w:r>
      <w:r w:rsidR="005A6740">
        <w:rPr>
          <w:rFonts w:asciiTheme="minorHAnsi" w:hAnsiTheme="minorHAnsi" w:cstheme="minorHAnsi"/>
          <w:sz w:val="22"/>
          <w:szCs w:val="22"/>
        </w:rPr>
        <w:t xml:space="preserve"> k</w:t>
      </w:r>
      <w:r w:rsidR="00FA544D" w:rsidRPr="00486DAA">
        <w:rPr>
          <w:rFonts w:asciiTheme="minorHAnsi" w:hAnsiTheme="minorHAnsi" w:cstheme="minorHAnsi"/>
          <w:sz w:val="22"/>
          <w:szCs w:val="22"/>
        </w:rPr>
        <w:t>nowing where to signpost,</w:t>
      </w:r>
      <w:r w:rsidR="00E1191D">
        <w:rPr>
          <w:rFonts w:asciiTheme="minorHAnsi" w:hAnsiTheme="minorHAnsi" w:cstheme="minorHAnsi"/>
          <w:sz w:val="22"/>
          <w:szCs w:val="22"/>
        </w:rPr>
        <w:t xml:space="preserve"> you know,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example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of the local authority that signposted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even though the child wasn't looked after,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it was a child in need.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But by </w:t>
      </w:r>
      <w:r w:rsidR="00A02EA8">
        <w:rPr>
          <w:rFonts w:asciiTheme="minorHAnsi" w:hAnsiTheme="minorHAnsi" w:cstheme="minorHAnsi"/>
          <w:sz w:val="22"/>
          <w:szCs w:val="22"/>
        </w:rPr>
        <w:t xml:space="preserve">a </w:t>
      </w:r>
      <w:r w:rsidR="00FA544D" w:rsidRPr="00486DAA">
        <w:rPr>
          <w:rFonts w:asciiTheme="minorHAnsi" w:hAnsiTheme="minorHAnsi" w:cstheme="minorHAnsi"/>
          <w:sz w:val="22"/>
          <w:szCs w:val="22"/>
        </w:rPr>
        <w:t>template, would the person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be meaning a checklist?</w:t>
      </w:r>
    </w:p>
    <w:p w14:paraId="080025F7" w14:textId="77777777" w:rsidR="00EF59E7" w:rsidRDefault="00EF59E7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F4CADBE" w14:textId="77777777" w:rsidR="00F76337" w:rsidRDefault="00EF59E7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544D" w:rsidRPr="00486DAA">
        <w:rPr>
          <w:rFonts w:asciiTheme="minorHAnsi" w:hAnsiTheme="minorHAnsi" w:cstheme="minorHAnsi"/>
          <w:sz w:val="22"/>
          <w:szCs w:val="22"/>
        </w:rPr>
        <w:t>Yes. There's some way to help.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If local authorit</w:t>
      </w:r>
      <w:r w:rsidR="00DF0CC1" w:rsidRPr="00486DAA">
        <w:rPr>
          <w:rFonts w:asciiTheme="minorHAnsi" w:hAnsiTheme="minorHAnsi" w:cstheme="minorHAnsi"/>
          <w:sz w:val="22"/>
          <w:szCs w:val="22"/>
        </w:rPr>
        <w:t>y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staff are maybe missing, I think,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picking up from your presentation</w:t>
      </w:r>
      <w:r w:rsidR="00277CDF">
        <w:rPr>
          <w:rFonts w:asciiTheme="minorHAnsi" w:hAnsiTheme="minorHAnsi" w:cstheme="minorHAnsi"/>
          <w:sz w:val="22"/>
          <w:szCs w:val="22"/>
        </w:rPr>
        <w:t xml:space="preserve"> Anne,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then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277CDF">
        <w:rPr>
          <w:rFonts w:asciiTheme="minorHAnsi" w:hAnsiTheme="minorHAnsi" w:cstheme="minorHAnsi"/>
          <w:sz w:val="22"/>
          <w:szCs w:val="22"/>
        </w:rPr>
        <w:t>you know</w:t>
      </w:r>
      <w:r w:rsidR="00C371AD">
        <w:rPr>
          <w:rFonts w:asciiTheme="minorHAnsi" w:hAnsiTheme="minorHAnsi" w:cstheme="minorHAnsi"/>
          <w:sz w:val="22"/>
          <w:szCs w:val="22"/>
        </w:rPr>
        <w:t>,</w:t>
      </w:r>
      <w:r w:rsidR="00277CDF">
        <w:rPr>
          <w:rFonts w:asciiTheme="minorHAnsi" w:hAnsiTheme="minorHAnsi" w:cstheme="minorHAnsi"/>
          <w:sz w:val="22"/>
          <w:szCs w:val="22"/>
        </w:rPr>
        <w:t xml:space="preserve"> </w:t>
      </w:r>
      <w:r w:rsidR="005A6740">
        <w:rPr>
          <w:rFonts w:asciiTheme="minorHAnsi" w:hAnsiTheme="minorHAnsi" w:cstheme="minorHAnsi"/>
          <w:sz w:val="22"/>
          <w:szCs w:val="22"/>
        </w:rPr>
        <w:t>t</w:t>
      </w:r>
      <w:r w:rsidR="00FA544D" w:rsidRPr="00486DAA">
        <w:rPr>
          <w:rFonts w:asciiTheme="minorHAnsi" w:hAnsiTheme="minorHAnsi" w:cstheme="minorHAnsi"/>
          <w:sz w:val="22"/>
          <w:szCs w:val="22"/>
        </w:rPr>
        <w:t>hat experience of whether it</w:t>
      </w:r>
      <w:r w:rsidR="00C86A14">
        <w:rPr>
          <w:rFonts w:asciiTheme="minorHAnsi" w:hAnsiTheme="minorHAnsi" w:cstheme="minorHAnsi"/>
          <w:sz w:val="22"/>
          <w:szCs w:val="22"/>
        </w:rPr>
        <w:t xml:space="preserve"> was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police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or</w:t>
      </w:r>
      <w:r w:rsidR="0039338D">
        <w:rPr>
          <w:rFonts w:asciiTheme="minorHAnsi" w:hAnsiTheme="minorHAnsi" w:cstheme="minorHAnsi"/>
          <w:sz w:val="22"/>
          <w:szCs w:val="22"/>
        </w:rPr>
        <w:t xml:space="preserve"> </w:t>
      </w:r>
      <w:r w:rsidR="00417E43">
        <w:rPr>
          <w:rFonts w:asciiTheme="minorHAnsi" w:hAnsiTheme="minorHAnsi" w:cstheme="minorHAnsi"/>
          <w:sz w:val="22"/>
          <w:szCs w:val="22"/>
        </w:rPr>
        <w:t>it</w:t>
      </w:r>
      <w:r w:rsidR="006D2EBB">
        <w:rPr>
          <w:rFonts w:asciiTheme="minorHAnsi" w:hAnsiTheme="minorHAnsi" w:cstheme="minorHAnsi"/>
          <w:sz w:val="22"/>
          <w:szCs w:val="22"/>
        </w:rPr>
        <w:t>,</w:t>
      </w:r>
      <w:r w:rsidR="00417E43">
        <w:rPr>
          <w:rFonts w:asciiTheme="minorHAnsi" w:hAnsiTheme="minorHAnsi" w:cstheme="minorHAnsi"/>
          <w:sz w:val="22"/>
          <w:szCs w:val="22"/>
        </w:rPr>
        <w:t xml:space="preserve"> y</w:t>
      </w:r>
      <w:r w:rsidR="0039338D">
        <w:rPr>
          <w:rFonts w:asciiTheme="minorHAnsi" w:hAnsiTheme="minorHAnsi" w:cstheme="minorHAnsi"/>
          <w:sz w:val="22"/>
          <w:szCs w:val="22"/>
        </w:rPr>
        <w:t>ou know</w:t>
      </w:r>
      <w:r w:rsidR="00EB1D3A">
        <w:rPr>
          <w:rFonts w:asciiTheme="minorHAnsi" w:hAnsiTheme="minorHAnsi" w:cstheme="minorHAnsi"/>
          <w:sz w:val="22"/>
          <w:szCs w:val="22"/>
        </w:rPr>
        <w:t>, or,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where that relationship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suddenly begins</w:t>
      </w:r>
      <w:r w:rsidR="008F4E38" w:rsidRPr="00486DAA">
        <w:rPr>
          <w:rFonts w:asciiTheme="minorHAnsi" w:hAnsiTheme="minorHAnsi" w:cstheme="minorHAnsi"/>
          <w:sz w:val="22"/>
          <w:szCs w:val="22"/>
        </w:rPr>
        <w:t>,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are there,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can there be templates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 would help prompt people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kind of questions</w:t>
      </w:r>
      <w:r w:rsidR="005A6740">
        <w:rPr>
          <w:rFonts w:asciiTheme="minorHAnsi" w:hAnsiTheme="minorHAnsi" w:cstheme="minorHAnsi"/>
          <w:sz w:val="22"/>
          <w:szCs w:val="22"/>
        </w:rPr>
        <w:t xml:space="preserve"> the</w:t>
      </w:r>
      <w:r w:rsidR="00FA544D" w:rsidRPr="00486DAA">
        <w:rPr>
          <w:rFonts w:asciiTheme="minorHAnsi" w:hAnsiTheme="minorHAnsi" w:cstheme="minorHAnsi"/>
          <w:sz w:val="22"/>
          <w:szCs w:val="22"/>
        </w:rPr>
        <w:t>y could be asking?</w:t>
      </w:r>
    </w:p>
    <w:p w14:paraId="422BF6DA" w14:textId="77777777" w:rsidR="00F76337" w:rsidRDefault="00F76337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978CB6D" w14:textId="77777777" w:rsidR="00130B0E" w:rsidRDefault="00F76337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AW: </w:t>
      </w:r>
      <w:r w:rsidR="00FA544D" w:rsidRPr="00486DAA">
        <w:rPr>
          <w:rFonts w:asciiTheme="minorHAnsi" w:hAnsiTheme="minorHAnsi" w:cstheme="minorHAnsi"/>
          <w:sz w:val="22"/>
          <w:szCs w:val="22"/>
        </w:rPr>
        <w:t>Yes. Yes.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Because it's quite sensitive.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It's obviously an extremely sensitive area,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but I think we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have</w:t>
      </w:r>
      <w:r w:rsidR="0069552D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take comfort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from the fact that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they do want to talk about it.</w:t>
      </w:r>
    </w:p>
    <w:p w14:paraId="545DECF5" w14:textId="77777777" w:rsidR="00130B0E" w:rsidRDefault="00130B0E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651C045" w14:textId="77777777" w:rsidR="00FB77CE" w:rsidRDefault="00130B0E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544D" w:rsidRPr="00486DAA">
        <w:rPr>
          <w:rFonts w:asciiTheme="minorHAnsi" w:hAnsiTheme="minorHAnsi" w:cstheme="minorHAnsi"/>
          <w:sz w:val="22"/>
          <w:szCs w:val="22"/>
        </w:rPr>
        <w:t>Yes. There are lots of,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 couple of questions</w:t>
      </w:r>
      <w:r w:rsidR="005A674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which are really all about</w:t>
      </w:r>
      <w:r w:rsidR="005A6740">
        <w:rPr>
          <w:rFonts w:asciiTheme="minorHAnsi" w:hAnsiTheme="minorHAnsi" w:cstheme="minorHAnsi"/>
          <w:sz w:val="22"/>
          <w:szCs w:val="22"/>
        </w:rPr>
        <w:t xml:space="preserve"> accessin</w:t>
      </w:r>
      <w:r w:rsidR="00FA544D" w:rsidRPr="00486DAA">
        <w:rPr>
          <w:rFonts w:asciiTheme="minorHAnsi" w:hAnsiTheme="minorHAnsi" w:cstheme="minorHAnsi"/>
          <w:sz w:val="22"/>
          <w:szCs w:val="22"/>
        </w:rPr>
        <w:t>g sources of support,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whether that's staff members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hoping to put people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who are offering kinship care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in contact with others.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So, maybe you mentioned previously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about examples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of some of those local support groups.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So just how widespread are they?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How easy could they be to access?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But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also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for staff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who are supporting kinship carers,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are there sources of support for staff?</w:t>
      </w:r>
    </w:p>
    <w:p w14:paraId="6AB080B5" w14:textId="77777777" w:rsidR="00FB77CE" w:rsidRDefault="00FB77CE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1863D37" w14:textId="77777777" w:rsidR="00E15924" w:rsidRDefault="00FB77CE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AW: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Very much so. Yeah.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Yeah, yeah.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Very much so.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new Kinship Care Advisory Service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Scotland, KCASS,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D748BC">
        <w:rPr>
          <w:rFonts w:asciiTheme="minorHAnsi" w:hAnsiTheme="minorHAnsi" w:cstheme="minorHAnsi"/>
          <w:sz w:val="22"/>
          <w:szCs w:val="22"/>
        </w:rPr>
        <w:t xml:space="preserve">well I say new, </w:t>
      </w:r>
      <w:r w:rsidR="00BF7C89">
        <w:rPr>
          <w:rFonts w:asciiTheme="minorHAnsi" w:hAnsiTheme="minorHAnsi" w:cstheme="minorHAnsi"/>
          <w:sz w:val="22"/>
          <w:szCs w:val="22"/>
        </w:rPr>
        <w:t>i</w:t>
      </w:r>
      <w:r w:rsidR="00FA544D" w:rsidRPr="00486DAA">
        <w:rPr>
          <w:rFonts w:asciiTheme="minorHAnsi" w:hAnsiTheme="minorHAnsi" w:cstheme="minorHAnsi"/>
          <w:sz w:val="22"/>
          <w:szCs w:val="22"/>
        </w:rPr>
        <w:t>t's been running for over a year now,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it really is getting up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 full strength now.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It has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a number of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ways,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it has practitioners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training on all matters: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it has a legal advice service,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it has the </w:t>
      </w:r>
      <w:r w:rsidR="00DB167C" w:rsidRPr="00486DAA">
        <w:rPr>
          <w:rFonts w:asciiTheme="minorHAnsi" w:hAnsiTheme="minorHAnsi" w:cstheme="minorHAnsi"/>
          <w:sz w:val="22"/>
          <w:szCs w:val="22"/>
        </w:rPr>
        <w:t>K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inship </w:t>
      </w:r>
      <w:r w:rsidR="00DB167C" w:rsidRPr="00486DAA">
        <w:rPr>
          <w:rFonts w:asciiTheme="minorHAnsi" w:hAnsiTheme="minorHAnsi" w:cstheme="minorHAnsi"/>
          <w:sz w:val="22"/>
          <w:szCs w:val="22"/>
        </w:rPr>
        <w:t>C</w:t>
      </w:r>
      <w:r w:rsidR="00FA544D" w:rsidRPr="00486DAA">
        <w:rPr>
          <w:rFonts w:asciiTheme="minorHAnsi" w:hAnsiTheme="minorHAnsi" w:cstheme="minorHAnsi"/>
          <w:sz w:val="22"/>
          <w:szCs w:val="22"/>
        </w:rPr>
        <w:t>are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DB167C" w:rsidRPr="00486DAA">
        <w:rPr>
          <w:rFonts w:asciiTheme="minorHAnsi" w:hAnsiTheme="minorHAnsi" w:cstheme="minorHAnsi"/>
          <w:sz w:val="22"/>
          <w:szCs w:val="22"/>
        </w:rPr>
        <w:t>P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ractitioner's </w:t>
      </w:r>
      <w:r w:rsidR="00DB167C" w:rsidRPr="00486DAA">
        <w:rPr>
          <w:rFonts w:asciiTheme="minorHAnsi" w:hAnsiTheme="minorHAnsi" w:cstheme="minorHAnsi"/>
          <w:sz w:val="22"/>
          <w:szCs w:val="22"/>
        </w:rPr>
        <w:t>F</w:t>
      </w:r>
      <w:r w:rsidR="00FA544D" w:rsidRPr="00486DAA">
        <w:rPr>
          <w:rFonts w:asciiTheme="minorHAnsi" w:hAnsiTheme="minorHAnsi" w:cstheme="minorHAnsi"/>
          <w:sz w:val="22"/>
          <w:szCs w:val="22"/>
        </w:rPr>
        <w:t>orum,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which happens every month,</w:t>
      </w:r>
      <w:r w:rsidR="00BF7C89">
        <w:rPr>
          <w:rFonts w:asciiTheme="minorHAnsi" w:hAnsiTheme="minorHAnsi" w:cstheme="minorHAnsi"/>
          <w:sz w:val="22"/>
          <w:szCs w:val="22"/>
        </w:rPr>
        <w:t xml:space="preserve"> a</w:t>
      </w:r>
      <w:r w:rsidR="00FA544D" w:rsidRPr="00486DAA">
        <w:rPr>
          <w:rFonts w:asciiTheme="minorHAnsi" w:hAnsiTheme="minorHAnsi" w:cstheme="minorHAnsi"/>
          <w:sz w:val="22"/>
          <w:szCs w:val="22"/>
        </w:rPr>
        <w:t>nd has always got a speaker.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it could be a speaker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on foetal alcohol spectrum disorder.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Then it'll do a legal review</w:t>
      </w:r>
      <w:r w:rsidR="001B417F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kinship care review,</w:t>
      </w:r>
      <w:r w:rsidR="0017126A">
        <w:rPr>
          <w:rFonts w:asciiTheme="minorHAnsi" w:hAnsiTheme="minorHAnsi" w:cstheme="minorHAnsi"/>
          <w:sz w:val="22"/>
          <w:szCs w:val="22"/>
        </w:rPr>
        <w:t xml:space="preserve"> you know,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all,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everything that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 kinship care practitioner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in</w:t>
      </w:r>
      <w:r w:rsidR="00565538">
        <w:rPr>
          <w:rFonts w:asciiTheme="minorHAnsi" w:hAnsiTheme="minorHAnsi" w:cstheme="minorHAnsi"/>
          <w:sz w:val="22"/>
          <w:szCs w:val="22"/>
        </w:rPr>
        <w:t>, in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the teams on the ground</w:t>
      </w:r>
      <w:r w:rsidR="001B417F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would </w:t>
      </w:r>
      <w:r w:rsidR="00200F0D" w:rsidRPr="00486DAA">
        <w:rPr>
          <w:rFonts w:asciiTheme="minorHAnsi" w:hAnsiTheme="minorHAnsi" w:cstheme="minorHAnsi"/>
          <w:sz w:val="22"/>
          <w:szCs w:val="22"/>
        </w:rPr>
        <w:t xml:space="preserve">want </w:t>
      </w:r>
      <w:r w:rsidR="00FA544D" w:rsidRPr="00486DAA">
        <w:rPr>
          <w:rFonts w:asciiTheme="minorHAnsi" w:hAnsiTheme="minorHAnsi" w:cstheme="minorHAnsi"/>
          <w:sz w:val="22"/>
          <w:szCs w:val="22"/>
        </w:rPr>
        <w:t>to know or need to know.</w:t>
      </w:r>
      <w:r w:rsidR="00BF7C89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And beyond that they're hosted by </w:t>
      </w:r>
      <w:r w:rsidR="00200F0D" w:rsidRPr="00486DAA">
        <w:rPr>
          <w:rFonts w:asciiTheme="minorHAnsi" w:hAnsiTheme="minorHAnsi" w:cstheme="minorHAnsi"/>
          <w:sz w:val="22"/>
          <w:szCs w:val="22"/>
        </w:rPr>
        <w:t>A</w:t>
      </w:r>
      <w:r w:rsidR="00FA544D" w:rsidRPr="00486DAA">
        <w:rPr>
          <w:rFonts w:asciiTheme="minorHAnsi" w:hAnsiTheme="minorHAnsi" w:cstheme="minorHAnsi"/>
          <w:sz w:val="22"/>
          <w:szCs w:val="22"/>
        </w:rPr>
        <w:t>doption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and </w:t>
      </w:r>
      <w:r w:rsidR="00200F0D" w:rsidRPr="00486DAA">
        <w:rPr>
          <w:rFonts w:asciiTheme="minorHAnsi" w:hAnsiTheme="minorHAnsi" w:cstheme="minorHAnsi"/>
          <w:sz w:val="22"/>
          <w:szCs w:val="22"/>
        </w:rPr>
        <w:t>F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ostering </w:t>
      </w:r>
      <w:r w:rsidR="00200F0D" w:rsidRPr="00486DAA">
        <w:rPr>
          <w:rFonts w:asciiTheme="minorHAnsi" w:hAnsiTheme="minorHAnsi" w:cstheme="minorHAnsi"/>
          <w:sz w:val="22"/>
          <w:szCs w:val="22"/>
        </w:rPr>
        <w:t>A</w:t>
      </w:r>
      <w:r w:rsidR="00FA544D" w:rsidRPr="00486DAA">
        <w:rPr>
          <w:rFonts w:asciiTheme="minorHAnsi" w:hAnsiTheme="minorHAnsi" w:cstheme="minorHAnsi"/>
          <w:sz w:val="22"/>
          <w:szCs w:val="22"/>
        </w:rPr>
        <w:t>lliance.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632F80">
        <w:rPr>
          <w:rFonts w:asciiTheme="minorHAnsi" w:hAnsiTheme="minorHAnsi" w:cstheme="minorHAnsi"/>
          <w:sz w:val="22"/>
          <w:szCs w:val="22"/>
        </w:rPr>
        <w:t>S</w:t>
      </w:r>
      <w:r w:rsidR="00FA544D" w:rsidRPr="00486DAA">
        <w:rPr>
          <w:rFonts w:asciiTheme="minorHAnsi" w:hAnsiTheme="minorHAnsi" w:cstheme="minorHAnsi"/>
          <w:sz w:val="22"/>
          <w:szCs w:val="22"/>
        </w:rPr>
        <w:t>o</w:t>
      </w:r>
      <w:r w:rsidR="00632F80">
        <w:rPr>
          <w:rFonts w:asciiTheme="minorHAnsi" w:hAnsiTheme="minorHAnsi" w:cstheme="minorHAnsi"/>
          <w:sz w:val="22"/>
          <w:szCs w:val="22"/>
        </w:rPr>
        <w:t>,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</w:t>
      </w:r>
      <w:r w:rsidR="007C7716">
        <w:rPr>
          <w:rFonts w:asciiTheme="minorHAnsi" w:hAnsiTheme="minorHAnsi" w:cstheme="minorHAnsi"/>
          <w:sz w:val="22"/>
          <w:szCs w:val="22"/>
        </w:rPr>
        <w:t xml:space="preserve">you know,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there's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all of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their training as well.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I see it as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 highly professionalised service.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Now, I mean that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in its most positive, holistic sense.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Yeah.</w:t>
      </w:r>
    </w:p>
    <w:p w14:paraId="7127C70E" w14:textId="77777777" w:rsidR="00E15924" w:rsidRDefault="00E15924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BE9E787" w14:textId="77777777" w:rsidR="00F5611F" w:rsidRDefault="00E15924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There's a</w:t>
      </w:r>
      <w:r>
        <w:rPr>
          <w:rFonts w:asciiTheme="minorHAnsi" w:hAnsiTheme="minorHAnsi" w:cstheme="minorHAnsi"/>
          <w:sz w:val="22"/>
          <w:szCs w:val="22"/>
        </w:rPr>
        <w:t>, there’s a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question about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any advice on how grandparents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get the balance right on parenting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still being able to be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fun grandparent.</w:t>
      </w:r>
    </w:p>
    <w:p w14:paraId="00B8A5A9" w14:textId="77777777" w:rsidR="00F5611F" w:rsidRDefault="00F5611F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2A56529" w14:textId="59ABDA1C" w:rsidR="00FA544D" w:rsidRPr="00486DAA" w:rsidRDefault="00F5611F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AW: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That's a difficult one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short of putting on a mask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or getting dressed up or...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I'm always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impressed</w:t>
      </w:r>
      <w:proofErr w:type="gramEnd"/>
      <w:r w:rsidR="003969BA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I have</w:t>
      </w:r>
      <w:r w:rsidR="003969BA">
        <w:rPr>
          <w:rFonts w:asciiTheme="minorHAnsi" w:hAnsiTheme="minorHAnsi" w:cstheme="minorHAnsi"/>
          <w:sz w:val="22"/>
          <w:szCs w:val="22"/>
        </w:rPr>
        <w:t xml:space="preserve">, I have </w:t>
      </w:r>
      <w:r w:rsidR="00FA544D" w:rsidRPr="00486DAA">
        <w:rPr>
          <w:rFonts w:asciiTheme="minorHAnsi" w:hAnsiTheme="minorHAnsi" w:cstheme="minorHAnsi"/>
          <w:sz w:val="22"/>
          <w:szCs w:val="22"/>
        </w:rPr>
        <w:t>tried it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I was in a session earlier on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where,</w:t>
      </w:r>
      <w:r w:rsidR="003811C0">
        <w:rPr>
          <w:rFonts w:asciiTheme="minorHAnsi" w:hAnsiTheme="minorHAnsi" w:cstheme="minorHAnsi"/>
          <w:sz w:val="22"/>
          <w:szCs w:val="22"/>
        </w:rPr>
        <w:t xml:space="preserve"> in fact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it was me that asked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question, how do you unblock?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It was children and young people who had,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whose parent was, had died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they</w:t>
      </w:r>
      <w:r w:rsidR="00F21669">
        <w:rPr>
          <w:rFonts w:asciiTheme="minorHAnsi" w:hAnsiTheme="minorHAnsi" w:cstheme="minorHAnsi"/>
          <w:sz w:val="22"/>
          <w:szCs w:val="22"/>
        </w:rPr>
        <w:t>, they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wouldn't talk about it.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They wouldn't</w:t>
      </w:r>
      <w:r w:rsidR="00BC0212">
        <w:rPr>
          <w:rFonts w:asciiTheme="minorHAnsi" w:hAnsiTheme="minorHAnsi" w:cstheme="minorHAnsi"/>
          <w:sz w:val="22"/>
          <w:szCs w:val="22"/>
        </w:rPr>
        <w:t xml:space="preserve">, no, they wouldn’t </w:t>
      </w:r>
      <w:r w:rsidR="00FA544D" w:rsidRPr="00486DAA">
        <w:rPr>
          <w:rFonts w:asciiTheme="minorHAnsi" w:hAnsiTheme="minorHAnsi" w:cstheme="minorHAnsi"/>
          <w:sz w:val="22"/>
          <w:szCs w:val="22"/>
        </w:rPr>
        <w:t>talk about it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 the remaining parent.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how do you unblock that?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the answers were very congruent.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3932F5">
        <w:rPr>
          <w:rFonts w:asciiTheme="minorHAnsi" w:hAnsiTheme="minorHAnsi" w:cstheme="minorHAnsi"/>
          <w:sz w:val="22"/>
          <w:szCs w:val="22"/>
        </w:rPr>
        <w:t>It’s y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ou sit down with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them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and you say,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very sensitively, very non-threateningly;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 detect that you're</w:t>
      </w:r>
      <w:r w:rsidR="00154907">
        <w:rPr>
          <w:rFonts w:asciiTheme="minorHAnsi" w:hAnsiTheme="minorHAnsi" w:cstheme="minorHAnsi"/>
          <w:sz w:val="22"/>
          <w:szCs w:val="22"/>
        </w:rPr>
        <w:t xml:space="preserve">, you know, you’re </w:t>
      </w:r>
      <w:r w:rsidR="00FA544D" w:rsidRPr="00486DAA">
        <w:rPr>
          <w:rFonts w:asciiTheme="minorHAnsi" w:hAnsiTheme="minorHAnsi" w:cstheme="minorHAnsi"/>
          <w:sz w:val="22"/>
          <w:szCs w:val="22"/>
        </w:rPr>
        <w:t>not</w:t>
      </w:r>
      <w:r w:rsidR="008D1C07">
        <w:rPr>
          <w:rFonts w:asciiTheme="minorHAnsi" w:hAnsiTheme="minorHAnsi" w:cstheme="minorHAnsi"/>
          <w:sz w:val="22"/>
          <w:szCs w:val="22"/>
        </w:rPr>
        <w:t>, you’re not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saying anything about this.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Why is that? What are you feeling?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You're just exploring it with them.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I kind of wonder if we could apply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same maxim here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where depending, </w:t>
      </w:r>
      <w:r w:rsidR="00FA544D" w:rsidRPr="00486DAA">
        <w:rPr>
          <w:rFonts w:asciiTheme="minorHAnsi" w:hAnsiTheme="minorHAnsi" w:cstheme="minorHAnsi"/>
          <w:sz w:val="22"/>
          <w:szCs w:val="22"/>
        </w:rPr>
        <w:lastRenderedPageBreak/>
        <w:t>of course,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on their age and how receptive they were.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if you could have a discussion,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 talk when they're</w:t>
      </w:r>
      <w:r w:rsidR="00A97CE9">
        <w:rPr>
          <w:rFonts w:asciiTheme="minorHAnsi" w:hAnsiTheme="minorHAnsi" w:cstheme="minorHAnsi"/>
          <w:sz w:val="22"/>
          <w:szCs w:val="22"/>
        </w:rPr>
        <w:t>, when they’re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listening,</w:t>
      </w:r>
      <w:r w:rsidR="00757880">
        <w:rPr>
          <w:rFonts w:asciiTheme="minorHAnsi" w:hAnsiTheme="minorHAnsi" w:cstheme="minorHAnsi"/>
          <w:sz w:val="22"/>
          <w:szCs w:val="22"/>
        </w:rPr>
        <w:t xml:space="preserve"> </w:t>
      </w:r>
      <w:r w:rsidR="00C443D2">
        <w:rPr>
          <w:rFonts w:asciiTheme="minorHAnsi" w:hAnsiTheme="minorHAnsi" w:cstheme="minorHAnsi"/>
          <w:sz w:val="22"/>
          <w:szCs w:val="22"/>
        </w:rPr>
        <w:t>a</w:t>
      </w:r>
      <w:r w:rsidR="00FA544D" w:rsidRPr="00486DAA">
        <w:rPr>
          <w:rFonts w:asciiTheme="minorHAnsi" w:hAnsiTheme="minorHAnsi" w:cstheme="minorHAnsi"/>
          <w:sz w:val="22"/>
          <w:szCs w:val="22"/>
        </w:rPr>
        <w:t>nd it's always got to be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when they're ready,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when you are cooking the tea,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AC109C">
        <w:rPr>
          <w:rFonts w:asciiTheme="minorHAnsi" w:hAnsiTheme="minorHAnsi" w:cstheme="minorHAnsi"/>
          <w:sz w:val="22"/>
          <w:szCs w:val="22"/>
        </w:rPr>
        <w:t xml:space="preserve">you know, </w:t>
      </w:r>
      <w:r w:rsidR="00FA544D" w:rsidRPr="00486DAA">
        <w:rPr>
          <w:rFonts w:asciiTheme="minorHAnsi" w:hAnsiTheme="minorHAnsi" w:cstheme="minorHAnsi"/>
          <w:sz w:val="22"/>
          <w:szCs w:val="22"/>
        </w:rPr>
        <w:t>about this very subject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just be very, very honest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</w:t>
      </w:r>
      <w:r w:rsidR="00C86CA6">
        <w:rPr>
          <w:rFonts w:asciiTheme="minorHAnsi" w:hAnsiTheme="minorHAnsi" w:cstheme="minorHAnsi"/>
          <w:sz w:val="22"/>
          <w:szCs w:val="22"/>
        </w:rPr>
        <w:t xml:space="preserve">, and </w:t>
      </w:r>
      <w:r w:rsidR="00FA544D" w:rsidRPr="00486DAA">
        <w:rPr>
          <w:rFonts w:asciiTheme="minorHAnsi" w:hAnsiTheme="minorHAnsi" w:cstheme="minorHAnsi"/>
          <w:sz w:val="22"/>
          <w:szCs w:val="22"/>
        </w:rPr>
        <w:t>say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"I would love to get back to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times when we did X, Y, and Z"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maybe a memory box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maybe a special time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 is set aside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because the 24/7 care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is more akin to parenting,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set aside a time within that.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for smaller children,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there's loads of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really good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books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lots of activities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around feelings as well,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like the </w:t>
      </w:r>
      <w:r w:rsidR="00610104" w:rsidRPr="00486DAA">
        <w:rPr>
          <w:rFonts w:asciiTheme="minorHAnsi" w:hAnsiTheme="minorHAnsi" w:cstheme="minorHAnsi"/>
          <w:sz w:val="22"/>
          <w:szCs w:val="22"/>
        </w:rPr>
        <w:t>F</w:t>
      </w:r>
      <w:r w:rsidR="00FA544D" w:rsidRPr="00486DAA">
        <w:rPr>
          <w:rFonts w:asciiTheme="minorHAnsi" w:hAnsiTheme="minorHAnsi" w:cstheme="minorHAnsi"/>
          <w:sz w:val="22"/>
          <w:szCs w:val="22"/>
        </w:rPr>
        <w:t>amily Kitbag in Fife.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I was learning about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 whole lot of other ones yesterday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as well on a workshop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 I was doing so...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3E870D" w14:textId="77777777" w:rsidR="00DD1D75" w:rsidRDefault="00DD1D75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E26C7EF" w14:textId="132E09C0" w:rsidR="00FA544D" w:rsidRDefault="00DD1D75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544D" w:rsidRPr="00486DAA">
        <w:rPr>
          <w:rFonts w:asciiTheme="minorHAnsi" w:hAnsiTheme="minorHAnsi" w:cstheme="minorHAnsi"/>
          <w:sz w:val="22"/>
          <w:szCs w:val="22"/>
        </w:rPr>
        <w:t>Wonderful.</w:t>
      </w:r>
    </w:p>
    <w:p w14:paraId="66BAE826" w14:textId="77777777" w:rsidR="00DD1D75" w:rsidRDefault="00DD1D75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0D10733" w14:textId="0D8C9A8A" w:rsidR="00FA544D" w:rsidRDefault="00DD1D75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AW: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I think there are ways.</w:t>
      </w:r>
    </w:p>
    <w:p w14:paraId="5CD241EA" w14:textId="77777777" w:rsidR="00E17B43" w:rsidRDefault="00E17B43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6BFED81" w14:textId="090A39EF" w:rsidR="00E17B43" w:rsidRDefault="00E17B43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544D" w:rsidRPr="00486DAA">
        <w:rPr>
          <w:rFonts w:asciiTheme="minorHAnsi" w:hAnsiTheme="minorHAnsi" w:cstheme="minorHAnsi"/>
          <w:sz w:val="22"/>
          <w:szCs w:val="22"/>
        </w:rPr>
        <w:t>Wonderful. Thank you, Anne.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Anne, one last shout out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for the name of the</w:t>
      </w:r>
      <w:r w:rsidR="003336A3">
        <w:rPr>
          <w:rFonts w:asciiTheme="minorHAnsi" w:hAnsiTheme="minorHAnsi" w:cstheme="minorHAnsi"/>
          <w:sz w:val="22"/>
          <w:szCs w:val="22"/>
        </w:rPr>
        <w:t>, the name of the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organisation,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which you described as new,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not that new.</w:t>
      </w:r>
    </w:p>
    <w:p w14:paraId="5075DD9F" w14:textId="77777777" w:rsidR="00E17B43" w:rsidRDefault="00E17B43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E4E0605" w14:textId="2EA8CA7D" w:rsidR="00455A2D" w:rsidRDefault="00E17B43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AW: </w:t>
      </w:r>
      <w:r w:rsidR="00FA544D" w:rsidRPr="00486DAA">
        <w:rPr>
          <w:rFonts w:asciiTheme="minorHAnsi" w:hAnsiTheme="minorHAnsi" w:cstheme="minorHAnsi"/>
          <w:sz w:val="22"/>
          <w:szCs w:val="22"/>
        </w:rPr>
        <w:t>KCASS, so I'll</w:t>
      </w:r>
      <w:r w:rsidR="003336A3">
        <w:rPr>
          <w:rFonts w:asciiTheme="minorHAnsi" w:hAnsiTheme="minorHAnsi" w:cstheme="minorHAnsi"/>
          <w:sz w:val="22"/>
          <w:szCs w:val="22"/>
        </w:rPr>
        <w:t>, I’ll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not do the acronym.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r w:rsidR="00F2776C">
        <w:rPr>
          <w:rFonts w:asciiTheme="minorHAnsi" w:hAnsiTheme="minorHAnsi" w:cstheme="minorHAnsi"/>
          <w:sz w:val="22"/>
          <w:szCs w:val="22"/>
        </w:rPr>
        <w:t>,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Kinship Care Advice Service Scotland.</w:t>
      </w:r>
    </w:p>
    <w:p w14:paraId="144F2044" w14:textId="77777777" w:rsidR="00455A2D" w:rsidRDefault="00455A2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9A598CE" w14:textId="680C86AA" w:rsidR="00455A2D" w:rsidRDefault="00455A2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And people can Google that I'm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guessing</w:t>
      </w:r>
      <w:proofErr w:type="gramEnd"/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and they'll find </w:t>
      </w:r>
      <w:r w:rsidR="00264799">
        <w:rPr>
          <w:rFonts w:asciiTheme="minorHAnsi" w:hAnsiTheme="minorHAnsi" w:cstheme="minorHAnsi"/>
          <w:sz w:val="22"/>
          <w:szCs w:val="22"/>
        </w:rPr>
        <w:t>their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way</w:t>
      </w:r>
      <w:r w:rsidR="001B51BC">
        <w:rPr>
          <w:rFonts w:asciiTheme="minorHAnsi" w:hAnsiTheme="minorHAnsi" w:cstheme="minorHAnsi"/>
          <w:sz w:val="22"/>
          <w:szCs w:val="22"/>
        </w:rPr>
        <w:t xml:space="preserve"> to resources</w:t>
      </w:r>
      <w:r w:rsidR="00FA544D" w:rsidRPr="00486DAA">
        <w:rPr>
          <w:rFonts w:asciiTheme="minorHAnsi" w:hAnsiTheme="minorHAnsi" w:cstheme="minorHAnsi"/>
          <w:sz w:val="22"/>
          <w:szCs w:val="22"/>
        </w:rPr>
        <w:t>.</w:t>
      </w:r>
    </w:p>
    <w:p w14:paraId="2B6B2C8A" w14:textId="77777777" w:rsidR="00455A2D" w:rsidRDefault="00455A2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FB264E2" w14:textId="67379CE2" w:rsidR="00E52DB1" w:rsidRDefault="00455A2D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AW: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BF5D68">
        <w:rPr>
          <w:rFonts w:asciiTheme="minorHAnsi" w:hAnsiTheme="minorHAnsi" w:cstheme="minorHAnsi"/>
          <w:sz w:val="22"/>
          <w:szCs w:val="22"/>
        </w:rPr>
        <w:t xml:space="preserve">Yeah, yeah.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it's hosted by AFA,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Adoption and Fostering Alliance,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we don't say that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because the kinship carers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don't like the words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adoption or fostering.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we say KCASS.</w:t>
      </w:r>
    </w:p>
    <w:p w14:paraId="3F4036D1" w14:textId="77777777" w:rsidR="00E52DB1" w:rsidRDefault="00E52DB1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521B71F" w14:textId="77777777" w:rsidR="00E76550" w:rsidRDefault="00E52DB1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544D" w:rsidRPr="00486DAA">
        <w:rPr>
          <w:rFonts w:asciiTheme="minorHAnsi" w:hAnsiTheme="minorHAnsi" w:cstheme="minorHAnsi"/>
          <w:sz w:val="22"/>
          <w:szCs w:val="22"/>
        </w:rPr>
        <w:t>Fantastic, fantastic.</w:t>
      </w:r>
    </w:p>
    <w:p w14:paraId="7A97FA1D" w14:textId="77777777" w:rsidR="00E76550" w:rsidRDefault="00E76550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AD74F0D" w14:textId="77777777" w:rsidR="00E76550" w:rsidRDefault="00E76550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AW: Yeah, yeah.</w:t>
      </w:r>
    </w:p>
    <w:p w14:paraId="3BB482C7" w14:textId="77777777" w:rsidR="00E76550" w:rsidRDefault="00E76550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E5B945E" w14:textId="77777777" w:rsidR="00966DA1" w:rsidRDefault="00E76550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Thanks everyone for all your comments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in the</w:t>
      </w:r>
      <w:r w:rsidR="00F42E45">
        <w:rPr>
          <w:rFonts w:asciiTheme="minorHAnsi" w:hAnsiTheme="minorHAnsi" w:cstheme="minorHAnsi"/>
          <w:sz w:val="22"/>
          <w:szCs w:val="22"/>
        </w:rPr>
        <w:t xml:space="preserve">, in the </w:t>
      </w:r>
      <w:r w:rsidR="00FA544D" w:rsidRPr="00486DAA">
        <w:rPr>
          <w:rFonts w:asciiTheme="minorHAnsi" w:hAnsiTheme="minorHAnsi" w:cstheme="minorHAnsi"/>
          <w:sz w:val="22"/>
          <w:szCs w:val="22"/>
        </w:rPr>
        <w:t>chat there,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somebody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else has also made a comment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which is obviously connected to,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as I said,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my passion in terms of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work I do around carers in</w:t>
      </w:r>
      <w:r w:rsidR="00427A76">
        <w:rPr>
          <w:rFonts w:asciiTheme="minorHAnsi" w:hAnsiTheme="minorHAnsi" w:cstheme="minorHAnsi"/>
          <w:sz w:val="22"/>
          <w:szCs w:val="22"/>
        </w:rPr>
        <w:t>, in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NES</w:t>
      </w:r>
      <w:r w:rsidR="00427A76">
        <w:rPr>
          <w:rFonts w:asciiTheme="minorHAnsi" w:hAnsiTheme="minorHAnsi" w:cstheme="minorHAnsi"/>
          <w:sz w:val="22"/>
          <w:szCs w:val="22"/>
        </w:rPr>
        <w:t>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 obviously a large number of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looked after children were also carers,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maybe not recognised as that,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were also carers for</w:t>
      </w:r>
      <w:r w:rsidR="001E7FC6">
        <w:rPr>
          <w:rFonts w:asciiTheme="minorHAnsi" w:hAnsiTheme="minorHAnsi" w:cstheme="minorHAnsi"/>
          <w:sz w:val="22"/>
          <w:szCs w:val="22"/>
        </w:rPr>
        <w:t>, for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their parent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before they died very likely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</w:t>
      </w:r>
      <w:r w:rsidR="007803E8">
        <w:rPr>
          <w:rFonts w:asciiTheme="minorHAnsi" w:hAnsiTheme="minorHAnsi" w:cstheme="minorHAnsi"/>
          <w:sz w:val="22"/>
          <w:szCs w:val="22"/>
        </w:rPr>
        <w:t>, and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absolutely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stigma of being a carer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when your role in caring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is because of drug or alcohol dependency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is, you know, most people,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they think the word carer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they think of an old person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supporting someone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with dementia, don't they,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but that kind of spread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of the role of a carer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young carers being included in that.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thanks for those comments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in the chat there as well.</w:t>
      </w:r>
    </w:p>
    <w:p w14:paraId="043BA495" w14:textId="77777777" w:rsidR="00966DA1" w:rsidRDefault="00966DA1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E8210A0" w14:textId="77777777" w:rsidR="00DB0AC4" w:rsidRDefault="00C443D2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</w:t>
      </w:r>
      <w:r w:rsidR="00FA544D" w:rsidRPr="00486DAA">
        <w:rPr>
          <w:rFonts w:asciiTheme="minorHAnsi" w:hAnsiTheme="minorHAnsi" w:cstheme="minorHAnsi"/>
          <w:sz w:val="22"/>
          <w:szCs w:val="22"/>
        </w:rPr>
        <w:t>ne, thank you so much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your contributions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thank you for providing those links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just your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comment at the end there,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0579F">
        <w:rPr>
          <w:rFonts w:asciiTheme="minorHAnsi" w:hAnsiTheme="minorHAnsi" w:cstheme="minorHAnsi"/>
          <w:sz w:val="22"/>
          <w:szCs w:val="22"/>
        </w:rPr>
        <w:t xml:space="preserve">I’m, I’m minded, </w:t>
      </w:r>
      <w:r w:rsidR="00FA544D" w:rsidRPr="00486DAA">
        <w:rPr>
          <w:rFonts w:asciiTheme="minorHAnsi" w:hAnsiTheme="minorHAnsi" w:cstheme="minorHAnsi"/>
          <w:sz w:val="22"/>
          <w:szCs w:val="22"/>
        </w:rPr>
        <w:t>the breakout session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 was at this morning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with Linda Dunbar,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who works in </w:t>
      </w:r>
      <w:r w:rsidR="00EA5FA2" w:rsidRPr="00486DAA">
        <w:rPr>
          <w:rFonts w:asciiTheme="minorHAnsi" w:hAnsiTheme="minorHAnsi" w:cstheme="minorHAnsi"/>
          <w:sz w:val="22"/>
          <w:szCs w:val="22"/>
        </w:rPr>
        <w:t>S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piritual </w:t>
      </w:r>
      <w:r w:rsidR="00EA5FA2" w:rsidRPr="00486DAA">
        <w:rPr>
          <w:rFonts w:asciiTheme="minorHAnsi" w:hAnsiTheme="minorHAnsi" w:cstheme="minorHAnsi"/>
          <w:sz w:val="22"/>
          <w:szCs w:val="22"/>
        </w:rPr>
        <w:t>C</w:t>
      </w:r>
      <w:r w:rsidR="00FA544D" w:rsidRPr="00486DAA">
        <w:rPr>
          <w:rFonts w:asciiTheme="minorHAnsi" w:hAnsiTheme="minorHAnsi" w:cstheme="minorHAnsi"/>
          <w:sz w:val="22"/>
          <w:szCs w:val="22"/>
        </w:rPr>
        <w:t>are within NES,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she was talking about the technique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of three seeing.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she was speaking about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I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notice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 xml:space="preserve"> and I</w:t>
      </w:r>
      <w:r w:rsidR="004561C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wonder,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so just pick</w:t>
      </w:r>
      <w:r w:rsidR="0050187C">
        <w:rPr>
          <w:rFonts w:asciiTheme="minorHAnsi" w:hAnsiTheme="minorHAnsi" w:cstheme="minorHAnsi"/>
          <w:sz w:val="22"/>
          <w:szCs w:val="22"/>
        </w:rPr>
        <w:t>ing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up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what you were just saying</w:t>
      </w:r>
      <w:r w:rsidR="00140D2C">
        <w:rPr>
          <w:rFonts w:asciiTheme="minorHAnsi" w:hAnsiTheme="minorHAnsi" w:cstheme="minorHAnsi"/>
          <w:sz w:val="22"/>
          <w:szCs w:val="22"/>
        </w:rPr>
        <w:t xml:space="preserve"> just there</w:t>
      </w:r>
      <w:r w:rsidR="00FA544D" w:rsidRPr="00486DA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it's a really soft</w:t>
      </w:r>
      <w:r w:rsidR="00E52DB1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easy way in to say,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"I noticed you were quite quiet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after you watched that TV show.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I'm wondering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you're thinking of your mum".</w:t>
      </w:r>
    </w:p>
    <w:p w14:paraId="3F912EC8" w14:textId="77777777" w:rsidR="00DB0AC4" w:rsidRDefault="00DB0AC4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01716F7" w14:textId="77777777" w:rsidR="00DB0AC4" w:rsidRDefault="00DB0AC4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AW: Yes, yeah.</w:t>
      </w:r>
    </w:p>
    <w:p w14:paraId="29FF06A1" w14:textId="77777777" w:rsidR="00DB0AC4" w:rsidRDefault="00DB0AC4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458CC35" w14:textId="1C802C9C" w:rsidR="009856AC" w:rsidRDefault="00DB0AC4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Or you know, and it's very soft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if not,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then they can say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"No, no, no, it was, I'm fine".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Or if </w:t>
      </w:r>
      <w:r w:rsidR="004B7954">
        <w:rPr>
          <w:rFonts w:asciiTheme="minorHAnsi" w:hAnsiTheme="minorHAnsi" w:cstheme="minorHAnsi"/>
          <w:sz w:val="22"/>
          <w:szCs w:val="22"/>
        </w:rPr>
        <w:t>your, if your</w:t>
      </w:r>
      <w:r w:rsidR="00FF55DB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wondering is correct,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then there's a way in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 have those conversations.</w:t>
      </w:r>
    </w:p>
    <w:p w14:paraId="52036D30" w14:textId="77777777" w:rsidR="009856AC" w:rsidRDefault="009856AC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4BDFE3F" w14:textId="139698CB" w:rsidR="00E44798" w:rsidRDefault="009856AC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AW: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sometimes it can be a mixture of,</w:t>
      </w:r>
      <w:r w:rsidR="00C443D2">
        <w:rPr>
          <w:rFonts w:asciiTheme="minorHAnsi" w:hAnsiTheme="minorHAnsi" w:cstheme="minorHAnsi"/>
          <w:sz w:val="22"/>
          <w:szCs w:val="22"/>
        </w:rPr>
        <w:t xml:space="preserve"> t</w:t>
      </w:r>
      <w:r w:rsidR="00FA544D" w:rsidRPr="00486DAA">
        <w:rPr>
          <w:rFonts w:asciiTheme="minorHAnsi" w:hAnsiTheme="minorHAnsi" w:cstheme="minorHAnsi"/>
          <w:sz w:val="22"/>
          <w:szCs w:val="22"/>
        </w:rPr>
        <w:t>hey're hesitant to express it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because they don't want to risk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hurting you.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That was lying at the back</w:t>
      </w:r>
      <w:r w:rsidR="00C443D2">
        <w:rPr>
          <w:rFonts w:asciiTheme="minorHAnsi" w:hAnsiTheme="minorHAnsi" w:cstheme="minorHAnsi"/>
          <w:sz w:val="22"/>
          <w:szCs w:val="22"/>
        </w:rPr>
        <w:t xml:space="preserve"> of</w:t>
      </w:r>
      <w:r w:rsidR="007C49D3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my</w:t>
      </w:r>
      <w:r w:rsidR="007C49D3">
        <w:rPr>
          <w:rFonts w:asciiTheme="minorHAnsi" w:hAnsiTheme="minorHAnsi" w:cstheme="minorHAnsi"/>
          <w:sz w:val="22"/>
          <w:szCs w:val="22"/>
        </w:rPr>
        <w:t>, my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question this morning.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But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more often than not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>, it's because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they do not have the language.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We need to focus on emotional literacy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as well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to enable </w:t>
      </w:r>
      <w:r w:rsidR="00FA544D" w:rsidRPr="00486DAA">
        <w:rPr>
          <w:rFonts w:asciiTheme="minorHAnsi" w:hAnsiTheme="minorHAnsi" w:cstheme="minorHAnsi"/>
          <w:sz w:val="22"/>
          <w:szCs w:val="22"/>
        </w:rPr>
        <w:lastRenderedPageBreak/>
        <w:t>them, we need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to give them permission.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We need to give them an in</w:t>
      </w:r>
      <w:r w:rsidR="00452BC4">
        <w:rPr>
          <w:rFonts w:asciiTheme="minorHAnsi" w:hAnsiTheme="minorHAnsi" w:cstheme="minorHAnsi"/>
          <w:sz w:val="22"/>
          <w:szCs w:val="22"/>
        </w:rPr>
        <w:t>,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just hold up a mirror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say, "I wonder if it could be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because of this."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And then they can say yes or no</w:t>
      </w:r>
      <w:r w:rsidR="004372A8">
        <w:rPr>
          <w:rFonts w:asciiTheme="minorHAnsi" w:hAnsiTheme="minorHAnsi" w:cstheme="minorHAnsi"/>
          <w:sz w:val="22"/>
          <w:szCs w:val="22"/>
        </w:rPr>
        <w:t>. Y</w:t>
      </w:r>
      <w:r w:rsidR="00FA544D" w:rsidRPr="00486DAA">
        <w:rPr>
          <w:rFonts w:asciiTheme="minorHAnsi" w:hAnsiTheme="minorHAnsi" w:cstheme="minorHAnsi"/>
          <w:sz w:val="22"/>
          <w:szCs w:val="22"/>
        </w:rPr>
        <w:t>eah</w:t>
      </w:r>
      <w:r w:rsidR="004372A8">
        <w:rPr>
          <w:rFonts w:asciiTheme="minorHAnsi" w:hAnsiTheme="minorHAnsi" w:cstheme="minorHAnsi"/>
          <w:sz w:val="22"/>
          <w:szCs w:val="22"/>
        </w:rPr>
        <w:t xml:space="preserve">. </w:t>
      </w:r>
      <w:r w:rsidR="00E04C61">
        <w:rPr>
          <w:rFonts w:asciiTheme="minorHAnsi" w:hAnsiTheme="minorHAnsi" w:cstheme="minorHAnsi"/>
          <w:sz w:val="22"/>
          <w:szCs w:val="22"/>
        </w:rPr>
        <w:t>Then just as you say.</w:t>
      </w:r>
    </w:p>
    <w:p w14:paraId="7199999C" w14:textId="77777777" w:rsidR="00E44798" w:rsidRDefault="00E44798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D986F20" w14:textId="77777777" w:rsidR="00226FA7" w:rsidRDefault="004372A8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 w:rsidRPr="00486DAA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Up to us to be the grownups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when it comes to...</w:t>
      </w:r>
    </w:p>
    <w:p w14:paraId="36A44B10" w14:textId="77777777" w:rsidR="00226FA7" w:rsidRDefault="00226FA7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59623B3" w14:textId="6A46BBEC" w:rsidR="00226FA7" w:rsidRDefault="00226FA7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AW: Yes.</w:t>
      </w:r>
    </w:p>
    <w:p w14:paraId="5BD1CE0B" w14:textId="77777777" w:rsidR="00226FA7" w:rsidRDefault="00226FA7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77024E3" w14:textId="534784B2" w:rsidR="00FA544D" w:rsidRPr="00486DAA" w:rsidRDefault="00226FA7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HMcF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>There's a</w:t>
      </w:r>
      <w:r w:rsidR="000E492E">
        <w:rPr>
          <w:rFonts w:asciiTheme="minorHAnsi" w:hAnsiTheme="minorHAnsi" w:cstheme="minorHAnsi"/>
          <w:sz w:val="22"/>
          <w:szCs w:val="22"/>
        </w:rPr>
        <w:t>, there’s a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 note to end on.</w:t>
      </w:r>
      <w:r w:rsidR="00C443D2">
        <w:rPr>
          <w:rFonts w:asciiTheme="minorHAnsi" w:hAnsiTheme="minorHAnsi" w:cstheme="minorHAnsi"/>
          <w:sz w:val="22"/>
          <w:szCs w:val="22"/>
        </w:rPr>
        <w:t xml:space="preserve"> </w:t>
      </w:r>
      <w:r w:rsidR="00FA544D" w:rsidRPr="00486DAA">
        <w:rPr>
          <w:rFonts w:asciiTheme="minorHAnsi" w:hAnsiTheme="minorHAnsi" w:cstheme="minorHAnsi"/>
          <w:sz w:val="22"/>
          <w:szCs w:val="22"/>
        </w:rPr>
        <w:t xml:space="preserve">Thank </w:t>
      </w:r>
      <w:proofErr w:type="gramStart"/>
      <w:r w:rsidR="00FA544D" w:rsidRPr="00486DAA">
        <w:rPr>
          <w:rFonts w:asciiTheme="minorHAnsi" w:hAnsiTheme="minorHAnsi" w:cstheme="minorHAnsi"/>
          <w:sz w:val="22"/>
          <w:szCs w:val="22"/>
        </w:rPr>
        <w:t>you Anne</w:t>
      </w:r>
      <w:proofErr w:type="gramEnd"/>
      <w:r w:rsidR="00FA544D" w:rsidRPr="00486DAA">
        <w:rPr>
          <w:rFonts w:asciiTheme="minorHAnsi" w:hAnsiTheme="minorHAnsi" w:cstheme="minorHAnsi"/>
          <w:sz w:val="22"/>
          <w:szCs w:val="22"/>
        </w:rPr>
        <w:t>.</w:t>
      </w:r>
    </w:p>
    <w:p w14:paraId="013557E2" w14:textId="77777777" w:rsidR="00E444FE" w:rsidRPr="00486DAA" w:rsidRDefault="00E444FE" w:rsidP="00FA544D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EDDF783" w14:textId="7640E0BA" w:rsidR="00E444FE" w:rsidRPr="00486DAA" w:rsidRDefault="00E444FE" w:rsidP="00E444FE">
      <w:pPr>
        <w:rPr>
          <w:rFonts w:cstheme="minorHAnsi"/>
        </w:rPr>
      </w:pPr>
      <w:r w:rsidRPr="00486DAA">
        <w:rPr>
          <w:rFonts w:eastAsiaTheme="minorEastAsia" w:cstheme="minorHAnsi"/>
          <w:color w:val="000000" w:themeColor="text1"/>
        </w:rPr>
        <w:t xml:space="preserve">The film was produced in November 2021 and can be found at </w:t>
      </w:r>
      <w:hyperlink r:id="rId10">
        <w:r w:rsidRPr="00486DAA">
          <w:rPr>
            <w:rStyle w:val="Hyperlink"/>
            <w:rFonts w:eastAsiaTheme="minorEastAsia" w:cstheme="minorHAnsi"/>
          </w:rPr>
          <w:t>www.sad.scot.nhs.uk</w:t>
        </w:r>
      </w:hyperlink>
      <w:r w:rsidRPr="00486DAA">
        <w:rPr>
          <w:rFonts w:eastAsiaTheme="minorEastAsia" w:cstheme="minorHAnsi"/>
          <w:color w:val="000000" w:themeColor="text1"/>
        </w:rPr>
        <w:t xml:space="preserve"> or </w:t>
      </w:r>
      <w:hyperlink r:id="rId11" w:history="1">
        <w:r w:rsidR="000965CE" w:rsidRPr="00486DAA">
          <w:rPr>
            <w:rStyle w:val="Hyperlink"/>
            <w:rFonts w:eastAsiaTheme="minorEastAsia" w:cstheme="minorHAnsi"/>
          </w:rPr>
          <w:t>https://vimeo.com/677703636</w:t>
        </w:r>
      </w:hyperlink>
    </w:p>
    <w:p w14:paraId="146D286C" w14:textId="77777777" w:rsidR="00E444FE" w:rsidRPr="00486DAA" w:rsidRDefault="00E444FE" w:rsidP="00E444FE">
      <w:pPr>
        <w:rPr>
          <w:rFonts w:eastAsiaTheme="minorEastAsia" w:cstheme="minorHAnsi"/>
          <w:color w:val="000000" w:themeColor="text1"/>
        </w:rPr>
      </w:pPr>
      <w:r w:rsidRPr="00486DAA">
        <w:rPr>
          <w:rFonts w:eastAsiaTheme="minorEastAsia" w:cstheme="minorHAnsi"/>
          <w:color w:val="000000" w:themeColor="text1"/>
        </w:rPr>
        <w:t xml:space="preserve">For more information visit </w:t>
      </w:r>
      <w:hyperlink r:id="rId12">
        <w:r w:rsidRPr="00486DAA">
          <w:rPr>
            <w:rStyle w:val="Hyperlink"/>
            <w:rFonts w:eastAsiaTheme="minorEastAsia" w:cstheme="minorHAnsi"/>
          </w:rPr>
          <w:t>www.sad.scot.nhs.uk</w:t>
        </w:r>
      </w:hyperlink>
      <w:r w:rsidRPr="00486DAA">
        <w:rPr>
          <w:rFonts w:eastAsiaTheme="minorEastAsia" w:cstheme="minorHAnsi"/>
          <w:color w:val="000000" w:themeColor="text1"/>
        </w:rPr>
        <w:t xml:space="preserve"> or contact </w:t>
      </w:r>
      <w:hyperlink r:id="rId13" w:history="1">
        <w:r w:rsidRPr="00486DAA">
          <w:rPr>
            <w:rStyle w:val="Hyperlink"/>
            <w:rFonts w:eastAsiaTheme="minorEastAsia" w:cstheme="minorHAnsi"/>
          </w:rPr>
          <w:t>SupportAroundDeath@nes.scot.nhs.uk</w:t>
        </w:r>
      </w:hyperlink>
    </w:p>
    <w:p w14:paraId="1F2378CC" w14:textId="3B06939C" w:rsidR="00E444FE" w:rsidRPr="00486DAA" w:rsidRDefault="00E444FE" w:rsidP="00A44024">
      <w:pPr>
        <w:rPr>
          <w:rFonts w:cstheme="minorHAnsi"/>
        </w:rPr>
      </w:pPr>
      <w:r w:rsidRPr="00486DAA">
        <w:rPr>
          <w:rFonts w:eastAsiaTheme="minorEastAsia" w:cstheme="minorHAnsi"/>
          <w:color w:val="000000" w:themeColor="text1"/>
        </w:rPr>
        <w:t>© NHS Education for Scotland 2021. You can copy or reproduce the information in this document for use within NHSScotland and for non-commercial purposes. Use of this document for commercial purposes is permitted only with the written permission of NES.</w:t>
      </w:r>
    </w:p>
    <w:sectPr w:rsidR="00E444FE" w:rsidRPr="00486DAA" w:rsidSect="00F00D1E">
      <w:footerReference w:type="default" r:id="rId14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FCCD" w14:textId="77777777" w:rsidR="000F3EA9" w:rsidRDefault="000F3EA9" w:rsidP="009434DC">
      <w:pPr>
        <w:spacing w:after="0" w:line="240" w:lineRule="auto"/>
      </w:pPr>
      <w:r>
        <w:separator/>
      </w:r>
    </w:p>
  </w:endnote>
  <w:endnote w:type="continuationSeparator" w:id="0">
    <w:p w14:paraId="69D70168" w14:textId="77777777" w:rsidR="000F3EA9" w:rsidRDefault="000F3EA9" w:rsidP="0094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864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35C76" w14:textId="65F9EF8C" w:rsidR="009434DC" w:rsidRDefault="009434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176725" w14:textId="77777777" w:rsidR="009434DC" w:rsidRDefault="00943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9D46" w14:textId="77777777" w:rsidR="000F3EA9" w:rsidRDefault="000F3EA9" w:rsidP="009434DC">
      <w:pPr>
        <w:spacing w:after="0" w:line="240" w:lineRule="auto"/>
      </w:pPr>
      <w:r>
        <w:separator/>
      </w:r>
    </w:p>
  </w:footnote>
  <w:footnote w:type="continuationSeparator" w:id="0">
    <w:p w14:paraId="0711E259" w14:textId="77777777" w:rsidR="000F3EA9" w:rsidRDefault="000F3EA9" w:rsidP="00943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4D"/>
    <w:rsid w:val="00010406"/>
    <w:rsid w:val="000125DB"/>
    <w:rsid w:val="0001561E"/>
    <w:rsid w:val="00020DC2"/>
    <w:rsid w:val="00027447"/>
    <w:rsid w:val="00035A87"/>
    <w:rsid w:val="000375AF"/>
    <w:rsid w:val="00045B3F"/>
    <w:rsid w:val="00057C6B"/>
    <w:rsid w:val="00061476"/>
    <w:rsid w:val="00065010"/>
    <w:rsid w:val="00071FD9"/>
    <w:rsid w:val="00086322"/>
    <w:rsid w:val="00090D1E"/>
    <w:rsid w:val="000965CE"/>
    <w:rsid w:val="000A66D0"/>
    <w:rsid w:val="000D4F96"/>
    <w:rsid w:val="000E0162"/>
    <w:rsid w:val="000E492E"/>
    <w:rsid w:val="000F3EA9"/>
    <w:rsid w:val="000F5808"/>
    <w:rsid w:val="001219B8"/>
    <w:rsid w:val="00124219"/>
    <w:rsid w:val="00130B0E"/>
    <w:rsid w:val="00133B4F"/>
    <w:rsid w:val="00135BD6"/>
    <w:rsid w:val="00137321"/>
    <w:rsid w:val="00140D2C"/>
    <w:rsid w:val="001455B3"/>
    <w:rsid w:val="001507B1"/>
    <w:rsid w:val="00154907"/>
    <w:rsid w:val="001609E3"/>
    <w:rsid w:val="001636C7"/>
    <w:rsid w:val="0017126A"/>
    <w:rsid w:val="00180171"/>
    <w:rsid w:val="00181928"/>
    <w:rsid w:val="00185CF5"/>
    <w:rsid w:val="0018695E"/>
    <w:rsid w:val="0018766A"/>
    <w:rsid w:val="00193B1C"/>
    <w:rsid w:val="001A1F37"/>
    <w:rsid w:val="001A4CF1"/>
    <w:rsid w:val="001A754C"/>
    <w:rsid w:val="001B1C73"/>
    <w:rsid w:val="001B3800"/>
    <w:rsid w:val="001B417F"/>
    <w:rsid w:val="001B51BC"/>
    <w:rsid w:val="001C2F38"/>
    <w:rsid w:val="001D002D"/>
    <w:rsid w:val="001D0F32"/>
    <w:rsid w:val="001D21D9"/>
    <w:rsid w:val="001E7FC6"/>
    <w:rsid w:val="001F07DD"/>
    <w:rsid w:val="00200F0D"/>
    <w:rsid w:val="00201A1F"/>
    <w:rsid w:val="00203F3A"/>
    <w:rsid w:val="00212353"/>
    <w:rsid w:val="00223984"/>
    <w:rsid w:val="00226FA7"/>
    <w:rsid w:val="00231FC8"/>
    <w:rsid w:val="00233D32"/>
    <w:rsid w:val="002379F3"/>
    <w:rsid w:val="002466AB"/>
    <w:rsid w:val="00250527"/>
    <w:rsid w:val="00257572"/>
    <w:rsid w:val="0026343A"/>
    <w:rsid w:val="00264799"/>
    <w:rsid w:val="0026599E"/>
    <w:rsid w:val="00272D50"/>
    <w:rsid w:val="00277CDF"/>
    <w:rsid w:val="00291776"/>
    <w:rsid w:val="0029289D"/>
    <w:rsid w:val="002928F8"/>
    <w:rsid w:val="00295148"/>
    <w:rsid w:val="002C2885"/>
    <w:rsid w:val="002D1A8A"/>
    <w:rsid w:val="002D4FED"/>
    <w:rsid w:val="002D75D3"/>
    <w:rsid w:val="002E1323"/>
    <w:rsid w:val="002E5801"/>
    <w:rsid w:val="00306C2C"/>
    <w:rsid w:val="00313AB4"/>
    <w:rsid w:val="00316997"/>
    <w:rsid w:val="00317FF8"/>
    <w:rsid w:val="003212D2"/>
    <w:rsid w:val="00332524"/>
    <w:rsid w:val="003336A3"/>
    <w:rsid w:val="00351082"/>
    <w:rsid w:val="00354448"/>
    <w:rsid w:val="00364745"/>
    <w:rsid w:val="003811C0"/>
    <w:rsid w:val="003850F4"/>
    <w:rsid w:val="003932F5"/>
    <w:rsid w:val="0039338D"/>
    <w:rsid w:val="003969BA"/>
    <w:rsid w:val="003A1DB1"/>
    <w:rsid w:val="003A59C3"/>
    <w:rsid w:val="003B5B04"/>
    <w:rsid w:val="003C4A03"/>
    <w:rsid w:val="003D3B58"/>
    <w:rsid w:val="003D524B"/>
    <w:rsid w:val="003E1AD9"/>
    <w:rsid w:val="003E7692"/>
    <w:rsid w:val="003F0F16"/>
    <w:rsid w:val="003F36FE"/>
    <w:rsid w:val="0041173A"/>
    <w:rsid w:val="00417E43"/>
    <w:rsid w:val="00427A76"/>
    <w:rsid w:val="00431012"/>
    <w:rsid w:val="00432C1F"/>
    <w:rsid w:val="004367F5"/>
    <w:rsid w:val="004372A8"/>
    <w:rsid w:val="00452BC4"/>
    <w:rsid w:val="00453363"/>
    <w:rsid w:val="00455A2D"/>
    <w:rsid w:val="004561CB"/>
    <w:rsid w:val="0045655B"/>
    <w:rsid w:val="004574F9"/>
    <w:rsid w:val="00462D28"/>
    <w:rsid w:val="004639EB"/>
    <w:rsid w:val="00466CE1"/>
    <w:rsid w:val="00476E8F"/>
    <w:rsid w:val="00481954"/>
    <w:rsid w:val="00484871"/>
    <w:rsid w:val="00485716"/>
    <w:rsid w:val="004858D9"/>
    <w:rsid w:val="0048607A"/>
    <w:rsid w:val="00486DAA"/>
    <w:rsid w:val="00491D1F"/>
    <w:rsid w:val="004B3E7C"/>
    <w:rsid w:val="004B7954"/>
    <w:rsid w:val="004E24C5"/>
    <w:rsid w:val="004E39FC"/>
    <w:rsid w:val="0050187C"/>
    <w:rsid w:val="00506CAF"/>
    <w:rsid w:val="00520118"/>
    <w:rsid w:val="0052415D"/>
    <w:rsid w:val="0053739F"/>
    <w:rsid w:val="005402BD"/>
    <w:rsid w:val="00542C20"/>
    <w:rsid w:val="00553B8B"/>
    <w:rsid w:val="00553D0D"/>
    <w:rsid w:val="00557C88"/>
    <w:rsid w:val="00565538"/>
    <w:rsid w:val="00567C8B"/>
    <w:rsid w:val="00592A41"/>
    <w:rsid w:val="005A5DDD"/>
    <w:rsid w:val="005A6740"/>
    <w:rsid w:val="005C0B92"/>
    <w:rsid w:val="005E14A8"/>
    <w:rsid w:val="005E7969"/>
    <w:rsid w:val="005F02A1"/>
    <w:rsid w:val="005F2DC1"/>
    <w:rsid w:val="005F5611"/>
    <w:rsid w:val="005F78E4"/>
    <w:rsid w:val="0060616C"/>
    <w:rsid w:val="00610104"/>
    <w:rsid w:val="006146BB"/>
    <w:rsid w:val="00616008"/>
    <w:rsid w:val="00625DDB"/>
    <w:rsid w:val="006325DD"/>
    <w:rsid w:val="00632F80"/>
    <w:rsid w:val="0063683D"/>
    <w:rsid w:val="00642C64"/>
    <w:rsid w:val="00643AA0"/>
    <w:rsid w:val="00660BEB"/>
    <w:rsid w:val="0066434D"/>
    <w:rsid w:val="00670379"/>
    <w:rsid w:val="00680C67"/>
    <w:rsid w:val="00684FB5"/>
    <w:rsid w:val="006878D9"/>
    <w:rsid w:val="00692D92"/>
    <w:rsid w:val="00693698"/>
    <w:rsid w:val="0069552D"/>
    <w:rsid w:val="006A1FE8"/>
    <w:rsid w:val="006B0B97"/>
    <w:rsid w:val="006B4E1F"/>
    <w:rsid w:val="006C2442"/>
    <w:rsid w:val="006D2EBB"/>
    <w:rsid w:val="006D50BC"/>
    <w:rsid w:val="006E4838"/>
    <w:rsid w:val="006E4B24"/>
    <w:rsid w:val="006E7937"/>
    <w:rsid w:val="006F103F"/>
    <w:rsid w:val="006F4743"/>
    <w:rsid w:val="006F51DE"/>
    <w:rsid w:val="00701B73"/>
    <w:rsid w:val="00711B30"/>
    <w:rsid w:val="00726A0F"/>
    <w:rsid w:val="00734C6F"/>
    <w:rsid w:val="00740BC1"/>
    <w:rsid w:val="00744D28"/>
    <w:rsid w:val="00756AEA"/>
    <w:rsid w:val="00757880"/>
    <w:rsid w:val="007652FD"/>
    <w:rsid w:val="00771BF5"/>
    <w:rsid w:val="007744BC"/>
    <w:rsid w:val="00776378"/>
    <w:rsid w:val="007803E8"/>
    <w:rsid w:val="00780615"/>
    <w:rsid w:val="007834D3"/>
    <w:rsid w:val="007900F0"/>
    <w:rsid w:val="00793391"/>
    <w:rsid w:val="007C49D3"/>
    <w:rsid w:val="007C7239"/>
    <w:rsid w:val="007C7716"/>
    <w:rsid w:val="007D2575"/>
    <w:rsid w:val="007E2666"/>
    <w:rsid w:val="007E6CC9"/>
    <w:rsid w:val="007E6DA5"/>
    <w:rsid w:val="00801007"/>
    <w:rsid w:val="00825B3B"/>
    <w:rsid w:val="0082685D"/>
    <w:rsid w:val="0082703E"/>
    <w:rsid w:val="008311BE"/>
    <w:rsid w:val="00856AA7"/>
    <w:rsid w:val="008574C9"/>
    <w:rsid w:val="00860ECC"/>
    <w:rsid w:val="00864F1A"/>
    <w:rsid w:val="00870811"/>
    <w:rsid w:val="008719F7"/>
    <w:rsid w:val="008733C0"/>
    <w:rsid w:val="00881BB8"/>
    <w:rsid w:val="00881D41"/>
    <w:rsid w:val="0088775A"/>
    <w:rsid w:val="008A7799"/>
    <w:rsid w:val="008B3C5D"/>
    <w:rsid w:val="008B7C18"/>
    <w:rsid w:val="008C0886"/>
    <w:rsid w:val="008C77B3"/>
    <w:rsid w:val="008D1C07"/>
    <w:rsid w:val="008D24DA"/>
    <w:rsid w:val="008E27BA"/>
    <w:rsid w:val="008F0A88"/>
    <w:rsid w:val="008F4E38"/>
    <w:rsid w:val="00906963"/>
    <w:rsid w:val="00907E61"/>
    <w:rsid w:val="009168EF"/>
    <w:rsid w:val="00927F82"/>
    <w:rsid w:val="009434DC"/>
    <w:rsid w:val="009637BF"/>
    <w:rsid w:val="00963CD3"/>
    <w:rsid w:val="009648CC"/>
    <w:rsid w:val="00966DA1"/>
    <w:rsid w:val="009715AE"/>
    <w:rsid w:val="009719C5"/>
    <w:rsid w:val="00980191"/>
    <w:rsid w:val="00981B08"/>
    <w:rsid w:val="00984925"/>
    <w:rsid w:val="009856AC"/>
    <w:rsid w:val="00992919"/>
    <w:rsid w:val="00993B60"/>
    <w:rsid w:val="009A777F"/>
    <w:rsid w:val="009C2AA8"/>
    <w:rsid w:val="009C332C"/>
    <w:rsid w:val="009D24E1"/>
    <w:rsid w:val="009D7589"/>
    <w:rsid w:val="009F2088"/>
    <w:rsid w:val="009F2F36"/>
    <w:rsid w:val="00A02EA8"/>
    <w:rsid w:val="00A04FB4"/>
    <w:rsid w:val="00A121BB"/>
    <w:rsid w:val="00A15300"/>
    <w:rsid w:val="00A329AA"/>
    <w:rsid w:val="00A44024"/>
    <w:rsid w:val="00A5055A"/>
    <w:rsid w:val="00A60ADA"/>
    <w:rsid w:val="00A65303"/>
    <w:rsid w:val="00A66E3B"/>
    <w:rsid w:val="00A75E93"/>
    <w:rsid w:val="00A8008F"/>
    <w:rsid w:val="00A8070E"/>
    <w:rsid w:val="00A809F0"/>
    <w:rsid w:val="00A90587"/>
    <w:rsid w:val="00A97CE9"/>
    <w:rsid w:val="00AA39AD"/>
    <w:rsid w:val="00AA3BE6"/>
    <w:rsid w:val="00AB0E5D"/>
    <w:rsid w:val="00AC109C"/>
    <w:rsid w:val="00AD1CA9"/>
    <w:rsid w:val="00AD5BCB"/>
    <w:rsid w:val="00AD5BEF"/>
    <w:rsid w:val="00AF0F26"/>
    <w:rsid w:val="00AF1472"/>
    <w:rsid w:val="00B03492"/>
    <w:rsid w:val="00B052B3"/>
    <w:rsid w:val="00B0579F"/>
    <w:rsid w:val="00B239BB"/>
    <w:rsid w:val="00B440D2"/>
    <w:rsid w:val="00B453B9"/>
    <w:rsid w:val="00B45C6B"/>
    <w:rsid w:val="00B52877"/>
    <w:rsid w:val="00B64D38"/>
    <w:rsid w:val="00B66773"/>
    <w:rsid w:val="00B842F8"/>
    <w:rsid w:val="00B97D7D"/>
    <w:rsid w:val="00BB4BAF"/>
    <w:rsid w:val="00BC0212"/>
    <w:rsid w:val="00BE6139"/>
    <w:rsid w:val="00BF1327"/>
    <w:rsid w:val="00BF5D68"/>
    <w:rsid w:val="00BF77B0"/>
    <w:rsid w:val="00BF7C89"/>
    <w:rsid w:val="00C04CD7"/>
    <w:rsid w:val="00C055D6"/>
    <w:rsid w:val="00C05DA0"/>
    <w:rsid w:val="00C11226"/>
    <w:rsid w:val="00C16408"/>
    <w:rsid w:val="00C371AD"/>
    <w:rsid w:val="00C40B22"/>
    <w:rsid w:val="00C41012"/>
    <w:rsid w:val="00C443D2"/>
    <w:rsid w:val="00C475F3"/>
    <w:rsid w:val="00C51CE0"/>
    <w:rsid w:val="00C52CF1"/>
    <w:rsid w:val="00C701E2"/>
    <w:rsid w:val="00C76848"/>
    <w:rsid w:val="00C86A14"/>
    <w:rsid w:val="00C86CA6"/>
    <w:rsid w:val="00C9485C"/>
    <w:rsid w:val="00CA2436"/>
    <w:rsid w:val="00CD509C"/>
    <w:rsid w:val="00CE6EE9"/>
    <w:rsid w:val="00CE7BBE"/>
    <w:rsid w:val="00D03D2D"/>
    <w:rsid w:val="00D104B2"/>
    <w:rsid w:val="00D1377B"/>
    <w:rsid w:val="00D30E8E"/>
    <w:rsid w:val="00D36531"/>
    <w:rsid w:val="00D4151B"/>
    <w:rsid w:val="00D427B7"/>
    <w:rsid w:val="00D55668"/>
    <w:rsid w:val="00D5608A"/>
    <w:rsid w:val="00D66EBD"/>
    <w:rsid w:val="00D737B6"/>
    <w:rsid w:val="00D748BC"/>
    <w:rsid w:val="00D85125"/>
    <w:rsid w:val="00D97B81"/>
    <w:rsid w:val="00DB0AC4"/>
    <w:rsid w:val="00DB167C"/>
    <w:rsid w:val="00DB6149"/>
    <w:rsid w:val="00DC447B"/>
    <w:rsid w:val="00DC51D2"/>
    <w:rsid w:val="00DD0E73"/>
    <w:rsid w:val="00DD1D75"/>
    <w:rsid w:val="00DD50F1"/>
    <w:rsid w:val="00DE49F5"/>
    <w:rsid w:val="00DE6527"/>
    <w:rsid w:val="00DF0CC1"/>
    <w:rsid w:val="00DF12D0"/>
    <w:rsid w:val="00DF2DAE"/>
    <w:rsid w:val="00DF50D7"/>
    <w:rsid w:val="00E04C61"/>
    <w:rsid w:val="00E1191D"/>
    <w:rsid w:val="00E15924"/>
    <w:rsid w:val="00E17B43"/>
    <w:rsid w:val="00E341E0"/>
    <w:rsid w:val="00E444FE"/>
    <w:rsid w:val="00E44798"/>
    <w:rsid w:val="00E51ECC"/>
    <w:rsid w:val="00E52DB1"/>
    <w:rsid w:val="00E552C3"/>
    <w:rsid w:val="00E76550"/>
    <w:rsid w:val="00E9207D"/>
    <w:rsid w:val="00E95175"/>
    <w:rsid w:val="00E96B71"/>
    <w:rsid w:val="00EA5FA2"/>
    <w:rsid w:val="00EB1D3A"/>
    <w:rsid w:val="00EB447B"/>
    <w:rsid w:val="00EC2D49"/>
    <w:rsid w:val="00ED0FD2"/>
    <w:rsid w:val="00ED2B7C"/>
    <w:rsid w:val="00EE02BC"/>
    <w:rsid w:val="00EE12CF"/>
    <w:rsid w:val="00EE2E0C"/>
    <w:rsid w:val="00EE53D4"/>
    <w:rsid w:val="00EF4467"/>
    <w:rsid w:val="00EF59E7"/>
    <w:rsid w:val="00EF6A8F"/>
    <w:rsid w:val="00EF6B64"/>
    <w:rsid w:val="00F031F4"/>
    <w:rsid w:val="00F21669"/>
    <w:rsid w:val="00F239CF"/>
    <w:rsid w:val="00F2776C"/>
    <w:rsid w:val="00F31D15"/>
    <w:rsid w:val="00F42DD2"/>
    <w:rsid w:val="00F42E45"/>
    <w:rsid w:val="00F45F6C"/>
    <w:rsid w:val="00F5611F"/>
    <w:rsid w:val="00F66592"/>
    <w:rsid w:val="00F678B4"/>
    <w:rsid w:val="00F74B53"/>
    <w:rsid w:val="00F76337"/>
    <w:rsid w:val="00F832F9"/>
    <w:rsid w:val="00F8369C"/>
    <w:rsid w:val="00F90E87"/>
    <w:rsid w:val="00F936AC"/>
    <w:rsid w:val="00F962DB"/>
    <w:rsid w:val="00FA509A"/>
    <w:rsid w:val="00FA544D"/>
    <w:rsid w:val="00FB77CE"/>
    <w:rsid w:val="00FD643F"/>
    <w:rsid w:val="00FE78ED"/>
    <w:rsid w:val="00FF53EF"/>
    <w:rsid w:val="00FF54A6"/>
    <w:rsid w:val="00FF55DB"/>
    <w:rsid w:val="514C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C74B0"/>
  <w15:chartTrackingRefBased/>
  <w15:docId w15:val="{5B74E9C3-900C-488B-A7A2-10FEFDE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00D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0D1E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692D9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44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5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3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4DC"/>
  </w:style>
  <w:style w:type="paragraph" w:styleId="Footer">
    <w:name w:val="footer"/>
    <w:basedOn w:val="Normal"/>
    <w:link w:val="FooterChar"/>
    <w:uiPriority w:val="99"/>
    <w:unhideWhenUsed/>
    <w:rsid w:val="00943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4DC"/>
  </w:style>
  <w:style w:type="character" w:styleId="CommentReference">
    <w:name w:val="annotation reference"/>
    <w:basedOn w:val="DefaultParagraphFont"/>
    <w:uiPriority w:val="99"/>
    <w:semiHidden/>
    <w:unhideWhenUsed/>
    <w:rsid w:val="00642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2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2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C6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2F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pportAroundDeath@nes.scot.nhs.uk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ad.scot.nhs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67770363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d.scot.nhs.u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28A047-AB2D-479F-B863-EA62F4CC2F49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customXml/itemProps2.xml><?xml version="1.0" encoding="utf-8"?>
<ds:datastoreItem xmlns:ds="http://schemas.openxmlformats.org/officeDocument/2006/customXml" ds:itemID="{02F2D647-2641-4A55-93A4-270B3B0BC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D8ADF-1AD3-4734-8E47-9DD58434C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5786</Words>
  <Characters>32983</Characters>
  <Application>Microsoft Office Word</Application>
  <DocSecurity>0</DocSecurity>
  <Lines>274</Lines>
  <Paragraphs>77</Paragraphs>
  <ScaleCrop>false</ScaleCrop>
  <Company/>
  <LinksUpToDate>false</LinksUpToDate>
  <CharactersWithSpaces>38692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</dc:creator>
  <cp:keywords/>
  <dc:description/>
  <cp:lastModifiedBy>Clare Tucker</cp:lastModifiedBy>
  <cp:revision>403</cp:revision>
  <dcterms:created xsi:type="dcterms:W3CDTF">2022-03-01T16:02:00Z</dcterms:created>
  <dcterms:modified xsi:type="dcterms:W3CDTF">2024-03-24T12:21:00Z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0x0101009B0C83BF659CCB4FB66366A04BFD8010</vt:lpwstr>
  </property>
</Properties>
</file>