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58F2C" w14:textId="04C6FC70" w:rsidR="001938EE" w:rsidRDefault="00A558D0" w:rsidP="00A37491">
      <w:pPr>
        <w:spacing w:before="81"/>
        <w:rPr>
          <w:rFonts w:ascii="Calibri"/>
          <w:b/>
          <w:color w:val="006FC0"/>
          <w:spacing w:val="-1"/>
          <w:sz w:val="24"/>
        </w:rPr>
      </w:pPr>
      <w:r w:rsidRPr="009E2FE0">
        <w:rPr>
          <w:noProof/>
          <w:color w:val="4F81BD" w:themeColor="accent1"/>
        </w:rPr>
        <w:drawing>
          <wp:anchor distT="0" distB="0" distL="114300" distR="114300" simplePos="0" relativeHeight="251658240" behindDoc="0" locked="0" layoutInCell="1" allowOverlap="1" wp14:anchorId="0FD58FC3" wp14:editId="611405B3">
            <wp:simplePos x="0" y="0"/>
            <wp:positionH relativeFrom="margin">
              <wp:posOffset>-76200</wp:posOffset>
            </wp:positionH>
            <wp:positionV relativeFrom="paragraph">
              <wp:posOffset>0</wp:posOffset>
            </wp:positionV>
            <wp:extent cx="1181100" cy="1181100"/>
            <wp:effectExtent l="0" t="0" r="0" b="0"/>
            <wp:wrapSquare wrapText="bothSides"/>
            <wp:docPr id="2" name="Picture 2"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white logo&#10;&#10;Description automatically generated with low confiden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pic:spPr>
                </pic:pic>
              </a:graphicData>
            </a:graphic>
            <wp14:sizeRelH relativeFrom="page">
              <wp14:pctWidth>0</wp14:pctWidth>
            </wp14:sizeRelH>
            <wp14:sizeRelV relativeFrom="page">
              <wp14:pctHeight>0</wp14:pctHeight>
            </wp14:sizeRelV>
          </wp:anchor>
        </w:drawing>
      </w:r>
      <w:r w:rsidR="00E55524" w:rsidRPr="009E2FE0">
        <w:rPr>
          <w:rFonts w:ascii="Calibri"/>
          <w:b/>
          <w:color w:val="4F81BD" w:themeColor="accent1"/>
          <w:sz w:val="24"/>
        </w:rPr>
        <w:t>NHS</w:t>
      </w:r>
      <w:r w:rsidR="00E55524">
        <w:rPr>
          <w:rFonts w:ascii="Calibri"/>
          <w:b/>
          <w:color w:val="006FC0"/>
          <w:spacing w:val="-9"/>
          <w:sz w:val="24"/>
        </w:rPr>
        <w:t xml:space="preserve"> </w:t>
      </w:r>
      <w:r w:rsidR="00E55524">
        <w:rPr>
          <w:rFonts w:ascii="Calibri"/>
          <w:b/>
          <w:color w:val="006FC0"/>
          <w:spacing w:val="-1"/>
          <w:sz w:val="24"/>
        </w:rPr>
        <w:t>Education</w:t>
      </w:r>
      <w:r w:rsidR="00E55524">
        <w:rPr>
          <w:rFonts w:ascii="Calibri"/>
          <w:b/>
          <w:color w:val="006FC0"/>
          <w:spacing w:val="-9"/>
          <w:sz w:val="24"/>
        </w:rPr>
        <w:t xml:space="preserve"> </w:t>
      </w:r>
      <w:r w:rsidR="00E55524">
        <w:rPr>
          <w:rFonts w:ascii="Calibri"/>
          <w:b/>
          <w:color w:val="006FC0"/>
          <w:spacing w:val="-1"/>
          <w:sz w:val="24"/>
        </w:rPr>
        <w:t>for</w:t>
      </w:r>
      <w:r w:rsidR="00E55524">
        <w:rPr>
          <w:rFonts w:ascii="Calibri"/>
          <w:b/>
          <w:color w:val="006FC0"/>
          <w:spacing w:val="-7"/>
          <w:sz w:val="24"/>
        </w:rPr>
        <w:t xml:space="preserve"> </w:t>
      </w:r>
      <w:r w:rsidR="00E55524">
        <w:rPr>
          <w:rFonts w:ascii="Calibri"/>
          <w:b/>
          <w:color w:val="006FC0"/>
          <w:spacing w:val="-1"/>
          <w:sz w:val="24"/>
        </w:rPr>
        <w:t>Scotland</w:t>
      </w:r>
    </w:p>
    <w:p w14:paraId="64C20C55" w14:textId="77777777" w:rsidR="008005DE" w:rsidRDefault="008005DE" w:rsidP="00895AD4">
      <w:pPr>
        <w:pStyle w:val="Default"/>
        <w:rPr>
          <w:rFonts w:asciiTheme="minorHAnsi" w:hAnsiTheme="minorHAnsi" w:cstheme="minorHAnsi"/>
          <w:b/>
          <w:color w:val="0070C0"/>
          <w:shd w:val="clear" w:color="auto" w:fill="FFFFFF"/>
        </w:rPr>
      </w:pPr>
    </w:p>
    <w:p w14:paraId="0A744D95" w14:textId="2439CC32" w:rsidR="00B55E90" w:rsidRPr="00895AD4" w:rsidRDefault="008B6057" w:rsidP="00895AD4">
      <w:pPr>
        <w:pStyle w:val="Default"/>
        <w:rPr>
          <w:rFonts w:asciiTheme="minorHAnsi" w:hAnsiTheme="minorHAnsi" w:cstheme="minorHAnsi"/>
          <w:b/>
          <w:bCs/>
        </w:rPr>
      </w:pPr>
      <w:r w:rsidRPr="008B6057">
        <w:rPr>
          <w:rFonts w:asciiTheme="minorHAnsi" w:hAnsiTheme="minorHAnsi" w:cstheme="minorHAnsi"/>
          <w:b/>
          <w:bCs/>
          <w:color w:val="0070C0"/>
          <w:shd w:val="clear" w:color="auto" w:fill="FFFFFF"/>
        </w:rPr>
        <w:t>Talking about Bereavement Podcast</w:t>
      </w:r>
      <w:r w:rsidR="00A54D11">
        <w:rPr>
          <w:rFonts w:asciiTheme="minorHAnsi" w:hAnsiTheme="minorHAnsi" w:cstheme="minorHAnsi"/>
          <w:b/>
          <w:bCs/>
          <w:color w:val="0070C0"/>
          <w:shd w:val="clear" w:color="auto" w:fill="FFFFFF"/>
        </w:rPr>
        <w:t xml:space="preserve"> Series - </w:t>
      </w:r>
      <w:r w:rsidR="002C5315" w:rsidRPr="00B17E70">
        <w:rPr>
          <w:rFonts w:asciiTheme="minorHAnsi" w:hAnsiTheme="minorHAnsi" w:cstheme="minorHAnsi"/>
          <w:b/>
          <w:bCs/>
          <w:color w:val="0070C0"/>
          <w:shd w:val="clear" w:color="auto" w:fill="FFFFFF"/>
        </w:rPr>
        <w:t>Transcript of ‘</w:t>
      </w:r>
      <w:r w:rsidR="00204227" w:rsidRPr="00204227">
        <w:rPr>
          <w:rFonts w:asciiTheme="minorHAnsi" w:hAnsiTheme="minorHAnsi" w:cstheme="minorHAnsi"/>
          <w:b/>
          <w:bCs/>
          <w:color w:val="0070C0"/>
          <w:shd w:val="clear" w:color="auto" w:fill="FFFFFF"/>
        </w:rPr>
        <w:t xml:space="preserve">The </w:t>
      </w:r>
      <w:r w:rsidR="00982710">
        <w:rPr>
          <w:rFonts w:asciiTheme="minorHAnsi" w:hAnsiTheme="minorHAnsi" w:cstheme="minorHAnsi"/>
          <w:b/>
          <w:bCs/>
          <w:color w:val="0070C0"/>
          <w:shd w:val="clear" w:color="auto" w:fill="FFFFFF"/>
        </w:rPr>
        <w:t xml:space="preserve">Individual Compassionate Space in Bereavement’ </w:t>
      </w:r>
      <w:r w:rsidR="004B21EA">
        <w:rPr>
          <w:rFonts w:asciiTheme="minorHAnsi" w:hAnsiTheme="minorHAnsi" w:cstheme="minorHAnsi"/>
          <w:b/>
          <w:bCs/>
          <w:color w:val="0070C0"/>
          <w:shd w:val="clear" w:color="auto" w:fill="FFFFFF"/>
        </w:rPr>
        <w:t>Podcast</w:t>
      </w:r>
      <w:r w:rsidR="00E96EB0">
        <w:rPr>
          <w:rFonts w:asciiTheme="minorHAnsi" w:hAnsiTheme="minorHAnsi" w:cstheme="minorHAnsi"/>
          <w:color w:val="292F33"/>
          <w:sz w:val="20"/>
          <w:szCs w:val="20"/>
        </w:rPr>
        <w:t xml:space="preserve">                                                </w:t>
      </w:r>
    </w:p>
    <w:p w14:paraId="0FCFB77C" w14:textId="77777777" w:rsidR="00AB7074" w:rsidRDefault="00AB7074" w:rsidP="006A5D75">
      <w:pPr>
        <w:spacing w:before="158"/>
        <w:rPr>
          <w:rFonts w:ascii="Calibri" w:eastAsia="Calibri" w:hAnsi="Calibri" w:cs="Calibri"/>
          <w:b/>
          <w:bCs/>
          <w:sz w:val="21"/>
          <w:szCs w:val="21"/>
        </w:rPr>
      </w:pPr>
    </w:p>
    <w:p w14:paraId="561FFD3A" w14:textId="77777777" w:rsidR="00287B96" w:rsidRDefault="00287B96" w:rsidP="006A5D75">
      <w:pPr>
        <w:spacing w:before="158"/>
        <w:rPr>
          <w:rFonts w:ascii="Calibri" w:eastAsia="Calibri" w:hAnsi="Calibri" w:cs="Calibri"/>
          <w:b/>
          <w:bCs/>
          <w:sz w:val="21"/>
          <w:szCs w:val="21"/>
        </w:rPr>
      </w:pPr>
    </w:p>
    <w:p w14:paraId="306B872D" w14:textId="7E1E0812" w:rsidR="002E6608" w:rsidRPr="002E6608" w:rsidRDefault="002E6608" w:rsidP="005D2341">
      <w:pPr>
        <w:spacing w:before="158"/>
        <w:rPr>
          <w:rFonts w:ascii="Calibri"/>
          <w:bCs/>
          <w:spacing w:val="-1"/>
        </w:rPr>
      </w:pPr>
      <w:r>
        <w:rPr>
          <w:rFonts w:ascii="Calibri"/>
          <w:b/>
          <w:spacing w:val="-1"/>
        </w:rPr>
        <w:t xml:space="preserve">Presenter: </w:t>
      </w:r>
      <w:r w:rsidRPr="002E6608">
        <w:rPr>
          <w:rFonts w:ascii="Calibri"/>
          <w:bCs/>
          <w:spacing w:val="-1"/>
        </w:rPr>
        <w:t>Lynne Innes, Senior Educator, NHS Education for Scotland</w:t>
      </w:r>
    </w:p>
    <w:p w14:paraId="3F298D84" w14:textId="1567210C" w:rsidR="00447322" w:rsidRDefault="00E55524" w:rsidP="005D2341">
      <w:pPr>
        <w:spacing w:before="158"/>
        <w:rPr>
          <w:rFonts w:ascii="Calibri"/>
          <w:spacing w:val="-1"/>
        </w:rPr>
      </w:pPr>
      <w:r>
        <w:rPr>
          <w:rFonts w:ascii="Calibri"/>
          <w:b/>
          <w:spacing w:val="-1"/>
        </w:rPr>
        <w:t>Speaker</w:t>
      </w:r>
      <w:r w:rsidR="008005DE">
        <w:rPr>
          <w:rFonts w:ascii="Calibri"/>
          <w:spacing w:val="-1"/>
        </w:rPr>
        <w:t xml:space="preserve">: </w:t>
      </w:r>
      <w:r w:rsidR="00447322" w:rsidRPr="00447322">
        <w:rPr>
          <w:rFonts w:ascii="Calibri"/>
          <w:spacing w:val="-1"/>
        </w:rPr>
        <w:t>Sandra Campbell, Macmillan Partnership Nurse Consultant (Palliative &amp; End of Life Care), Scottish Ambulance Service</w:t>
      </w:r>
    </w:p>
    <w:p w14:paraId="505F258D" w14:textId="35B15DB3" w:rsidR="00E3478B" w:rsidRDefault="00E3478B" w:rsidP="00C52569"/>
    <w:p w14:paraId="51C8F86B" w14:textId="35B10296" w:rsidR="006E5CC4" w:rsidRDefault="00E5558E" w:rsidP="00513DF9">
      <w:pPr>
        <w:spacing w:after="120"/>
      </w:pPr>
      <w:r w:rsidRPr="00F17116">
        <w:rPr>
          <w:b/>
          <w:bCs/>
        </w:rPr>
        <w:t>LI</w:t>
      </w:r>
      <w:r w:rsidR="00704159" w:rsidRPr="00704159">
        <w:t>:</w:t>
      </w:r>
      <w:r w:rsidR="00F17116">
        <w:t xml:space="preserve"> </w:t>
      </w:r>
      <w:r w:rsidR="00C52569">
        <w:t>Hi, I'm Lynn</w:t>
      </w:r>
      <w:r w:rsidR="00704159">
        <w:t>e</w:t>
      </w:r>
      <w:r w:rsidR="00C52569">
        <w:t xml:space="preserve"> Innes. I'm a </w:t>
      </w:r>
      <w:r w:rsidR="00CA3708">
        <w:t>S</w:t>
      </w:r>
      <w:r w:rsidR="00C52569">
        <w:t xml:space="preserve">enior </w:t>
      </w:r>
      <w:r w:rsidR="00CA3708">
        <w:t>E</w:t>
      </w:r>
      <w:r w:rsidR="00C52569">
        <w:t>ducator at NHS Education for Scotland, otherwise known as N</w:t>
      </w:r>
      <w:r w:rsidR="00DB1237">
        <w:t>ES</w:t>
      </w:r>
      <w:r w:rsidR="00ED34F0">
        <w:t>, i</w:t>
      </w:r>
      <w:r w:rsidR="00C52569">
        <w:t xml:space="preserve">n the </w:t>
      </w:r>
      <w:r w:rsidR="00ED34F0">
        <w:t>B</w:t>
      </w:r>
      <w:r w:rsidR="00C52569">
        <w:t>ereavement w</w:t>
      </w:r>
      <w:r w:rsidR="00EE231B">
        <w:t>ork</w:t>
      </w:r>
      <w:r w:rsidR="00C52569">
        <w:t>stream. In this podcast, I'm going to introduce you to the work that our team does</w:t>
      </w:r>
      <w:r w:rsidR="00CA3EBE">
        <w:t>,</w:t>
      </w:r>
      <w:r w:rsidR="00C52569">
        <w:t xml:space="preserve"> share what we do</w:t>
      </w:r>
      <w:r w:rsidR="002B6F34">
        <w:t xml:space="preserve">, </w:t>
      </w:r>
      <w:proofErr w:type="gramStart"/>
      <w:r w:rsidR="002B6F34">
        <w:t xml:space="preserve">and </w:t>
      </w:r>
      <w:r w:rsidR="00C52569">
        <w:t>also</w:t>
      </w:r>
      <w:proofErr w:type="gramEnd"/>
      <w:r w:rsidR="00C52569">
        <w:t xml:space="preserve"> share our learning. </w:t>
      </w:r>
      <w:proofErr w:type="gramStart"/>
      <w:r w:rsidR="00C52569">
        <w:t>So</w:t>
      </w:r>
      <w:proofErr w:type="gramEnd"/>
      <w:r w:rsidR="00C52569">
        <w:t xml:space="preserve"> what is </w:t>
      </w:r>
      <w:r w:rsidR="00737AEA">
        <w:t>NES</w:t>
      </w:r>
      <w:r w:rsidR="00C52569">
        <w:t xml:space="preserve"> </w:t>
      </w:r>
      <w:r w:rsidR="002B6F34">
        <w:t>B</w:t>
      </w:r>
      <w:r w:rsidR="00C52569">
        <w:t>ereavement? When I ask this question, sometimes people aren't sure what we do. However, in essence, it's putting people at the heart of bereavement care and our aim is to support health and social care staff to do that for the people in their care. We know that evidence suggests that person cent</w:t>
      </w:r>
      <w:r w:rsidR="00E047DE">
        <w:t>ered</w:t>
      </w:r>
      <w:r w:rsidR="00C52569">
        <w:t xml:space="preserve"> </w:t>
      </w:r>
      <w:r w:rsidR="00A1742E">
        <w:t>care and bereavement</w:t>
      </w:r>
      <w:r w:rsidR="00C52569">
        <w:t xml:space="preserve"> matters as it improves people's experience</w:t>
      </w:r>
      <w:r w:rsidR="005B2F16">
        <w:t>,</w:t>
      </w:r>
      <w:r w:rsidR="00C52569">
        <w:t xml:space="preserve"> and bereavement care and the communication around that with those who are b</w:t>
      </w:r>
      <w:r w:rsidR="00A45F5A">
        <w:t>ereaving</w:t>
      </w:r>
      <w:r w:rsidR="00C52569">
        <w:t xml:space="preserve"> </w:t>
      </w:r>
      <w:r w:rsidR="005B2F16">
        <w:t>i</w:t>
      </w:r>
      <w:r w:rsidR="00C52569">
        <w:t>s core business for many staff groups across health and social care. It's also known if it's poorly handled, there can be the risk of causing additional harm</w:t>
      </w:r>
      <w:r w:rsidR="009532D3">
        <w:t xml:space="preserve"> a</w:t>
      </w:r>
      <w:r w:rsidR="00C52569">
        <w:t xml:space="preserve">nd that subsequently might have negative impact on staff wellbeing. This is a short introductory series of podcasts, which </w:t>
      </w:r>
      <w:r w:rsidR="00E74F08">
        <w:t>will</w:t>
      </w:r>
      <w:r w:rsidR="00C52569">
        <w:t xml:space="preserve"> look at the compassionate space and bereavement. I'll introduce </w:t>
      </w:r>
      <w:r w:rsidR="007514A0">
        <w:t>three</w:t>
      </w:r>
      <w:r w:rsidR="00C52569">
        <w:t xml:space="preserve"> guests from different parts of Scotland who are all working in health and social care and ask them to share their thoughts and reflections on that space</w:t>
      </w:r>
      <w:r w:rsidR="00DB65A9">
        <w:t xml:space="preserve"> f</w:t>
      </w:r>
      <w:r w:rsidR="00C52569">
        <w:t xml:space="preserve">or us as individuals, </w:t>
      </w:r>
      <w:r w:rsidR="00EF5F8D">
        <w:t>teams, and</w:t>
      </w:r>
      <w:r w:rsidR="00C52569">
        <w:t xml:space="preserve"> </w:t>
      </w:r>
      <w:proofErr w:type="spellStart"/>
      <w:r w:rsidR="00C52569">
        <w:t>organisations</w:t>
      </w:r>
      <w:proofErr w:type="spellEnd"/>
      <w:r w:rsidR="00C52569">
        <w:t xml:space="preserve">. </w:t>
      </w:r>
    </w:p>
    <w:p w14:paraId="274FA7A1" w14:textId="47549C4B" w:rsidR="00E62655" w:rsidRDefault="00F17116" w:rsidP="00513DF9">
      <w:pPr>
        <w:spacing w:after="120"/>
      </w:pPr>
      <w:r w:rsidRPr="00F17116">
        <w:rPr>
          <w:b/>
          <w:bCs/>
        </w:rPr>
        <w:t>LI</w:t>
      </w:r>
      <w:r w:rsidR="00BC194D" w:rsidRPr="00BC194D">
        <w:t>:</w:t>
      </w:r>
      <w:r>
        <w:t xml:space="preserve"> </w:t>
      </w:r>
      <w:r w:rsidR="00C52569">
        <w:t>With me today for</w:t>
      </w:r>
      <w:r w:rsidR="0075315E">
        <w:t xml:space="preserve"> o</w:t>
      </w:r>
      <w:r w:rsidR="00C52569">
        <w:t xml:space="preserve">ur first podcast in the series on the </w:t>
      </w:r>
      <w:r w:rsidR="00AD3ED7">
        <w:t>c</w:t>
      </w:r>
      <w:r w:rsidR="00C52569">
        <w:t xml:space="preserve">ompassionate </w:t>
      </w:r>
      <w:r w:rsidR="00AD3ED7">
        <w:t>s</w:t>
      </w:r>
      <w:r w:rsidR="00C52569">
        <w:t>pace</w:t>
      </w:r>
      <w:r w:rsidR="00443BAD">
        <w:t xml:space="preserve"> in</w:t>
      </w:r>
      <w:r w:rsidR="00C52569">
        <w:t xml:space="preserve"> </w:t>
      </w:r>
      <w:r w:rsidR="00AD3ED7">
        <w:t>b</w:t>
      </w:r>
      <w:r w:rsidR="0075315E">
        <w:t>ereavement</w:t>
      </w:r>
      <w:r w:rsidR="00C52569">
        <w:t xml:space="preserve"> is Sandra Campbell. Sandra is a nurse and is currently working with the Scottish Ambulance Service as Macmillan Partnership</w:t>
      </w:r>
      <w:r w:rsidR="00ED00C7">
        <w:t xml:space="preserve"> N</w:t>
      </w:r>
      <w:r w:rsidR="00C52569">
        <w:t>urse</w:t>
      </w:r>
      <w:r w:rsidR="00ED00C7">
        <w:t xml:space="preserve"> C</w:t>
      </w:r>
      <w:r w:rsidR="00C52569">
        <w:t xml:space="preserve">onsultant </w:t>
      </w:r>
      <w:r w:rsidR="00D455A0">
        <w:t>in</w:t>
      </w:r>
      <w:r w:rsidR="00C52569">
        <w:t xml:space="preserve"> </w:t>
      </w:r>
      <w:r w:rsidR="00ED00C7">
        <w:t>P</w:t>
      </w:r>
      <w:r w:rsidR="00C52569">
        <w:t xml:space="preserve">alliative and </w:t>
      </w:r>
      <w:r w:rsidR="00ED00C7">
        <w:t>E</w:t>
      </w:r>
      <w:r w:rsidR="00C52569">
        <w:t xml:space="preserve">nd of Life </w:t>
      </w:r>
      <w:r w:rsidR="00ED00C7">
        <w:t>C</w:t>
      </w:r>
      <w:r w:rsidR="00C52569">
        <w:t xml:space="preserve">are. Prior to that she was Macmillan </w:t>
      </w:r>
      <w:r w:rsidR="00D07003">
        <w:t>C</w:t>
      </w:r>
      <w:r w:rsidR="00C52569">
        <w:t xml:space="preserve">onsultant Nurse in </w:t>
      </w:r>
      <w:r w:rsidR="0006102A">
        <w:t>C</w:t>
      </w:r>
      <w:r w:rsidR="00C52569">
        <w:t xml:space="preserve">ancer and </w:t>
      </w:r>
      <w:r w:rsidR="0006102A">
        <w:t>P</w:t>
      </w:r>
      <w:r w:rsidR="00C52569">
        <w:t xml:space="preserve">alliative </w:t>
      </w:r>
      <w:r w:rsidR="0006102A">
        <w:t>C</w:t>
      </w:r>
      <w:r w:rsidR="00C52569">
        <w:t>are at NHS Forth Valley. Sandra has had a long and extensive career. She qualified in 1981 and has gained lots of experience in a variety of care settings and throughout that developed a passion for cancer and palliative care</w:t>
      </w:r>
      <w:r w:rsidR="00242A23">
        <w:t>,</w:t>
      </w:r>
      <w:r w:rsidR="00037B0E">
        <w:t xml:space="preserve"> </w:t>
      </w:r>
      <w:r w:rsidR="00C52569">
        <w:t xml:space="preserve">with a particular interest in the value and power of good communication. What she found was that in her strategic role as </w:t>
      </w:r>
      <w:r w:rsidR="00C8110F">
        <w:t>N</w:t>
      </w:r>
      <w:r w:rsidR="00C52569">
        <w:t xml:space="preserve">urse </w:t>
      </w:r>
      <w:r w:rsidR="00C8110F">
        <w:t>C</w:t>
      </w:r>
      <w:r w:rsidR="00C52569">
        <w:t>onsultant, both in her previous post and her current post, allows her to fulfil a vision of really making a difference to patient care by working with many teams, providing leadership on initiatives in cancer and palliative care. She studied at doctorate level for five years and served on the UK Oncology Nursing Society</w:t>
      </w:r>
      <w:r w:rsidR="00F37B41">
        <w:t xml:space="preserve"> </w:t>
      </w:r>
      <w:r w:rsidR="00C52569">
        <w:t xml:space="preserve">Board for six years. And she was also on the </w:t>
      </w:r>
      <w:r w:rsidR="00EF65FE">
        <w:t>B</w:t>
      </w:r>
      <w:r w:rsidR="00C52569">
        <w:t>oard of the Scottish Partnership for Palliative Care, and she's currently on the Committee of the RCN Pain and Palliative Care Forum. She believes strongly that kindness and compassion are at the heart of the human conne</w:t>
      </w:r>
      <w:r w:rsidR="00BA30A3">
        <w:t>ct</w:t>
      </w:r>
      <w:r w:rsidR="00C52569">
        <w:t xml:space="preserve">ion. And throughout the pandemic, she's been really touched by the despair that she sees in bereavement, but she believes strongly that nursing can be the voice for those whose lives have been so damaged by this tragedy. And </w:t>
      </w:r>
      <w:proofErr w:type="gramStart"/>
      <w:r w:rsidR="00C52569">
        <w:t>so</w:t>
      </w:r>
      <w:proofErr w:type="gramEnd"/>
      <w:r w:rsidR="00C52569">
        <w:t xml:space="preserve"> we will go on to talk with Sandra about</w:t>
      </w:r>
      <w:r w:rsidR="00C82860">
        <w:t>,</w:t>
      </w:r>
      <w:r w:rsidR="00C52569">
        <w:t xml:space="preserve"> </w:t>
      </w:r>
      <w:r w:rsidR="00C82860">
        <w:t>h</w:t>
      </w:r>
      <w:r w:rsidR="00C52569">
        <w:t>ow she sees</w:t>
      </w:r>
      <w:r w:rsidR="00E62655">
        <w:t xml:space="preserve"> t</w:t>
      </w:r>
      <w:r w:rsidR="00C52569">
        <w:t xml:space="preserve">he role of </w:t>
      </w:r>
      <w:r w:rsidR="00E62655">
        <w:t>self-compassion</w:t>
      </w:r>
      <w:r w:rsidR="00C52569">
        <w:t xml:space="preserve"> and the bereavement space. </w:t>
      </w:r>
    </w:p>
    <w:p w14:paraId="65CCDFC3" w14:textId="7221157B" w:rsidR="00513DF9" w:rsidRDefault="007242DF" w:rsidP="00513DF9">
      <w:pPr>
        <w:spacing w:after="120"/>
      </w:pPr>
      <w:r w:rsidRPr="00460BE5">
        <w:rPr>
          <w:b/>
          <w:bCs/>
        </w:rPr>
        <w:t>LI</w:t>
      </w:r>
      <w:r w:rsidR="00D273CE" w:rsidRPr="00D273CE">
        <w:t>:</w:t>
      </w:r>
      <w:r w:rsidRPr="00D273CE">
        <w:t xml:space="preserve"> </w:t>
      </w:r>
      <w:r w:rsidR="00C52569">
        <w:t xml:space="preserve">Welcome to this first podcast on compassion and </w:t>
      </w:r>
      <w:r w:rsidR="00EF67E3">
        <w:t>bereavement</w:t>
      </w:r>
      <w:r w:rsidR="00C52569">
        <w:t xml:space="preserve">. And I'm really pleased to be joined by Sandra today, who is going to focus on </w:t>
      </w:r>
      <w:r w:rsidR="00E62655">
        <w:t>self-compassion</w:t>
      </w:r>
      <w:r w:rsidR="00C52569">
        <w:t xml:space="preserve"> and bereavement. So welcome Sandra and thank you for joining us. How are you today?</w:t>
      </w:r>
    </w:p>
    <w:p w14:paraId="1EA67406" w14:textId="5BB5925C" w:rsidR="00C52569" w:rsidRDefault="00460BE5" w:rsidP="00C61AF2">
      <w:pPr>
        <w:spacing w:after="120"/>
      </w:pPr>
      <w:r w:rsidRPr="00460BE5">
        <w:rPr>
          <w:b/>
          <w:bCs/>
        </w:rPr>
        <w:t>SC</w:t>
      </w:r>
      <w:r w:rsidR="003A21D4" w:rsidRPr="003A21D4">
        <w:t>:</w:t>
      </w:r>
      <w:r>
        <w:t xml:space="preserve"> </w:t>
      </w:r>
      <w:r w:rsidR="00C52569">
        <w:t>I'm very</w:t>
      </w:r>
      <w:r w:rsidR="003C56B0">
        <w:t xml:space="preserve"> well</w:t>
      </w:r>
      <w:r w:rsidR="00C52569">
        <w:t xml:space="preserve"> </w:t>
      </w:r>
      <w:r w:rsidR="00EF67E3">
        <w:t>t</w:t>
      </w:r>
      <w:r w:rsidR="00C52569">
        <w:t xml:space="preserve">hank </w:t>
      </w:r>
      <w:proofErr w:type="gramStart"/>
      <w:r w:rsidR="00C52569">
        <w:t>you</w:t>
      </w:r>
      <w:r w:rsidR="00EF67E3">
        <w:t xml:space="preserve">, </w:t>
      </w:r>
      <w:r w:rsidR="00C52569">
        <w:t>and</w:t>
      </w:r>
      <w:proofErr w:type="gramEnd"/>
      <w:r w:rsidR="00C52569">
        <w:t xml:space="preserve"> thank you for giving me this opportunity to speak about </w:t>
      </w:r>
      <w:r w:rsidR="005068CD">
        <w:t>bereavement</w:t>
      </w:r>
      <w:r w:rsidR="003A21D4">
        <w:t>,</w:t>
      </w:r>
      <w:r w:rsidR="00C52569">
        <w:t xml:space="preserve"> something I feel very passionate about. So</w:t>
      </w:r>
      <w:r w:rsidR="003A21D4">
        <w:t>,</w:t>
      </w:r>
      <w:r w:rsidR="00C52569">
        <w:t xml:space="preserve"> thank you very much.</w:t>
      </w:r>
    </w:p>
    <w:p w14:paraId="72BDCE5D" w14:textId="591BAF07" w:rsidR="00C52569" w:rsidRDefault="005E4281" w:rsidP="00C61AF2">
      <w:pPr>
        <w:spacing w:after="120"/>
      </w:pPr>
      <w:r w:rsidRPr="005E4281">
        <w:rPr>
          <w:b/>
          <w:bCs/>
        </w:rPr>
        <w:t>LI</w:t>
      </w:r>
      <w:r w:rsidR="003A21D4" w:rsidRPr="00BD7877">
        <w:t>:</w:t>
      </w:r>
      <w:r>
        <w:t xml:space="preserve"> </w:t>
      </w:r>
      <w:r w:rsidR="00C52569">
        <w:t>And as</w:t>
      </w:r>
      <w:r w:rsidR="00F4771D">
        <w:t>,</w:t>
      </w:r>
      <w:r w:rsidR="00C52569">
        <w:t xml:space="preserve"> have you had a good morning to</w:t>
      </w:r>
      <w:r w:rsidR="00395D8C">
        <w:t>day</w:t>
      </w:r>
      <w:r w:rsidR="00370795">
        <w:t>?</w:t>
      </w:r>
    </w:p>
    <w:p w14:paraId="76A2AADC" w14:textId="7947B5D4" w:rsidR="00C52569" w:rsidRDefault="005E4281" w:rsidP="00C61AF2">
      <w:pPr>
        <w:spacing w:after="120"/>
      </w:pPr>
      <w:r w:rsidRPr="005E4281">
        <w:rPr>
          <w:b/>
          <w:bCs/>
        </w:rPr>
        <w:t>SC</w:t>
      </w:r>
      <w:r w:rsidR="00306635" w:rsidRPr="00BD7877">
        <w:t>:</w:t>
      </w:r>
      <w:r w:rsidRPr="00BD7877">
        <w:t xml:space="preserve"> </w:t>
      </w:r>
      <w:r w:rsidR="00C52569">
        <w:t xml:space="preserve">Yes, </w:t>
      </w:r>
      <w:r w:rsidR="008A73E2">
        <w:t xml:space="preserve">I’ve had </w:t>
      </w:r>
      <w:r w:rsidR="00C52569">
        <w:t>new sofa</w:t>
      </w:r>
      <w:r w:rsidR="008A73E2">
        <w:t>s</w:t>
      </w:r>
      <w:r w:rsidR="00C52569">
        <w:t xml:space="preserve"> delivered this morning and I've put my dog in the crate, so we should get </w:t>
      </w:r>
      <w:r w:rsidR="00C52569">
        <w:lastRenderedPageBreak/>
        <w:t>nice peace and quiet for the podcast.</w:t>
      </w:r>
    </w:p>
    <w:p w14:paraId="5981BB79" w14:textId="51F8AA97" w:rsidR="00C52569" w:rsidRDefault="001021D7" w:rsidP="00C61AF2">
      <w:pPr>
        <w:spacing w:after="120"/>
      </w:pPr>
      <w:r w:rsidRPr="001021D7">
        <w:rPr>
          <w:b/>
          <w:bCs/>
        </w:rPr>
        <w:t>LI</w:t>
      </w:r>
      <w:r w:rsidR="00306635" w:rsidRPr="00BD7877">
        <w:t>:</w:t>
      </w:r>
      <w:r w:rsidRPr="00BD7877">
        <w:t xml:space="preserve"> </w:t>
      </w:r>
      <w:r w:rsidR="00C52569">
        <w:t>Hopefully your dog will get out after the podcast is recorded.</w:t>
      </w:r>
    </w:p>
    <w:p w14:paraId="6101ED0B" w14:textId="1CE4EC71" w:rsidR="00C52569" w:rsidRDefault="002468B2" w:rsidP="00C61AF2">
      <w:pPr>
        <w:spacing w:after="120"/>
      </w:pPr>
      <w:r w:rsidRPr="002468B2">
        <w:rPr>
          <w:b/>
          <w:bCs/>
        </w:rPr>
        <w:t>SC</w:t>
      </w:r>
      <w:r w:rsidR="00584065" w:rsidRPr="00584065">
        <w:t>:</w:t>
      </w:r>
      <w:r w:rsidRPr="00584065">
        <w:t xml:space="preserve"> </w:t>
      </w:r>
      <w:r>
        <w:t>Certainly will.</w:t>
      </w:r>
    </w:p>
    <w:p w14:paraId="21EFA1E7" w14:textId="3232FB24" w:rsidR="00C52569" w:rsidRDefault="004077E5" w:rsidP="00C61AF2">
      <w:pPr>
        <w:spacing w:after="120"/>
      </w:pPr>
      <w:r w:rsidRPr="004077E5">
        <w:rPr>
          <w:b/>
          <w:bCs/>
        </w:rPr>
        <w:t>LI</w:t>
      </w:r>
      <w:r w:rsidR="00584065" w:rsidRPr="00584065">
        <w:t>:</w:t>
      </w:r>
      <w:r>
        <w:t xml:space="preserve"> </w:t>
      </w:r>
      <w:r w:rsidR="00C52569">
        <w:t>Thank you</w:t>
      </w:r>
      <w:r w:rsidR="00CC06E0">
        <w:t>.</w:t>
      </w:r>
      <w:r w:rsidR="00C52569">
        <w:t xml:space="preserve"> So</w:t>
      </w:r>
      <w:r w:rsidR="00CC06E0">
        <w:t>,</w:t>
      </w:r>
      <w:r w:rsidR="00C52569">
        <w:t xml:space="preserve"> I suppose what we're thinking about is what is compassion </w:t>
      </w:r>
      <w:r w:rsidR="00D400BF">
        <w:t>in</w:t>
      </w:r>
      <w:r w:rsidR="00C52569">
        <w:t xml:space="preserve"> bereavement</w:t>
      </w:r>
      <w:r w:rsidR="009B796A">
        <w:t xml:space="preserve">, </w:t>
      </w:r>
      <w:r w:rsidR="00C52569">
        <w:t xml:space="preserve">and particularly for health and social care staff who are often dealing with bereavement </w:t>
      </w:r>
      <w:proofErr w:type="gramStart"/>
      <w:r w:rsidR="00C52569">
        <w:t>on a daily basis</w:t>
      </w:r>
      <w:proofErr w:type="gramEnd"/>
      <w:r w:rsidR="00C52569">
        <w:t xml:space="preserve"> and their different roles. How can we support them or enable them to be </w:t>
      </w:r>
      <w:r w:rsidR="001D4C95">
        <w:t>self-compassionate</w:t>
      </w:r>
      <w:r w:rsidR="00CA67BF">
        <w:t xml:space="preserve"> i</w:t>
      </w:r>
      <w:r w:rsidR="00C52569">
        <w:t>n bereavement care</w:t>
      </w:r>
      <w:r w:rsidR="00CA67BF">
        <w:t>?</w:t>
      </w:r>
    </w:p>
    <w:p w14:paraId="509444D1" w14:textId="6F292BC6" w:rsidR="00933245" w:rsidRDefault="00652579" w:rsidP="00C61AF2">
      <w:pPr>
        <w:spacing w:after="120"/>
      </w:pPr>
      <w:r w:rsidRPr="00334429">
        <w:rPr>
          <w:b/>
          <w:bCs/>
        </w:rPr>
        <w:t>SC</w:t>
      </w:r>
      <w:r w:rsidR="00B82F64" w:rsidRPr="00B82F64">
        <w:t>:</w:t>
      </w:r>
      <w:r>
        <w:t xml:space="preserve"> </w:t>
      </w:r>
      <w:r w:rsidR="00C52569">
        <w:t>I honestly believe it's about letting people know it's</w:t>
      </w:r>
      <w:r w:rsidR="00B82F64">
        <w:t xml:space="preserve"> okay</w:t>
      </w:r>
      <w:r w:rsidR="00C52569">
        <w:t xml:space="preserve"> not to be </w:t>
      </w:r>
      <w:r w:rsidR="00B82F64">
        <w:t>okay</w:t>
      </w:r>
      <w:r w:rsidR="00C52569">
        <w:t xml:space="preserve"> sometimes</w:t>
      </w:r>
      <w:r w:rsidR="00A25D97">
        <w:t>,</w:t>
      </w:r>
      <w:r w:rsidR="00C52569">
        <w:t xml:space="preserve"> and to be distressed </w:t>
      </w:r>
      <w:r w:rsidR="000D69AA">
        <w:t>p</w:t>
      </w:r>
      <w:r w:rsidR="00C52569">
        <w:t>erhaps</w:t>
      </w:r>
      <w:r w:rsidR="00334429">
        <w:t>,</w:t>
      </w:r>
      <w:r w:rsidR="00C52569">
        <w:t xml:space="preserve"> </w:t>
      </w:r>
      <w:r w:rsidR="00C17D33">
        <w:t xml:space="preserve">that </w:t>
      </w:r>
      <w:r w:rsidR="00C52569">
        <w:t>when someone dies who they have cared for</w:t>
      </w:r>
      <w:r w:rsidR="00ED4E55">
        <w:t>,</w:t>
      </w:r>
      <w:r w:rsidR="00C52569">
        <w:t xml:space="preserve"> for a long time, or even for a short time, or if they're particularly affected by a particularly difficult death or whatever. I think raising awareness about the</w:t>
      </w:r>
      <w:r w:rsidR="000F2F64">
        <w:t>,</w:t>
      </w:r>
      <w:r w:rsidR="00C52569">
        <w:t xml:space="preserve"> </w:t>
      </w:r>
      <w:r w:rsidR="00F036CA">
        <w:t>t</w:t>
      </w:r>
      <w:r w:rsidR="00C52569">
        <w:t>he potential impact that bereavement can have on people</w:t>
      </w:r>
      <w:r w:rsidR="00A4253B">
        <w:t>,</w:t>
      </w:r>
      <w:r w:rsidR="00C52569">
        <w:t xml:space="preserve"> and I think</w:t>
      </w:r>
      <w:r w:rsidR="00A4253B">
        <w:t xml:space="preserve"> y</w:t>
      </w:r>
      <w:r w:rsidR="00C52569">
        <w:t xml:space="preserve">ou know, it's important to, you know, </w:t>
      </w:r>
      <w:r w:rsidR="006F4FEF">
        <w:t>have</w:t>
      </w:r>
      <w:r w:rsidR="00C52569">
        <w:t xml:space="preserve"> education around bereavement and it's yeah, grief is normal</w:t>
      </w:r>
      <w:r w:rsidR="000C2CE4">
        <w:t>,</w:t>
      </w:r>
      <w:r w:rsidR="00C52569">
        <w:t xml:space="preserve"> </w:t>
      </w:r>
      <w:r w:rsidR="000C2CE4">
        <w:t>h</w:t>
      </w:r>
      <w:r w:rsidR="00C52569">
        <w:t xml:space="preserve">owever, it certainly doesn't feel normal to people when, you know, when </w:t>
      </w:r>
      <w:proofErr w:type="spellStart"/>
      <w:r w:rsidR="00C52569">
        <w:t>when</w:t>
      </w:r>
      <w:proofErr w:type="spellEnd"/>
      <w:r w:rsidR="00C52569">
        <w:t xml:space="preserve"> people experience intense grief. And I also think that there's no words to describe it, to be honest</w:t>
      </w:r>
      <w:r w:rsidR="00A873D1">
        <w:t>,</w:t>
      </w:r>
      <w:r w:rsidR="00C52569">
        <w:t xml:space="preserve"> for</w:t>
      </w:r>
      <w:r w:rsidR="005F20A1">
        <w:t xml:space="preserve"> s</w:t>
      </w:r>
      <w:r w:rsidR="00C52569">
        <w:t>ome people</w:t>
      </w:r>
      <w:r w:rsidR="005F20A1">
        <w:t>.</w:t>
      </w:r>
      <w:r w:rsidR="00C52569">
        <w:t xml:space="preserve"> </w:t>
      </w:r>
      <w:r w:rsidR="005F20A1">
        <w:t>T</w:t>
      </w:r>
      <w:r w:rsidR="00C52569">
        <w:t xml:space="preserve">here </w:t>
      </w:r>
      <w:r w:rsidR="005F20A1">
        <w:t>a</w:t>
      </w:r>
      <w:r w:rsidR="00C52569">
        <w:t>re no words to describe that intensity</w:t>
      </w:r>
      <w:r w:rsidR="004E565C">
        <w:t xml:space="preserve"> o</w:t>
      </w:r>
      <w:r w:rsidR="00C52569">
        <w:t>r the depth of the</w:t>
      </w:r>
      <w:r w:rsidR="00A57FCF">
        <w:t>,</w:t>
      </w:r>
      <w:r w:rsidR="00C52569">
        <w:t xml:space="preserve"> the sadness or despair for some</w:t>
      </w:r>
      <w:r w:rsidR="00CD24A6">
        <w:t>,</w:t>
      </w:r>
      <w:r w:rsidR="00A57FCF">
        <w:t xml:space="preserve"> o</w:t>
      </w:r>
      <w:r w:rsidR="00C52569">
        <w:t xml:space="preserve">r the impact for some people. So I think that raising, to raise awareness around bereavement is really important and the potential impact on </w:t>
      </w:r>
      <w:proofErr w:type="spellStart"/>
      <w:r w:rsidR="00C52569">
        <w:t>on</w:t>
      </w:r>
      <w:proofErr w:type="spellEnd"/>
      <w:r w:rsidR="00C52569">
        <w:t xml:space="preserve"> people and</w:t>
      </w:r>
      <w:r w:rsidR="00792B93">
        <w:t xml:space="preserve"> </w:t>
      </w:r>
      <w:r w:rsidR="00C52569">
        <w:t xml:space="preserve">you know, if we don't support people, if we don't provide support, if people are </w:t>
      </w:r>
      <w:proofErr w:type="spellStart"/>
      <w:r w:rsidR="00C52569">
        <w:t>are</w:t>
      </w:r>
      <w:proofErr w:type="spellEnd"/>
      <w:r w:rsidR="00C52569">
        <w:t xml:space="preserve"> not given that space or that time to talk about the individual or talk about how they feel around that loss that that, you know that horrendous loss sometimes</w:t>
      </w:r>
      <w:r w:rsidR="0005006B">
        <w:t>, t</w:t>
      </w:r>
      <w:r w:rsidR="00067DAE">
        <w:t>hen t</w:t>
      </w:r>
      <w:r w:rsidR="00C52569">
        <w:t>he risk is that we will lose more</w:t>
      </w:r>
      <w:r w:rsidR="00D11E70">
        <w:t xml:space="preserve"> staff</w:t>
      </w:r>
      <w:r w:rsidR="00C52569">
        <w:t xml:space="preserve">. You know, people will leave and </w:t>
      </w:r>
      <w:proofErr w:type="spellStart"/>
      <w:r w:rsidR="00C52569">
        <w:t>and</w:t>
      </w:r>
      <w:proofErr w:type="spellEnd"/>
      <w:r w:rsidR="00C52569">
        <w:t xml:space="preserve"> we know that from different reports that people, you know, people do, they will leave, they will not continue to, you know, want to work in some</w:t>
      </w:r>
      <w:r w:rsidR="00061776">
        <w:t xml:space="preserve"> p</w:t>
      </w:r>
      <w:r w:rsidR="00C52569">
        <w:t xml:space="preserve">laces if they </w:t>
      </w:r>
      <w:r w:rsidR="00061776">
        <w:t>a</w:t>
      </w:r>
      <w:r w:rsidR="00C52569">
        <w:t>re really struggling.</w:t>
      </w:r>
      <w:r w:rsidR="00087FF1">
        <w:t xml:space="preserve"> And</w:t>
      </w:r>
      <w:r w:rsidR="00C52569">
        <w:t xml:space="preserve"> I think that it's important to be able to provide support somehow to allow people the time, the space</w:t>
      </w:r>
      <w:r w:rsidR="00A71AF3">
        <w:t xml:space="preserve"> t</w:t>
      </w:r>
      <w:r w:rsidR="00C52569">
        <w:t>o talk about their</w:t>
      </w:r>
      <w:r w:rsidR="00A84EE9">
        <w:t>,</w:t>
      </w:r>
      <w:r w:rsidR="00C52569">
        <w:t xml:space="preserve"> their experience and to share with others</w:t>
      </w:r>
      <w:r w:rsidR="00C050DA">
        <w:t>,</w:t>
      </w:r>
      <w:r w:rsidR="00C52569">
        <w:t xml:space="preserve"> you know</w:t>
      </w:r>
      <w:r w:rsidR="00C050DA">
        <w:t>,</w:t>
      </w:r>
      <w:r w:rsidR="00C52569">
        <w:t xml:space="preserve"> and to know that they're not alone in</w:t>
      </w:r>
      <w:r w:rsidR="00A033B8">
        <w:t xml:space="preserve"> t</w:t>
      </w:r>
      <w:r w:rsidR="00C52569">
        <w:t>hat</w:t>
      </w:r>
      <w:r w:rsidR="00AF480C">
        <w:t>,</w:t>
      </w:r>
      <w:r w:rsidR="00C52569">
        <w:t xml:space="preserve"> in that grief</w:t>
      </w:r>
      <w:r w:rsidR="00C050DA">
        <w:t xml:space="preserve"> or</w:t>
      </w:r>
      <w:r w:rsidR="00C52569">
        <w:t xml:space="preserve"> that </w:t>
      </w:r>
      <w:r w:rsidR="00124CD7">
        <w:t>horrendous</w:t>
      </w:r>
      <w:r w:rsidR="00C52569">
        <w:t xml:space="preserve"> experience, especially what we've seen throughout COVID and the multiple losses that some areas have </w:t>
      </w:r>
      <w:proofErr w:type="spellStart"/>
      <w:r w:rsidR="00C52569">
        <w:t>have</w:t>
      </w:r>
      <w:proofErr w:type="spellEnd"/>
      <w:r w:rsidR="00C52569">
        <w:t xml:space="preserve"> experienced. I think it's vital that we have networks in place</w:t>
      </w:r>
      <w:r w:rsidR="00A04453">
        <w:t xml:space="preserve">, </w:t>
      </w:r>
      <w:r w:rsidR="00C52569">
        <w:t>that we have, that we give people the opportunity to be able to talk and to understand that sometimes it is difficult to face the day around, you know</w:t>
      </w:r>
      <w:r w:rsidR="00E01207">
        <w:t>, p</w:t>
      </w:r>
      <w:r w:rsidR="005226DA">
        <w:t xml:space="preserve">otential for, </w:t>
      </w:r>
      <w:r w:rsidR="00F53460">
        <w:t xml:space="preserve">you know, </w:t>
      </w:r>
      <w:r w:rsidR="005226DA">
        <w:t>for other people</w:t>
      </w:r>
      <w:r w:rsidR="0011782F">
        <w:t xml:space="preserve"> are</w:t>
      </w:r>
      <w:r w:rsidR="005226DA">
        <w:t xml:space="preserve"> going to die</w:t>
      </w:r>
      <w:r w:rsidR="004265F9">
        <w:t>,</w:t>
      </w:r>
      <w:r w:rsidR="005226DA">
        <w:t xml:space="preserve"> and</w:t>
      </w:r>
      <w:r w:rsidR="00CF6C26">
        <w:t xml:space="preserve"> </w:t>
      </w:r>
      <w:proofErr w:type="spellStart"/>
      <w:r w:rsidR="00F5048F">
        <w:t>the</w:t>
      </w:r>
      <w:r w:rsidR="000F22D7">
        <w:t>y’re</w:t>
      </w:r>
      <w:proofErr w:type="spellEnd"/>
      <w:r w:rsidR="00EF2C17">
        <w:t>, they’re</w:t>
      </w:r>
      <w:r w:rsidR="00942E99">
        <w:t xml:space="preserve"> </w:t>
      </w:r>
      <w:r w:rsidR="00F5048F">
        <w:t xml:space="preserve">in </w:t>
      </w:r>
      <w:r w:rsidR="00CF6C26">
        <w:t>place</w:t>
      </w:r>
      <w:r w:rsidR="00893BE7">
        <w:t xml:space="preserve"> of</w:t>
      </w:r>
      <w:r w:rsidR="00CF6C26">
        <w:t>, wherever they are working.</w:t>
      </w:r>
    </w:p>
    <w:p w14:paraId="33BB97AB" w14:textId="732AD730" w:rsidR="00C52569" w:rsidRDefault="00146FEB" w:rsidP="00AA784C">
      <w:pPr>
        <w:spacing w:after="120"/>
      </w:pPr>
      <w:r w:rsidRPr="00146FEB">
        <w:rPr>
          <w:b/>
          <w:bCs/>
        </w:rPr>
        <w:t>LI</w:t>
      </w:r>
      <w:r w:rsidR="000D471D" w:rsidRPr="000D471D">
        <w:t>:</w:t>
      </w:r>
      <w:r w:rsidRPr="000D471D">
        <w:t xml:space="preserve"> </w:t>
      </w:r>
      <w:r w:rsidR="00C52569">
        <w:t>And one of the things I noticed you said, you said</w:t>
      </w:r>
      <w:r w:rsidR="009F132C">
        <w:t xml:space="preserve"> it</w:t>
      </w:r>
      <w:r w:rsidR="00C52569">
        <w:t xml:space="preserve"> a couple of times there is about picking</w:t>
      </w:r>
      <w:r w:rsidR="001E456A">
        <w:t xml:space="preserve"> u</w:t>
      </w:r>
      <w:r w:rsidR="00C52569">
        <w:t>p on how</w:t>
      </w:r>
      <w:r w:rsidR="001E456A">
        <w:t>, that</w:t>
      </w:r>
      <w:r w:rsidR="00C52569">
        <w:t xml:space="preserve"> people have the space to be self</w:t>
      </w:r>
      <w:r w:rsidR="001E456A">
        <w:t>-</w:t>
      </w:r>
      <w:r w:rsidR="00C52569">
        <w:t>compassionate to themselves and in a busy, you know, NHS or healthcare environment, we know that, you know, we know just now that that's hard for people to find the space. So</w:t>
      </w:r>
      <w:r w:rsidR="00532746">
        <w:t>,</w:t>
      </w:r>
      <w:r w:rsidR="00C52569">
        <w:t xml:space="preserve"> I suppose I suppose that's how </w:t>
      </w:r>
      <w:proofErr w:type="spellStart"/>
      <w:r w:rsidR="00C52569">
        <w:t>how</w:t>
      </w:r>
      <w:proofErr w:type="spellEnd"/>
      <w:r w:rsidR="00C52569">
        <w:t xml:space="preserve"> do we support them to find that space</w:t>
      </w:r>
      <w:r w:rsidR="00AA784C">
        <w:t>?</w:t>
      </w:r>
    </w:p>
    <w:p w14:paraId="2DEC76EA" w14:textId="0A53080A" w:rsidR="00C52569" w:rsidRDefault="00AA784C" w:rsidP="00B049C8">
      <w:pPr>
        <w:spacing w:after="120"/>
      </w:pPr>
      <w:r w:rsidRPr="00AA784C">
        <w:rPr>
          <w:b/>
          <w:bCs/>
        </w:rPr>
        <w:t>SC</w:t>
      </w:r>
      <w:r>
        <w:t xml:space="preserve">: </w:t>
      </w:r>
      <w:r w:rsidR="00C52569">
        <w:t xml:space="preserve">Sometimes it's even </w:t>
      </w:r>
      <w:proofErr w:type="spellStart"/>
      <w:r w:rsidR="00C52569">
        <w:t>even</w:t>
      </w:r>
      <w:proofErr w:type="spellEnd"/>
      <w:r w:rsidR="00C52569">
        <w:t xml:space="preserve"> just allowing someone to, you know, if you're over a cup of coffee, it doesn't have to be a formal thing. I think that</w:t>
      </w:r>
      <w:r w:rsidR="00E55B27">
        <w:t>, j</w:t>
      </w:r>
      <w:r w:rsidR="00C52569">
        <w:t>ust when people feel</w:t>
      </w:r>
      <w:r w:rsidR="00E55B27">
        <w:t xml:space="preserve">, </w:t>
      </w:r>
      <w:r w:rsidR="00C52569">
        <w:t xml:space="preserve">don't </w:t>
      </w:r>
      <w:proofErr w:type="gramStart"/>
      <w:r w:rsidR="00C52569">
        <w:t>push</w:t>
      </w:r>
      <w:proofErr w:type="gramEnd"/>
      <w:r w:rsidR="00C52569">
        <w:t xml:space="preserve"> </w:t>
      </w:r>
      <w:r w:rsidR="00DB740E">
        <w:t>or pull</w:t>
      </w:r>
      <w:r w:rsidR="00C52569">
        <w:t>, you know, allow people that</w:t>
      </w:r>
      <w:r w:rsidR="005C0C05">
        <w:t>,</w:t>
      </w:r>
      <w:r w:rsidR="00C52569">
        <w:t xml:space="preserve"> just the opportunity to talk and certainly not to ignore</w:t>
      </w:r>
      <w:r w:rsidR="00B45464">
        <w:t>, y</w:t>
      </w:r>
      <w:r w:rsidR="00C52569">
        <w:t>ou know if something. I think the really sad thing is</w:t>
      </w:r>
      <w:r w:rsidR="006850A3">
        <w:t xml:space="preserve"> in </w:t>
      </w:r>
      <w:r w:rsidR="00C52569">
        <w:t>health and social care is that, you know, a member of staff or someone may be dealing with a really difficult d</w:t>
      </w:r>
      <w:r w:rsidR="00C87859">
        <w:t>eath</w:t>
      </w:r>
      <w:r w:rsidR="00852BBA">
        <w:t>,</w:t>
      </w:r>
      <w:r w:rsidR="00C52569">
        <w:t xml:space="preserve"> or </w:t>
      </w:r>
      <w:r w:rsidR="00ED0921">
        <w:t xml:space="preserve">a, or </w:t>
      </w:r>
      <w:r w:rsidR="00C52569">
        <w:t>something</w:t>
      </w:r>
      <w:r w:rsidR="006330DC">
        <w:t xml:space="preserve"> t</w:t>
      </w:r>
      <w:r w:rsidR="00C52569">
        <w:t>hey feel really struck by</w:t>
      </w:r>
      <w:r w:rsidR="006330DC">
        <w:t>,</w:t>
      </w:r>
      <w:r w:rsidR="00C52569">
        <w:t xml:space="preserve"> really sad by</w:t>
      </w:r>
      <w:r w:rsidR="006330DC">
        <w:t>,</w:t>
      </w:r>
      <w:r w:rsidR="00C52569">
        <w:t xml:space="preserve"> or sad about rather</w:t>
      </w:r>
      <w:r w:rsidR="00A1540E">
        <w:t xml:space="preserve">, </w:t>
      </w:r>
      <w:r w:rsidR="00C52569">
        <w:t>sorry, but then they're off to the next patient</w:t>
      </w:r>
      <w:r w:rsidR="006330DC">
        <w:t>, t</w:t>
      </w:r>
      <w:r w:rsidR="00C52569">
        <w:t>hey're off to the next</w:t>
      </w:r>
      <w:r w:rsidR="006330DC">
        <w:t xml:space="preserve"> c</w:t>
      </w:r>
      <w:r w:rsidR="00C52569">
        <w:t>lient, they're off to the next person and there's no time to really process that. And I think that if it's</w:t>
      </w:r>
      <w:r w:rsidR="00485B99">
        <w:t>,</w:t>
      </w:r>
      <w:r w:rsidR="00C52569">
        <w:t xml:space="preserve"> if managers could possibly just</w:t>
      </w:r>
      <w:r w:rsidR="00485B99">
        <w:t>,</w:t>
      </w:r>
      <w:r w:rsidR="00C52569">
        <w:t xml:space="preserve"> just allow that bit of flexibility for some st</w:t>
      </w:r>
      <w:r w:rsidR="00485B99">
        <w:t>a</w:t>
      </w:r>
      <w:r w:rsidR="00C52569">
        <w:t>ff because</w:t>
      </w:r>
      <w:r w:rsidR="00722B64">
        <w:t>, and</w:t>
      </w:r>
      <w:r w:rsidR="00C52569">
        <w:t xml:space="preserve"> just </w:t>
      </w:r>
      <w:r w:rsidR="00485B99">
        <w:t>check</w:t>
      </w:r>
      <w:r w:rsidR="00C52569">
        <w:t xml:space="preserve"> out that people are </w:t>
      </w:r>
      <w:r w:rsidR="00485B99">
        <w:t>okay</w:t>
      </w:r>
      <w:r w:rsidR="00C52569">
        <w:t xml:space="preserve"> and that that they're managing. And I think sometimes if you</w:t>
      </w:r>
      <w:r w:rsidR="00B049C8">
        <w:t xml:space="preserve"> give</w:t>
      </w:r>
      <w:r w:rsidR="00C52569">
        <w:t xml:space="preserve"> that opportunity</w:t>
      </w:r>
      <w:r w:rsidR="00B049C8">
        <w:t>, t</w:t>
      </w:r>
      <w:r w:rsidR="00C52569">
        <w:t>hen perhaps people will feel less pressured if you like</w:t>
      </w:r>
      <w:r w:rsidR="002A1728">
        <w:t>, i</w:t>
      </w:r>
      <w:r w:rsidR="00C52569">
        <w:t xml:space="preserve">f they do need an hour or two off, or just a bit of a </w:t>
      </w:r>
      <w:proofErr w:type="gramStart"/>
      <w:r w:rsidR="00C52569">
        <w:t>break</w:t>
      </w:r>
      <w:r w:rsidR="00FE3E18">
        <w:t>,</w:t>
      </w:r>
      <w:r w:rsidR="00C52569">
        <w:t xml:space="preserve"> if</w:t>
      </w:r>
      <w:proofErr w:type="gramEnd"/>
      <w:r w:rsidR="00C52569">
        <w:t xml:space="preserve"> it's possible</w:t>
      </w:r>
      <w:r w:rsidR="00565EED">
        <w:t>.</w:t>
      </w:r>
      <w:r w:rsidR="00C52569">
        <w:t xml:space="preserve"> I fully understand with shift</w:t>
      </w:r>
      <w:r w:rsidR="00C10EAD">
        <w:t>,</w:t>
      </w:r>
      <w:r w:rsidR="00C52569">
        <w:t xml:space="preserve"> </w:t>
      </w:r>
      <w:proofErr w:type="spellStart"/>
      <w:r w:rsidR="00C52569">
        <w:t>rotas</w:t>
      </w:r>
      <w:proofErr w:type="spellEnd"/>
      <w:r w:rsidR="00C52569">
        <w:t xml:space="preserve">, </w:t>
      </w:r>
      <w:proofErr w:type="spellStart"/>
      <w:r w:rsidR="00C52569">
        <w:t>et</w:t>
      </w:r>
      <w:r w:rsidR="00C10EAD">
        <w:t>c</w:t>
      </w:r>
      <w:proofErr w:type="spellEnd"/>
      <w:r w:rsidR="00C10EAD">
        <w:t xml:space="preserve"> </w:t>
      </w:r>
      <w:proofErr w:type="spellStart"/>
      <w:r w:rsidR="00C10EAD">
        <w:t>etc</w:t>
      </w:r>
      <w:proofErr w:type="spellEnd"/>
      <w:r w:rsidR="00C52569">
        <w:t xml:space="preserve"> it's not always possible, but I do think that we could build in a bit of flexibility around bereavement and </w:t>
      </w:r>
      <w:proofErr w:type="spellStart"/>
      <w:r w:rsidR="00C52569">
        <w:t>recognising</w:t>
      </w:r>
      <w:proofErr w:type="spellEnd"/>
      <w:r w:rsidR="00C52569">
        <w:t xml:space="preserve"> that if we give the right support around the time or provide that space or whatever you want to call it or</w:t>
      </w:r>
      <w:r w:rsidR="000D717C">
        <w:t>, yo</w:t>
      </w:r>
      <w:r w:rsidR="00C52569">
        <w:t>u know, around that individual</w:t>
      </w:r>
      <w:r w:rsidR="000D717C">
        <w:t>, t</w:t>
      </w:r>
      <w:r w:rsidR="00C52569">
        <w:t>hen it does allow them to function in social, you know, socially</w:t>
      </w:r>
      <w:r w:rsidR="000D717C">
        <w:t xml:space="preserve"> b</w:t>
      </w:r>
      <w:r w:rsidR="00C52569">
        <w:t>etter in months and years to come</w:t>
      </w:r>
      <w:r w:rsidR="00A94A44">
        <w:t>. If</w:t>
      </w:r>
      <w:r w:rsidR="00C52569">
        <w:t xml:space="preserve"> we don't provide that correct support, then the </w:t>
      </w:r>
      <w:proofErr w:type="spellStart"/>
      <w:r w:rsidR="00C52569">
        <w:t>the</w:t>
      </w:r>
      <w:proofErr w:type="spellEnd"/>
      <w:r w:rsidR="00C52569">
        <w:t xml:space="preserve"> impact on </w:t>
      </w:r>
      <w:proofErr w:type="gramStart"/>
      <w:r w:rsidR="00C52569">
        <w:t>society as</w:t>
      </w:r>
      <w:r w:rsidR="00A94A44">
        <w:t xml:space="preserve"> a</w:t>
      </w:r>
      <w:r w:rsidR="00C52569">
        <w:t xml:space="preserve"> whole</w:t>
      </w:r>
      <w:r w:rsidR="00A94A44">
        <w:t>,</w:t>
      </w:r>
      <w:r w:rsidR="00C52569">
        <w:t xml:space="preserve"> you</w:t>
      </w:r>
      <w:proofErr w:type="gramEnd"/>
      <w:r w:rsidR="00A94A44">
        <w:t xml:space="preserve"> k</w:t>
      </w:r>
      <w:r w:rsidR="00C52569">
        <w:t>now</w:t>
      </w:r>
      <w:r w:rsidR="006C669B">
        <w:t>,</w:t>
      </w:r>
      <w:r w:rsidR="00C52569">
        <w:t xml:space="preserve"> there's increased visits to GP, there's increased anxiety, there's increased stress, increased mental health and poorer quality of life for people.</w:t>
      </w:r>
    </w:p>
    <w:p w14:paraId="768CE1ED" w14:textId="419E4F78" w:rsidR="005D204A" w:rsidRDefault="00713AF2" w:rsidP="005D204A">
      <w:pPr>
        <w:spacing w:after="120"/>
      </w:pPr>
      <w:r w:rsidRPr="00713AF2">
        <w:rPr>
          <w:b/>
          <w:bCs/>
        </w:rPr>
        <w:lastRenderedPageBreak/>
        <w:t>LI</w:t>
      </w:r>
      <w:r>
        <w:t xml:space="preserve">: </w:t>
      </w:r>
      <w:r w:rsidR="00C52569">
        <w:t>Yeah, I suppose it's thinking about that space and about maybe</w:t>
      </w:r>
      <w:r w:rsidR="000018A2">
        <w:t>, p</w:t>
      </w:r>
      <w:r w:rsidR="00C52569">
        <w:t>eople being able to support them, to have</w:t>
      </w:r>
      <w:r w:rsidR="001648E7">
        <w:t xml:space="preserve"> s</w:t>
      </w:r>
      <w:r w:rsidR="00C52569">
        <w:t>ome time out or whatever it is. How</w:t>
      </w:r>
      <w:r w:rsidR="001648E7">
        <w:t>, how</w:t>
      </w:r>
      <w:r w:rsidR="00C52569">
        <w:t xml:space="preserve"> do we</w:t>
      </w:r>
      <w:r w:rsidR="001648E7">
        <w:t>,</w:t>
      </w:r>
      <w:r w:rsidR="00C52569">
        <w:t xml:space="preserve"> </w:t>
      </w:r>
      <w:r w:rsidR="001648E7">
        <w:t>kind of</w:t>
      </w:r>
      <w:r w:rsidR="00C52569">
        <w:t xml:space="preserve"> ensure</w:t>
      </w:r>
      <w:r w:rsidR="001648E7">
        <w:t xml:space="preserve"> t</w:t>
      </w:r>
      <w:r w:rsidR="00C52569">
        <w:t>hat we do that well</w:t>
      </w:r>
      <w:r w:rsidR="00CA2DFB">
        <w:t>? A</w:t>
      </w:r>
      <w:r w:rsidR="00C52569">
        <w:t>nd I know that we've had the UK Bereavement Commission recently speak about some of this in their report and we've got recommendations specifically in Scotland.</w:t>
      </w:r>
      <w:r w:rsidR="008133C6">
        <w:t xml:space="preserve"> </w:t>
      </w:r>
      <w:proofErr w:type="gramStart"/>
      <w:r w:rsidR="008133C6">
        <w:t>But,</w:t>
      </w:r>
      <w:proofErr w:type="gramEnd"/>
      <w:r w:rsidR="008133C6">
        <w:t xml:space="preserve"> i</w:t>
      </w:r>
      <w:r w:rsidR="002210AC">
        <w:t>t’</w:t>
      </w:r>
      <w:r w:rsidR="00C52569">
        <w:t>s that kind of</w:t>
      </w:r>
      <w:r w:rsidR="002210AC">
        <w:t>,</w:t>
      </w:r>
      <w:r w:rsidR="00C52569">
        <w:t xml:space="preserve"> how do we</w:t>
      </w:r>
      <w:r w:rsidR="00134ABF">
        <w:t>,</w:t>
      </w:r>
      <w:r w:rsidR="00C52569">
        <w:t xml:space="preserve"> how do we do that</w:t>
      </w:r>
      <w:r w:rsidR="008133C6">
        <w:t xml:space="preserve"> w</w:t>
      </w:r>
      <w:r w:rsidR="00C52569">
        <w:t>ell as a</w:t>
      </w:r>
      <w:r w:rsidR="00022163">
        <w:t>,</w:t>
      </w:r>
      <w:r w:rsidR="00C52569">
        <w:t xml:space="preserve"> as a</w:t>
      </w:r>
      <w:r w:rsidR="00022163">
        <w:t>,</w:t>
      </w:r>
      <w:r w:rsidR="00C52569">
        <w:t xml:space="preserve"> as healthcare staff?</w:t>
      </w:r>
    </w:p>
    <w:p w14:paraId="31C3CF22" w14:textId="078B5E7A" w:rsidR="00C52569" w:rsidRPr="007225C8" w:rsidRDefault="005D204A" w:rsidP="0031311A">
      <w:pPr>
        <w:spacing w:after="120"/>
      </w:pPr>
      <w:r w:rsidRPr="005D204A">
        <w:rPr>
          <w:b/>
          <w:bCs/>
        </w:rPr>
        <w:t>SC</w:t>
      </w:r>
      <w:r>
        <w:t xml:space="preserve">: </w:t>
      </w:r>
      <w:r w:rsidR="00C52569">
        <w:t>I think it's about</w:t>
      </w:r>
      <w:r w:rsidR="00022163">
        <w:t>,</w:t>
      </w:r>
      <w:r w:rsidR="00C52569">
        <w:t xml:space="preserve"> about being open and honest with people. I think the Bereavement Charter will </w:t>
      </w:r>
      <w:proofErr w:type="gramStart"/>
      <w:r w:rsidR="00C52569">
        <w:t>definitely help</w:t>
      </w:r>
      <w:proofErr w:type="gramEnd"/>
      <w:r w:rsidR="00C52569">
        <w:t xml:space="preserve"> if </w:t>
      </w:r>
      <w:proofErr w:type="spellStart"/>
      <w:r w:rsidR="00C52569">
        <w:t>organisations</w:t>
      </w:r>
      <w:proofErr w:type="spellEnd"/>
      <w:r w:rsidR="00C52569">
        <w:t xml:space="preserve"> sign up to that, I think that's</w:t>
      </w:r>
      <w:r w:rsidR="00134ABF">
        <w:t>,</w:t>
      </w:r>
      <w:r w:rsidR="00C52569">
        <w:t xml:space="preserve"> and it </w:t>
      </w:r>
      <w:proofErr w:type="spellStart"/>
      <w:r w:rsidR="00C52569">
        <w:t>it</w:t>
      </w:r>
      <w:proofErr w:type="spellEnd"/>
      <w:r w:rsidR="00C52569">
        <w:t>, it definitely is about raising awareness, letting people know what is available, if they</w:t>
      </w:r>
      <w:r w:rsidR="00634B59">
        <w:t>,</w:t>
      </w:r>
      <w:r w:rsidR="00C52569">
        <w:t xml:space="preserve"> if they did feel they required more formal support. But if people are given the</w:t>
      </w:r>
      <w:r w:rsidR="005433DC">
        <w:t>,</w:t>
      </w:r>
      <w:r w:rsidR="00C52569">
        <w:t xml:space="preserve"> if people are given the right support around the time of that d</w:t>
      </w:r>
      <w:r w:rsidR="005433DC">
        <w:t>eath</w:t>
      </w:r>
      <w:r w:rsidR="00C52569">
        <w:t>, so if they lose a member of their significant</w:t>
      </w:r>
      <w:r w:rsidR="00611AC0">
        <w:t>,</w:t>
      </w:r>
      <w:r w:rsidR="00C52569">
        <w:t xml:space="preserve"> loss within their own</w:t>
      </w:r>
      <w:r w:rsidR="00654ACD">
        <w:t xml:space="preserve"> f</w:t>
      </w:r>
      <w:r w:rsidR="00C52569">
        <w:t>amily</w:t>
      </w:r>
      <w:r w:rsidR="00654ACD">
        <w:t>, and that perha</w:t>
      </w:r>
      <w:r w:rsidR="00C52569">
        <w:t xml:space="preserve">ps they've got some time off. If we could be more flexible around that and allow them to, you know, if we could just take a bit more of a flexible approach to how people return to work </w:t>
      </w:r>
      <w:proofErr w:type="gramStart"/>
      <w:r w:rsidR="00C52569">
        <w:t>or</w:t>
      </w:r>
      <w:r w:rsidR="002A22B5">
        <w:t>,</w:t>
      </w:r>
      <w:r w:rsidR="00C52569">
        <w:t xml:space="preserve"> or</w:t>
      </w:r>
      <w:proofErr w:type="gramEnd"/>
      <w:r w:rsidR="00C52569">
        <w:t xml:space="preserve"> are in their workplace</w:t>
      </w:r>
      <w:r w:rsidR="0091592A">
        <w:t>. C</w:t>
      </w:r>
      <w:r w:rsidR="00C52569">
        <w:t xml:space="preserve">lients, community clients, </w:t>
      </w:r>
      <w:r w:rsidR="00C52569" w:rsidRPr="007225C8">
        <w:t>some of the you know, some people are working with</w:t>
      </w:r>
      <w:r w:rsidR="002A22B5" w:rsidRPr="007225C8">
        <w:t>, y</w:t>
      </w:r>
      <w:r w:rsidR="00C52569" w:rsidRPr="007225C8">
        <w:t>ou know their clients, they have their clients for many, many years in</w:t>
      </w:r>
      <w:r w:rsidR="002A22B5" w:rsidRPr="007225C8">
        <w:t xml:space="preserve"> s</w:t>
      </w:r>
      <w:r w:rsidR="00C52569" w:rsidRPr="007225C8">
        <w:t>ome cases</w:t>
      </w:r>
      <w:r w:rsidR="006500B4" w:rsidRPr="007225C8">
        <w:t xml:space="preserve">, </w:t>
      </w:r>
      <w:r w:rsidR="00C52569" w:rsidRPr="007225C8">
        <w:t>and</w:t>
      </w:r>
      <w:r w:rsidR="005A40D9" w:rsidRPr="007225C8">
        <w:t xml:space="preserve"> </w:t>
      </w:r>
      <w:r w:rsidR="006500B4" w:rsidRPr="007225C8">
        <w:t>t</w:t>
      </w:r>
      <w:r w:rsidR="00C52569" w:rsidRPr="007225C8">
        <w:t xml:space="preserve">hen that </w:t>
      </w:r>
      <w:r w:rsidR="006500B4" w:rsidRPr="007225C8">
        <w:t>person</w:t>
      </w:r>
      <w:r w:rsidR="00C52569" w:rsidRPr="007225C8">
        <w:t xml:space="preserve"> dies</w:t>
      </w:r>
      <w:r w:rsidR="006500B4" w:rsidRPr="007225C8">
        <w:t>, a</w:t>
      </w:r>
      <w:r w:rsidR="00C52569" w:rsidRPr="007225C8">
        <w:t>nd there's a real attachment there. So, so</w:t>
      </w:r>
      <w:r w:rsidR="00C54888" w:rsidRPr="007225C8">
        <w:t xml:space="preserve"> it’s h</w:t>
      </w:r>
      <w:r w:rsidR="00C52569" w:rsidRPr="007225C8">
        <w:t>ow do we, you know, prepare if we</w:t>
      </w:r>
      <w:r w:rsidR="00C80E53" w:rsidRPr="007225C8">
        <w:t>,</w:t>
      </w:r>
      <w:r w:rsidR="00C52569" w:rsidRPr="007225C8">
        <w:t xml:space="preserve"> if we are</w:t>
      </w:r>
      <w:r w:rsidR="00C80E53" w:rsidRPr="007225C8">
        <w:t xml:space="preserve"> </w:t>
      </w:r>
      <w:r w:rsidR="00D42C3C" w:rsidRPr="007225C8">
        <w:t>having</w:t>
      </w:r>
      <w:r w:rsidR="00C52569" w:rsidRPr="007225C8">
        <w:t>, you know,</w:t>
      </w:r>
      <w:r w:rsidR="0054097B" w:rsidRPr="007225C8">
        <w:t xml:space="preserve"> if</w:t>
      </w:r>
      <w:r w:rsidR="00C52569" w:rsidRPr="007225C8">
        <w:t xml:space="preserve"> we've got staff who are managing the care of the dying for example, then have </w:t>
      </w:r>
      <w:proofErr w:type="spellStart"/>
      <w:r w:rsidR="00C52569" w:rsidRPr="007225C8">
        <w:t>have</w:t>
      </w:r>
      <w:proofErr w:type="spellEnd"/>
      <w:r w:rsidR="00C52569" w:rsidRPr="007225C8">
        <w:t xml:space="preserve"> them included in that process around the conversation and preparation around what we expect to happen around the time of d</w:t>
      </w:r>
      <w:r w:rsidR="00CB7A1F" w:rsidRPr="007225C8">
        <w:t>eath</w:t>
      </w:r>
      <w:r w:rsidR="00C52569" w:rsidRPr="007225C8">
        <w:t>. So that's in a</w:t>
      </w:r>
      <w:r w:rsidR="00CB7A1F" w:rsidRPr="007225C8">
        <w:t>,</w:t>
      </w:r>
      <w:r w:rsidR="00C52569" w:rsidRPr="007225C8">
        <w:t xml:space="preserve"> in a more</w:t>
      </w:r>
      <w:r w:rsidR="00D63094">
        <w:t>,</w:t>
      </w:r>
      <w:r w:rsidR="00C52569" w:rsidRPr="007225C8">
        <w:t xml:space="preserve"> in a more controlled thing if you like, where, where </w:t>
      </w:r>
      <w:proofErr w:type="spellStart"/>
      <w:r w:rsidR="00C52569" w:rsidRPr="007225C8">
        <w:t>where</w:t>
      </w:r>
      <w:proofErr w:type="spellEnd"/>
      <w:r w:rsidR="00C52569" w:rsidRPr="007225C8">
        <w:t xml:space="preserve"> there's</w:t>
      </w:r>
      <w:r w:rsidR="00CB7A1F" w:rsidRPr="007225C8">
        <w:t xml:space="preserve"> y</w:t>
      </w:r>
      <w:r w:rsidR="00C52569" w:rsidRPr="007225C8">
        <w:t>ou know, people</w:t>
      </w:r>
      <w:r w:rsidR="00C63030" w:rsidRPr="007225C8">
        <w:t>, I’m</w:t>
      </w:r>
      <w:r w:rsidR="00C52569" w:rsidRPr="007225C8">
        <w:t xml:space="preserve"> thinking of people in the</w:t>
      </w:r>
      <w:r w:rsidR="001868BF" w:rsidRPr="007225C8">
        <w:t xml:space="preserve"> c</w:t>
      </w:r>
      <w:r w:rsidR="00C52569" w:rsidRPr="007225C8">
        <w:t>ommunity, we're perhaps</w:t>
      </w:r>
      <w:r w:rsidR="001868BF" w:rsidRPr="007225C8">
        <w:t xml:space="preserve"> w</w:t>
      </w:r>
      <w:r w:rsidR="00C52569" w:rsidRPr="007225C8">
        <w:t>orking with people for some time and involve them. I think if they're involved and they</w:t>
      </w:r>
      <w:r w:rsidR="00111B2B" w:rsidRPr="007225C8">
        <w:t>,</w:t>
      </w:r>
      <w:r w:rsidR="00C52569" w:rsidRPr="007225C8">
        <w:t xml:space="preserve"> then that would make a difference to how they</w:t>
      </w:r>
      <w:r w:rsidR="002F38E4" w:rsidRPr="007225C8">
        <w:t>,</w:t>
      </w:r>
      <w:r w:rsidR="00C52569" w:rsidRPr="007225C8">
        <w:t xml:space="preserve"> to how they cope perhaps</w:t>
      </w:r>
      <w:r w:rsidR="006D75DD">
        <w:t>,</w:t>
      </w:r>
      <w:r w:rsidR="00C52569" w:rsidRPr="007225C8">
        <w:t xml:space="preserve"> and if they're more aware of what to expect. I think if we support</w:t>
      </w:r>
      <w:r w:rsidR="002F38E4" w:rsidRPr="007225C8">
        <w:t xml:space="preserve"> staff i</w:t>
      </w:r>
      <w:r w:rsidR="00C52569" w:rsidRPr="007225C8">
        <w:t>n understanding, you know about care of the dying, about how to</w:t>
      </w:r>
      <w:r w:rsidR="002F38E4" w:rsidRPr="007225C8">
        <w:t>,</w:t>
      </w:r>
      <w:r w:rsidR="00C52569" w:rsidRPr="007225C8">
        <w:t xml:space="preserve"> how to manage the time of day, how to have conversations</w:t>
      </w:r>
      <w:r w:rsidR="009748B9" w:rsidRPr="007225C8">
        <w:t>. I</w:t>
      </w:r>
      <w:r w:rsidR="00C52569" w:rsidRPr="007225C8">
        <w:t>f we</w:t>
      </w:r>
      <w:r w:rsidR="009748B9" w:rsidRPr="007225C8">
        <w:t xml:space="preserve"> c</w:t>
      </w:r>
      <w:r w:rsidR="00C52569" w:rsidRPr="007225C8">
        <w:t>ould support our staff</w:t>
      </w:r>
      <w:r w:rsidR="009748B9" w:rsidRPr="007225C8">
        <w:t xml:space="preserve"> t</w:t>
      </w:r>
      <w:r w:rsidR="00C52569" w:rsidRPr="007225C8">
        <w:t xml:space="preserve">o have these conversations and to be able to care in that respect, then that will help. I do believe that will help </w:t>
      </w:r>
      <w:r w:rsidR="000E369F" w:rsidRPr="007225C8">
        <w:t>them</w:t>
      </w:r>
      <w:r w:rsidR="00E60BF6" w:rsidRPr="007225C8">
        <w:t>. B</w:t>
      </w:r>
      <w:r w:rsidR="00C52569" w:rsidRPr="007225C8">
        <w:t>ut equally we need to be able to support them as a human being themself, and each experience is unique to that individual. So</w:t>
      </w:r>
      <w:r w:rsidR="00207743" w:rsidRPr="007225C8">
        <w:t>,</w:t>
      </w:r>
      <w:r w:rsidR="00C52569" w:rsidRPr="007225C8">
        <w:t xml:space="preserve"> so even if you've experienced, you know, you know, even if someone</w:t>
      </w:r>
      <w:r w:rsidR="00207743" w:rsidRPr="007225C8">
        <w:t xml:space="preserve"> h</w:t>
      </w:r>
      <w:r w:rsidR="00C52569" w:rsidRPr="007225C8">
        <w:t xml:space="preserve">as experienced a </w:t>
      </w:r>
      <w:proofErr w:type="spellStart"/>
      <w:r w:rsidR="00C52569" w:rsidRPr="007225C8">
        <w:t>a</w:t>
      </w:r>
      <w:proofErr w:type="spellEnd"/>
      <w:r w:rsidR="00C52569" w:rsidRPr="007225C8">
        <w:t xml:space="preserve"> particularly difficult</w:t>
      </w:r>
      <w:r w:rsidR="00207743" w:rsidRPr="007225C8">
        <w:t xml:space="preserve"> d</w:t>
      </w:r>
      <w:r w:rsidR="00C52569" w:rsidRPr="007225C8">
        <w:t>eath within their own life, it does</w:t>
      </w:r>
      <w:r w:rsidR="00376ED2" w:rsidRPr="007225C8">
        <w:t xml:space="preserve"> no</w:t>
      </w:r>
      <w:r w:rsidR="00C52569" w:rsidRPr="007225C8">
        <w:t>t mean to say</w:t>
      </w:r>
      <w:r w:rsidR="00376ED2" w:rsidRPr="007225C8">
        <w:t xml:space="preserve"> t</w:t>
      </w:r>
      <w:r w:rsidR="00C52569" w:rsidRPr="007225C8">
        <w:t xml:space="preserve">hat, that person they're working with or </w:t>
      </w:r>
      <w:proofErr w:type="spellStart"/>
      <w:r w:rsidR="00C52569" w:rsidRPr="007225C8">
        <w:t>or</w:t>
      </w:r>
      <w:proofErr w:type="spellEnd"/>
      <w:r w:rsidR="00C52569" w:rsidRPr="007225C8">
        <w:t xml:space="preserve"> </w:t>
      </w:r>
      <w:proofErr w:type="spellStart"/>
      <w:r w:rsidR="00C52569" w:rsidRPr="007225C8">
        <w:t>or</w:t>
      </w:r>
      <w:proofErr w:type="spellEnd"/>
      <w:r w:rsidR="00376ED2" w:rsidRPr="007225C8">
        <w:t xml:space="preserve"> t</w:t>
      </w:r>
      <w:r w:rsidR="00C52569" w:rsidRPr="007225C8">
        <w:t xml:space="preserve">eam that they're working with will </w:t>
      </w:r>
      <w:proofErr w:type="gramStart"/>
      <w:r w:rsidR="00C52569" w:rsidRPr="007225C8">
        <w:t>be will experience</w:t>
      </w:r>
      <w:proofErr w:type="gramEnd"/>
      <w:r w:rsidR="00C52569" w:rsidRPr="007225C8">
        <w:t xml:space="preserve"> it in the same way</w:t>
      </w:r>
      <w:r w:rsidR="008B3C7B">
        <w:t>. E</w:t>
      </w:r>
      <w:r w:rsidR="00C52569" w:rsidRPr="007225C8">
        <w:t xml:space="preserve">ach experience, each experience of </w:t>
      </w:r>
      <w:r w:rsidR="002E07E4" w:rsidRPr="007225C8">
        <w:t>grief</w:t>
      </w:r>
      <w:r w:rsidR="00C52569" w:rsidRPr="007225C8">
        <w:t xml:space="preserve"> and bereavement </w:t>
      </w:r>
      <w:r w:rsidR="004379DD" w:rsidRPr="007225C8">
        <w:t>i</w:t>
      </w:r>
      <w:r w:rsidR="00C52569" w:rsidRPr="007225C8">
        <w:t>s unique to that individual as a human</w:t>
      </w:r>
      <w:r w:rsidR="002E07E4" w:rsidRPr="007225C8">
        <w:t xml:space="preserve"> being. </w:t>
      </w:r>
      <w:proofErr w:type="gramStart"/>
      <w:r w:rsidR="002E07E4" w:rsidRPr="007225C8">
        <w:t>An</w:t>
      </w:r>
      <w:r w:rsidR="00C52569" w:rsidRPr="007225C8">
        <w:t>d,</w:t>
      </w:r>
      <w:proofErr w:type="gramEnd"/>
      <w:r w:rsidR="00C52569" w:rsidRPr="007225C8">
        <w:t xml:space="preserve"> it's about </w:t>
      </w:r>
      <w:proofErr w:type="spellStart"/>
      <w:r w:rsidR="00C52569" w:rsidRPr="007225C8">
        <w:t>recognising</w:t>
      </w:r>
      <w:proofErr w:type="spellEnd"/>
      <w:r w:rsidR="00C52569" w:rsidRPr="007225C8">
        <w:t xml:space="preserve"> that</w:t>
      </w:r>
      <w:r w:rsidR="002E07E4" w:rsidRPr="007225C8">
        <w:t>,</w:t>
      </w:r>
      <w:r w:rsidR="00C52569" w:rsidRPr="007225C8">
        <w:t xml:space="preserve"> you never know how someone else feels but, but we can certainly</w:t>
      </w:r>
      <w:r w:rsidR="005C4F31" w:rsidRPr="007225C8">
        <w:t>,</w:t>
      </w:r>
      <w:r w:rsidR="00C52569" w:rsidRPr="007225C8">
        <w:t xml:space="preserve"> that compassion and understanding of how difficult that might be</w:t>
      </w:r>
      <w:r w:rsidR="005C4F31" w:rsidRPr="007225C8">
        <w:t>, f</w:t>
      </w:r>
      <w:r w:rsidR="00C52569" w:rsidRPr="007225C8">
        <w:t xml:space="preserve">or that family or that person is </w:t>
      </w:r>
      <w:proofErr w:type="spellStart"/>
      <w:r w:rsidR="00C52569" w:rsidRPr="007225C8">
        <w:t>is</w:t>
      </w:r>
      <w:proofErr w:type="spellEnd"/>
      <w:r w:rsidR="00C52569" w:rsidRPr="007225C8">
        <w:t xml:space="preserve"> important, but also how is it for you? You know</w:t>
      </w:r>
      <w:r w:rsidR="005C4F31" w:rsidRPr="007225C8">
        <w:t>,</w:t>
      </w:r>
      <w:r w:rsidR="00C52569" w:rsidRPr="007225C8">
        <w:t xml:space="preserve"> how is it for you as an individual? How do we help them</w:t>
      </w:r>
      <w:r w:rsidR="005C4F31" w:rsidRPr="007225C8">
        <w:t xml:space="preserve"> t</w:t>
      </w:r>
      <w:r w:rsidR="00C52569" w:rsidRPr="007225C8">
        <w:t xml:space="preserve">o </w:t>
      </w:r>
      <w:proofErr w:type="spellStart"/>
      <w:r w:rsidR="00C52569" w:rsidRPr="007225C8">
        <w:t>to</w:t>
      </w:r>
      <w:proofErr w:type="spellEnd"/>
      <w:r w:rsidR="00C52569" w:rsidRPr="007225C8">
        <w:t xml:space="preserve"> </w:t>
      </w:r>
      <w:proofErr w:type="spellStart"/>
      <w:r w:rsidR="00C52569" w:rsidRPr="007225C8">
        <w:t>to</w:t>
      </w:r>
      <w:proofErr w:type="spellEnd"/>
      <w:r w:rsidR="00C52569" w:rsidRPr="007225C8">
        <w:t xml:space="preserve"> seek support</w:t>
      </w:r>
      <w:r w:rsidR="005C4F31" w:rsidRPr="007225C8">
        <w:t xml:space="preserve"> i</w:t>
      </w:r>
      <w:r w:rsidR="00C52569" w:rsidRPr="007225C8">
        <w:t xml:space="preserve">f </w:t>
      </w:r>
      <w:proofErr w:type="gramStart"/>
      <w:r w:rsidR="00C52569" w:rsidRPr="007225C8">
        <w:t>that's</w:t>
      </w:r>
      <w:r w:rsidR="00267B9A" w:rsidRPr="007225C8">
        <w:t>,</w:t>
      </w:r>
      <w:r w:rsidR="00C52569" w:rsidRPr="007225C8">
        <w:t xml:space="preserve"> if</w:t>
      </w:r>
      <w:proofErr w:type="gramEnd"/>
      <w:r w:rsidR="00C52569" w:rsidRPr="007225C8">
        <w:t xml:space="preserve"> that's</w:t>
      </w:r>
      <w:r w:rsidR="005C4F31" w:rsidRPr="007225C8">
        <w:t xml:space="preserve"> r</w:t>
      </w:r>
      <w:r w:rsidR="00C52569" w:rsidRPr="007225C8">
        <w:t>equired</w:t>
      </w:r>
      <w:r w:rsidR="00BA76F7" w:rsidRPr="007225C8">
        <w:t>? O</w:t>
      </w:r>
      <w:r w:rsidR="00C52569" w:rsidRPr="007225C8">
        <w:t>r as I say, just give them that space, even over a coffee</w:t>
      </w:r>
      <w:r w:rsidR="00D801DA" w:rsidRPr="007225C8">
        <w:t>, t</w:t>
      </w:r>
      <w:r w:rsidR="00C52569" w:rsidRPr="007225C8">
        <w:t>ime</w:t>
      </w:r>
      <w:r w:rsidR="00D801DA" w:rsidRPr="007225C8">
        <w:t>, t</w:t>
      </w:r>
      <w:r w:rsidR="00C52569" w:rsidRPr="007225C8">
        <w:t>ime out, whatever it might be</w:t>
      </w:r>
      <w:r w:rsidR="00D801DA" w:rsidRPr="007225C8">
        <w:t>. B</w:t>
      </w:r>
      <w:r w:rsidR="00C52569" w:rsidRPr="007225C8">
        <w:t xml:space="preserve">ut raising awareness within the </w:t>
      </w:r>
      <w:proofErr w:type="spellStart"/>
      <w:r w:rsidR="00C52569" w:rsidRPr="007225C8">
        <w:t>organisation</w:t>
      </w:r>
      <w:proofErr w:type="spellEnd"/>
      <w:r w:rsidR="00C52569" w:rsidRPr="007225C8">
        <w:t xml:space="preserve">, whatever </w:t>
      </w:r>
      <w:proofErr w:type="spellStart"/>
      <w:r w:rsidR="00C52569" w:rsidRPr="007225C8">
        <w:t>organisation</w:t>
      </w:r>
      <w:proofErr w:type="spellEnd"/>
      <w:r w:rsidR="00C52569" w:rsidRPr="007225C8">
        <w:t xml:space="preserve"> that you know that people work in</w:t>
      </w:r>
      <w:r w:rsidR="00D801DA" w:rsidRPr="007225C8">
        <w:t>, i</w:t>
      </w:r>
      <w:r w:rsidR="00C52569" w:rsidRPr="007225C8">
        <w:t>f managers, if senior people can, can have a</w:t>
      </w:r>
      <w:r w:rsidR="0031311A" w:rsidRPr="007225C8">
        <w:t xml:space="preserve"> c</w:t>
      </w:r>
      <w:r w:rsidR="00C52569" w:rsidRPr="007225C8">
        <w:t>ulture. It's about culture</w:t>
      </w:r>
      <w:r w:rsidR="0031311A" w:rsidRPr="007225C8">
        <w:t xml:space="preserve"> r</w:t>
      </w:r>
      <w:r w:rsidR="00C52569" w:rsidRPr="007225C8">
        <w:t>eally, isn't it</w:t>
      </w:r>
      <w:r w:rsidR="0031311A" w:rsidRPr="007225C8">
        <w:t>, it’s a</w:t>
      </w:r>
      <w:r w:rsidR="00C52569" w:rsidRPr="007225C8">
        <w:t>bout a culture</w:t>
      </w:r>
      <w:r w:rsidR="00C76336" w:rsidRPr="007225C8">
        <w:t>,</w:t>
      </w:r>
      <w:r w:rsidR="00C52569" w:rsidRPr="007225C8">
        <w:t xml:space="preserve"> a cultural shift.</w:t>
      </w:r>
    </w:p>
    <w:p w14:paraId="69E61B23" w14:textId="6E9C6501" w:rsidR="00BF754C" w:rsidRPr="007225C8" w:rsidRDefault="00904353" w:rsidP="00904353">
      <w:pPr>
        <w:spacing w:after="120"/>
      </w:pPr>
      <w:r w:rsidRPr="007225C8">
        <w:rPr>
          <w:b/>
          <w:bCs/>
        </w:rPr>
        <w:t>LI</w:t>
      </w:r>
      <w:r w:rsidRPr="007225C8">
        <w:t xml:space="preserve">: </w:t>
      </w:r>
      <w:r w:rsidR="00C52569" w:rsidRPr="007225C8">
        <w:t>Yeah, I was just thinking about you talking about the</w:t>
      </w:r>
      <w:r w:rsidR="00A46753" w:rsidRPr="007225C8">
        <w:t>,</w:t>
      </w:r>
      <w:r w:rsidR="00C52569" w:rsidRPr="007225C8">
        <w:t xml:space="preserve"> each</w:t>
      </w:r>
      <w:r w:rsidR="00A46753" w:rsidRPr="007225C8">
        <w:t>, e</w:t>
      </w:r>
      <w:r w:rsidR="00C52569" w:rsidRPr="007225C8">
        <w:t xml:space="preserve">ach bereavement is unique and </w:t>
      </w:r>
      <w:r w:rsidR="00A46753" w:rsidRPr="007225C8">
        <w:t>individual</w:t>
      </w:r>
      <w:r w:rsidR="00C52569" w:rsidRPr="007225C8">
        <w:t xml:space="preserve">. </w:t>
      </w:r>
      <w:r w:rsidR="00DF6A1E" w:rsidRPr="007225C8">
        <w:t>A</w:t>
      </w:r>
      <w:r w:rsidR="00C52569" w:rsidRPr="007225C8">
        <w:t>nd</w:t>
      </w:r>
      <w:r w:rsidR="00216585" w:rsidRPr="007225C8">
        <w:t>,</w:t>
      </w:r>
      <w:r w:rsidR="00403C02">
        <w:t xml:space="preserve"> but</w:t>
      </w:r>
      <w:r w:rsidR="00216585" w:rsidRPr="007225C8">
        <w:t xml:space="preserve"> </w:t>
      </w:r>
      <w:r w:rsidR="00C52569" w:rsidRPr="007225C8">
        <w:t xml:space="preserve">there's something about keeping the person at the </w:t>
      </w:r>
      <w:proofErr w:type="spellStart"/>
      <w:r w:rsidR="00C52569" w:rsidRPr="007225C8">
        <w:t>centre</w:t>
      </w:r>
      <w:proofErr w:type="spellEnd"/>
      <w:r w:rsidR="00C52569" w:rsidRPr="007225C8">
        <w:t xml:space="preserve"> of that</w:t>
      </w:r>
      <w:r w:rsidR="00447FC7" w:rsidRPr="007225C8">
        <w:t>,</w:t>
      </w:r>
    </w:p>
    <w:p w14:paraId="4C7760C8" w14:textId="1C1BBF55" w:rsidR="00BF754C" w:rsidRPr="007225C8" w:rsidRDefault="00BF754C" w:rsidP="00904353">
      <w:pPr>
        <w:spacing w:after="120"/>
      </w:pPr>
      <w:r w:rsidRPr="007225C8">
        <w:rPr>
          <w:b/>
          <w:bCs/>
        </w:rPr>
        <w:t>SC</w:t>
      </w:r>
      <w:r w:rsidRPr="007225C8">
        <w:t>: Oh</w:t>
      </w:r>
      <w:r w:rsidR="009A75CA" w:rsidRPr="007225C8">
        <w:t>,</w:t>
      </w:r>
      <w:r w:rsidRPr="007225C8">
        <w:t xml:space="preserve"> absolutely</w:t>
      </w:r>
    </w:p>
    <w:p w14:paraId="0B6B7456" w14:textId="0AE1CE5F" w:rsidR="007B23BA" w:rsidRPr="007225C8" w:rsidRDefault="00BF754C" w:rsidP="00353918">
      <w:pPr>
        <w:spacing w:after="120"/>
      </w:pPr>
      <w:r w:rsidRPr="007225C8">
        <w:rPr>
          <w:b/>
          <w:bCs/>
        </w:rPr>
        <w:t>LI</w:t>
      </w:r>
      <w:r w:rsidRPr="007225C8">
        <w:t xml:space="preserve">: </w:t>
      </w:r>
      <w:r w:rsidR="00447FC7" w:rsidRPr="007225C8">
        <w:t xml:space="preserve">isn't there? </w:t>
      </w:r>
      <w:r w:rsidR="00C52569" w:rsidRPr="007225C8">
        <w:t>That's</w:t>
      </w:r>
      <w:r w:rsidR="006131D6" w:rsidRPr="007225C8">
        <w:t>,</w:t>
      </w:r>
      <w:r w:rsidR="00C52569" w:rsidRPr="007225C8">
        <w:t xml:space="preserve"> what's </w:t>
      </w:r>
      <w:proofErr w:type="spellStart"/>
      <w:r w:rsidR="00C52569" w:rsidRPr="007225C8">
        <w:t>what's</w:t>
      </w:r>
      <w:proofErr w:type="spellEnd"/>
      <w:r w:rsidR="00C52569" w:rsidRPr="007225C8">
        <w:t xml:space="preserve"> kind of fundamentally important, </w:t>
      </w:r>
      <w:r w:rsidR="004624A4" w:rsidRPr="007225C8">
        <w:t>and</w:t>
      </w:r>
      <w:r w:rsidR="00C52569" w:rsidRPr="007225C8">
        <w:t xml:space="preserve"> </w:t>
      </w:r>
      <w:proofErr w:type="spellStart"/>
      <w:r w:rsidR="00C52569" w:rsidRPr="007225C8">
        <w:t>and</w:t>
      </w:r>
      <w:proofErr w:type="spellEnd"/>
      <w:r w:rsidR="00C52569" w:rsidRPr="007225C8">
        <w:t xml:space="preserve"> maybe reacting or not reacting, responding to that person and </w:t>
      </w:r>
      <w:proofErr w:type="spellStart"/>
      <w:r w:rsidR="00C52569" w:rsidRPr="007225C8">
        <w:t>and</w:t>
      </w:r>
      <w:proofErr w:type="spellEnd"/>
      <w:r w:rsidR="00353918" w:rsidRPr="007225C8">
        <w:t>,</w:t>
      </w:r>
      <w:r w:rsidR="00C52569" w:rsidRPr="007225C8">
        <w:t xml:space="preserve"> their</w:t>
      </w:r>
      <w:r w:rsidR="001B1FF8" w:rsidRPr="007225C8">
        <w:t>,</w:t>
      </w:r>
      <w:r w:rsidR="00C52569" w:rsidRPr="007225C8">
        <w:t xml:space="preserve"> what they need at that moment in time. And we talk about</w:t>
      </w:r>
      <w:r w:rsidR="00353918" w:rsidRPr="007225C8">
        <w:t xml:space="preserve"> b</w:t>
      </w:r>
      <w:r w:rsidR="00C52569" w:rsidRPr="007225C8">
        <w:t>ereavement on grief</w:t>
      </w:r>
      <w:r w:rsidR="00FE16D3" w:rsidRPr="007225C8">
        <w:t>,</w:t>
      </w:r>
      <w:r w:rsidR="00C52569" w:rsidRPr="007225C8">
        <w:t xml:space="preserve"> not well</w:t>
      </w:r>
      <w:r w:rsidR="00FE16D3" w:rsidRPr="007225C8">
        <w:t>, g</w:t>
      </w:r>
      <w:r w:rsidR="00C52569" w:rsidRPr="007225C8">
        <w:t>rief specifically being a process</w:t>
      </w:r>
      <w:r w:rsidR="0044523F" w:rsidRPr="007225C8">
        <w:t>,</w:t>
      </w:r>
      <w:r w:rsidR="00C52569" w:rsidRPr="007225C8">
        <w:t xml:space="preserve"> that's not linear.</w:t>
      </w:r>
    </w:p>
    <w:p w14:paraId="0F810E86" w14:textId="2283FC7E" w:rsidR="007B23BA" w:rsidRPr="007225C8" w:rsidRDefault="007B23BA" w:rsidP="007B23BA">
      <w:pPr>
        <w:spacing w:after="120"/>
      </w:pPr>
      <w:r w:rsidRPr="007225C8">
        <w:rPr>
          <w:b/>
          <w:bCs/>
        </w:rPr>
        <w:t>SC</w:t>
      </w:r>
      <w:r w:rsidRPr="007225C8">
        <w:t xml:space="preserve">: </w:t>
      </w:r>
      <w:r w:rsidR="0044523F" w:rsidRPr="007225C8">
        <w:t>Ye</w:t>
      </w:r>
      <w:r w:rsidR="00163F7C" w:rsidRPr="007225C8">
        <w:t>ah</w:t>
      </w:r>
      <w:r w:rsidR="0044523F" w:rsidRPr="007225C8">
        <w:t>, a</w:t>
      </w:r>
      <w:r w:rsidRPr="007225C8">
        <w:t>bsolutely</w:t>
      </w:r>
    </w:p>
    <w:p w14:paraId="257AC257" w14:textId="7050D6DA" w:rsidR="00702E7D" w:rsidRPr="007225C8" w:rsidRDefault="00A33AFD" w:rsidP="004A716F">
      <w:pPr>
        <w:tabs>
          <w:tab w:val="left" w:pos="1570"/>
        </w:tabs>
        <w:spacing w:after="120"/>
      </w:pPr>
      <w:r w:rsidRPr="007225C8">
        <w:rPr>
          <w:b/>
          <w:bCs/>
        </w:rPr>
        <w:t>LI</w:t>
      </w:r>
      <w:r w:rsidRPr="007225C8">
        <w:t xml:space="preserve">: </w:t>
      </w:r>
      <w:r w:rsidR="007B23BA" w:rsidRPr="007225C8">
        <w:t>W</w:t>
      </w:r>
      <w:r w:rsidR="00C52569" w:rsidRPr="007225C8">
        <w:t>e hear that a lot</w:t>
      </w:r>
      <w:r w:rsidR="00E32CCC" w:rsidRPr="007225C8">
        <w:t>, y</w:t>
      </w:r>
      <w:r w:rsidR="00C52569" w:rsidRPr="007225C8">
        <w:t>ou know, where we</w:t>
      </w:r>
      <w:r w:rsidR="00183FD7" w:rsidRPr="007225C8">
        <w:t>,</w:t>
      </w:r>
      <w:r w:rsidR="00C52569" w:rsidRPr="007225C8">
        <w:t xml:space="preserve"> and it doesn't follow </w:t>
      </w:r>
      <w:proofErr w:type="spellStart"/>
      <w:r w:rsidR="00C52569" w:rsidRPr="007225C8">
        <w:t>follow</w:t>
      </w:r>
      <w:proofErr w:type="spellEnd"/>
      <w:r w:rsidR="00C52569" w:rsidRPr="007225C8">
        <w:t xml:space="preserve"> any kind of hierarchy either around it</w:t>
      </w:r>
      <w:r w:rsidR="00183FD7" w:rsidRPr="007225C8">
        <w:t>,</w:t>
      </w:r>
      <w:r w:rsidR="00C52569" w:rsidRPr="007225C8">
        <w:t xml:space="preserve"> then it might be</w:t>
      </w:r>
      <w:r w:rsidR="00702E7D" w:rsidRPr="007225C8">
        <w:t>,</w:t>
      </w:r>
      <w:r w:rsidR="00C52569" w:rsidRPr="007225C8">
        <w:t xml:space="preserve"> it's very different for different people and I</w:t>
      </w:r>
      <w:r w:rsidR="004A716F" w:rsidRPr="007225C8">
        <w:t>,</w:t>
      </w:r>
      <w:r w:rsidR="00C52569" w:rsidRPr="007225C8">
        <w:t xml:space="preserve"> I just wonder suppose if that's a</w:t>
      </w:r>
      <w:r w:rsidR="00205869" w:rsidRPr="007225C8">
        <w:t>,</w:t>
      </w:r>
      <w:r w:rsidR="00C52569" w:rsidRPr="007225C8">
        <w:t xml:space="preserve"> an element of</w:t>
      </w:r>
      <w:r w:rsidR="004A716F" w:rsidRPr="007225C8">
        <w:t xml:space="preserve"> h</w:t>
      </w:r>
      <w:r w:rsidR="00C52569" w:rsidRPr="007225C8">
        <w:t>elping people to be self</w:t>
      </w:r>
      <w:r w:rsidR="004A716F" w:rsidRPr="007225C8">
        <w:t>-</w:t>
      </w:r>
      <w:r w:rsidR="00C52569" w:rsidRPr="007225C8">
        <w:t>compassionate</w:t>
      </w:r>
      <w:r w:rsidR="004A716F" w:rsidRPr="007225C8">
        <w:t>,</w:t>
      </w:r>
    </w:p>
    <w:p w14:paraId="3C893E41" w14:textId="7ACEF318" w:rsidR="00702E7D" w:rsidRPr="007225C8" w:rsidRDefault="00702E7D" w:rsidP="004A716F">
      <w:pPr>
        <w:tabs>
          <w:tab w:val="left" w:pos="1570"/>
        </w:tabs>
        <w:spacing w:after="120"/>
      </w:pPr>
      <w:r w:rsidRPr="007225C8">
        <w:rPr>
          <w:b/>
          <w:bCs/>
        </w:rPr>
        <w:t>SC</w:t>
      </w:r>
      <w:r w:rsidRPr="007225C8">
        <w:t xml:space="preserve">: </w:t>
      </w:r>
      <w:proofErr w:type="gramStart"/>
      <w:r w:rsidRPr="007225C8">
        <w:t>of course</w:t>
      </w:r>
      <w:proofErr w:type="gramEnd"/>
      <w:r w:rsidRPr="007225C8">
        <w:t xml:space="preserve"> it is</w:t>
      </w:r>
    </w:p>
    <w:p w14:paraId="5B719F08" w14:textId="5C0AAE39" w:rsidR="00C52569" w:rsidRPr="007225C8" w:rsidRDefault="00702E7D" w:rsidP="004A716F">
      <w:pPr>
        <w:tabs>
          <w:tab w:val="left" w:pos="1570"/>
        </w:tabs>
        <w:spacing w:after="120"/>
      </w:pPr>
      <w:r w:rsidRPr="007225C8">
        <w:rPr>
          <w:b/>
          <w:bCs/>
        </w:rPr>
        <w:t>LI</w:t>
      </w:r>
      <w:r w:rsidRPr="007225C8">
        <w:t>:</w:t>
      </w:r>
      <w:r w:rsidR="004A716F" w:rsidRPr="007225C8">
        <w:t xml:space="preserve"> t</w:t>
      </w:r>
      <w:r w:rsidR="00C52569" w:rsidRPr="007225C8">
        <w:t>hinking about grief in that way</w:t>
      </w:r>
      <w:r w:rsidR="004A716F" w:rsidRPr="007225C8">
        <w:t>?</w:t>
      </w:r>
    </w:p>
    <w:p w14:paraId="6CD29602" w14:textId="10F2B4A3" w:rsidR="00C52569" w:rsidRPr="00FA66EA" w:rsidRDefault="003050CC" w:rsidP="002D348A">
      <w:pPr>
        <w:tabs>
          <w:tab w:val="left" w:pos="1570"/>
        </w:tabs>
        <w:spacing w:after="120"/>
      </w:pPr>
      <w:r w:rsidRPr="007225C8">
        <w:rPr>
          <w:b/>
          <w:bCs/>
        </w:rPr>
        <w:lastRenderedPageBreak/>
        <w:t>SC</w:t>
      </w:r>
      <w:r w:rsidRPr="007225C8">
        <w:t xml:space="preserve">: </w:t>
      </w:r>
      <w:r w:rsidR="00223381" w:rsidRPr="007225C8">
        <w:t>I</w:t>
      </w:r>
      <w:r w:rsidRPr="007225C8">
        <w:t xml:space="preserve">t’s about </w:t>
      </w:r>
      <w:r w:rsidRPr="00CE661B">
        <w:t>understanding</w:t>
      </w:r>
      <w:r w:rsidR="00C52569" w:rsidRPr="00CE661B">
        <w:t xml:space="preserve"> there's no right and wrong</w:t>
      </w:r>
      <w:r w:rsidR="00CC0E0A" w:rsidRPr="00CE661B">
        <w:t xml:space="preserve"> w</w:t>
      </w:r>
      <w:r w:rsidR="00C52569" w:rsidRPr="00CE661B">
        <w:t>ay</w:t>
      </w:r>
      <w:r w:rsidR="0064376C" w:rsidRPr="00CE661B">
        <w:t>. Y</w:t>
      </w:r>
      <w:r w:rsidR="00C52569" w:rsidRPr="00CE661B">
        <w:t>ou know</w:t>
      </w:r>
      <w:r w:rsidR="0064376C" w:rsidRPr="00CE661B">
        <w:t>,</w:t>
      </w:r>
      <w:r w:rsidR="00C52569" w:rsidRPr="00CE661B">
        <w:t xml:space="preserve"> I'll say to people there's </w:t>
      </w:r>
      <w:proofErr w:type="gramStart"/>
      <w:r w:rsidR="00C52569" w:rsidRPr="00CE661B">
        <w:t>absolutely no</w:t>
      </w:r>
      <w:proofErr w:type="gramEnd"/>
      <w:r w:rsidR="00C52569" w:rsidRPr="00CE661B">
        <w:t xml:space="preserve"> right or wrong way to</w:t>
      </w:r>
      <w:r w:rsidR="0098436E" w:rsidRPr="00CE661B">
        <w:t>,</w:t>
      </w:r>
      <w:r w:rsidR="00C52569" w:rsidRPr="00CE661B">
        <w:t xml:space="preserve"> to grieve</w:t>
      </w:r>
      <w:r w:rsidR="0098436E" w:rsidRPr="00CE661B">
        <w:t xml:space="preserve"> o</w:t>
      </w:r>
      <w:r w:rsidR="00C52569" w:rsidRPr="00CE661B">
        <w:t xml:space="preserve">r </w:t>
      </w:r>
      <w:proofErr w:type="spellStart"/>
      <w:r w:rsidR="00C52569" w:rsidRPr="00CE661B">
        <w:t>or</w:t>
      </w:r>
      <w:proofErr w:type="spellEnd"/>
      <w:r w:rsidR="00C52569" w:rsidRPr="00CE661B">
        <w:t xml:space="preserve"> what</w:t>
      </w:r>
      <w:r w:rsidR="0098436E" w:rsidRPr="00CE661B">
        <w:t xml:space="preserve"> y</w:t>
      </w:r>
      <w:r w:rsidR="00C52569" w:rsidRPr="00CE661B">
        <w:t>ou know</w:t>
      </w:r>
      <w:r w:rsidR="000F3A6C">
        <w:t>,</w:t>
      </w:r>
      <w:r w:rsidR="00C52569" w:rsidRPr="00CE661B">
        <w:t xml:space="preserve"> what </w:t>
      </w:r>
      <w:proofErr w:type="spellStart"/>
      <w:r w:rsidR="0098436E" w:rsidRPr="00CE661B">
        <w:t>w</w:t>
      </w:r>
      <w:r w:rsidR="00C52569" w:rsidRPr="00CE661B">
        <w:t>hat</w:t>
      </w:r>
      <w:proofErr w:type="spellEnd"/>
      <w:r w:rsidR="00C52569" w:rsidRPr="00CE661B">
        <w:t xml:space="preserve"> </w:t>
      </w:r>
      <w:proofErr w:type="spellStart"/>
      <w:r w:rsidR="0098436E" w:rsidRPr="00CE661B">
        <w:t>w</w:t>
      </w:r>
      <w:r w:rsidR="00C52569" w:rsidRPr="00CE661B">
        <w:t>hat</w:t>
      </w:r>
      <w:proofErr w:type="spellEnd"/>
      <w:r w:rsidR="00C52569" w:rsidRPr="00CE661B">
        <w:t xml:space="preserve"> </w:t>
      </w:r>
      <w:r w:rsidR="0098436E" w:rsidRPr="00CE661B">
        <w:t>y</w:t>
      </w:r>
      <w:r w:rsidR="00C52569" w:rsidRPr="00CE661B">
        <w:t>ou feel</w:t>
      </w:r>
      <w:r w:rsidR="00433287">
        <w:t>,</w:t>
      </w:r>
      <w:r w:rsidR="00C52569" w:rsidRPr="00CE661B">
        <w:t xml:space="preserve"> there's no right and wrong there. And it's </w:t>
      </w:r>
      <w:r w:rsidR="0098436E" w:rsidRPr="00CE661B">
        <w:t>okay</w:t>
      </w:r>
      <w:r w:rsidR="00C52569" w:rsidRPr="00CE661B">
        <w:t xml:space="preserve"> to feel as if you're going off your head sometimes</w:t>
      </w:r>
      <w:r w:rsidR="0089041A" w:rsidRPr="00CE661B">
        <w:t xml:space="preserve"> i</w:t>
      </w:r>
      <w:r w:rsidR="00C52569" w:rsidRPr="00CE661B">
        <w:t>n fact, you know, and sometimes, you know, we say take one day at a time</w:t>
      </w:r>
      <w:r w:rsidR="002B64CF" w:rsidRPr="00CE661B">
        <w:t>, s</w:t>
      </w:r>
      <w:r w:rsidR="00C52569" w:rsidRPr="00CE661B">
        <w:t>ometimes when they're in</w:t>
      </w:r>
      <w:r w:rsidR="0009443F" w:rsidRPr="00CE661B">
        <w:t xml:space="preserve"> t</w:t>
      </w:r>
      <w:r w:rsidR="00C52569" w:rsidRPr="00CE661B">
        <w:t>hat really dark hole, that really</w:t>
      </w:r>
      <w:r w:rsidR="0009443F" w:rsidRPr="00CE661B">
        <w:t xml:space="preserve"> d</w:t>
      </w:r>
      <w:r w:rsidR="00C52569" w:rsidRPr="00CE661B">
        <w:t>ark place</w:t>
      </w:r>
      <w:r w:rsidR="0009443F" w:rsidRPr="00CE661B">
        <w:t>, it</w:t>
      </w:r>
      <w:r w:rsidR="00C52569" w:rsidRPr="00CE661B">
        <w:t>'s about an hour at a time</w:t>
      </w:r>
      <w:r w:rsidR="0009443F" w:rsidRPr="00CE661B">
        <w:t>, i</w:t>
      </w:r>
      <w:r w:rsidR="00C52569" w:rsidRPr="00CE661B">
        <w:t>t's, you know</w:t>
      </w:r>
      <w:r w:rsidR="0009443F" w:rsidRPr="00CE661B">
        <w:t xml:space="preserve">, </w:t>
      </w:r>
      <w:r w:rsidR="00D954EC" w:rsidRPr="00CE661B">
        <w:t xml:space="preserve">not </w:t>
      </w:r>
      <w:r w:rsidR="0009443F" w:rsidRPr="00CE661B">
        <w:t>j</w:t>
      </w:r>
      <w:r w:rsidR="00C52569" w:rsidRPr="00CE661B">
        <w:t>ust a day at a time</w:t>
      </w:r>
      <w:r w:rsidR="0009443F" w:rsidRPr="00CE661B">
        <w:t>, i</w:t>
      </w:r>
      <w:r w:rsidR="00C52569" w:rsidRPr="00CE661B">
        <w:t>t can be an hour at a time and it's about trying to find something to find some hope</w:t>
      </w:r>
      <w:r w:rsidR="001F293C" w:rsidRPr="00CE661B">
        <w:t xml:space="preserve">, </w:t>
      </w:r>
      <w:r w:rsidR="00C52569" w:rsidRPr="00CE661B">
        <w:t>somewhere, you know</w:t>
      </w:r>
      <w:r w:rsidR="001F293C" w:rsidRPr="00CE661B">
        <w:t>. A</w:t>
      </w:r>
      <w:r w:rsidR="00C52569" w:rsidRPr="00CE661B">
        <w:t>nd some purpose, because sometimes there's a complete loss of purpose for some people. What's the point? There's no future</w:t>
      </w:r>
      <w:r w:rsidR="002B64CF" w:rsidRPr="00CE661B">
        <w:t>,</w:t>
      </w:r>
      <w:r w:rsidR="00C52569" w:rsidRPr="00CE661B">
        <w:t xml:space="preserve"> if they've lost their, you know, lifelong partner, or they're left completely alone. Loneliness is a massive problem, and we know that. How do</w:t>
      </w:r>
      <w:r w:rsidR="002B64CF" w:rsidRPr="00CE661B">
        <w:t>,</w:t>
      </w:r>
      <w:r w:rsidR="00C52569" w:rsidRPr="00CE661B">
        <w:t xml:space="preserve"> how can we help</w:t>
      </w:r>
      <w:r w:rsidR="00A75CC2" w:rsidRPr="00CE661B">
        <w:t xml:space="preserve"> p</w:t>
      </w:r>
      <w:r w:rsidR="00C52569" w:rsidRPr="00CE661B">
        <w:t>eople and make that move</w:t>
      </w:r>
      <w:r w:rsidR="00791D11" w:rsidRPr="00CE661B">
        <w:t>?</w:t>
      </w:r>
      <w:r w:rsidR="00C52569" w:rsidRPr="00CE661B">
        <w:t xml:space="preserve"> It's how you support them</w:t>
      </w:r>
      <w:r w:rsidR="009D57E9" w:rsidRPr="00CE661B">
        <w:t xml:space="preserve"> t</w:t>
      </w:r>
      <w:r w:rsidR="00C52569" w:rsidRPr="00CE661B">
        <w:t>o be able to do that</w:t>
      </w:r>
      <w:r w:rsidR="00D5765C" w:rsidRPr="00CE661B">
        <w:t>, y</w:t>
      </w:r>
      <w:r w:rsidR="00C52569" w:rsidRPr="00CE661B">
        <w:t>ou know</w:t>
      </w:r>
      <w:r w:rsidR="00E72F20" w:rsidRPr="00CE661B">
        <w:t xml:space="preserve">. </w:t>
      </w:r>
      <w:r w:rsidR="00C52569" w:rsidRPr="00CE661B">
        <w:t>I</w:t>
      </w:r>
      <w:r w:rsidR="00E72F20" w:rsidRPr="00CE661B">
        <w:t>,</w:t>
      </w:r>
      <w:r w:rsidR="00C52569" w:rsidRPr="00CE661B">
        <w:t xml:space="preserve"> I think that</w:t>
      </w:r>
      <w:r w:rsidR="00D5765C" w:rsidRPr="00CE661B">
        <w:t xml:space="preserve"> i</w:t>
      </w:r>
      <w:r w:rsidR="00C52569" w:rsidRPr="00CE661B">
        <w:t>t's about noticing</w:t>
      </w:r>
      <w:r w:rsidR="00B22AD5">
        <w:t>.</w:t>
      </w:r>
      <w:r w:rsidR="005109B9" w:rsidRPr="00CE661B">
        <w:t xml:space="preserve"> </w:t>
      </w:r>
      <w:r w:rsidR="00C52569" w:rsidRPr="00CE661B">
        <w:t>I</w:t>
      </w:r>
      <w:r w:rsidR="005109B9" w:rsidRPr="00CE661B">
        <w:t>,</w:t>
      </w:r>
      <w:r w:rsidR="00C52569" w:rsidRPr="00CE661B">
        <w:t xml:space="preserve"> I like to think about compassion around it's</w:t>
      </w:r>
      <w:r w:rsidR="00A75CC2" w:rsidRPr="00CE661B">
        <w:t>, i</w:t>
      </w:r>
      <w:r w:rsidR="00C52569" w:rsidRPr="00CE661B">
        <w:t>t's about noticing</w:t>
      </w:r>
      <w:r w:rsidR="00A75CC2" w:rsidRPr="00CE661B">
        <w:t>, f</w:t>
      </w:r>
      <w:r w:rsidR="00C52569" w:rsidRPr="00CE661B">
        <w:t>eel that you notice that someone is distressed</w:t>
      </w:r>
      <w:r w:rsidR="00C17628" w:rsidRPr="00CE661B">
        <w:t>,</w:t>
      </w:r>
      <w:r w:rsidR="00C52569" w:rsidRPr="00CE661B">
        <w:t xml:space="preserve"> or yourself. You </w:t>
      </w:r>
      <w:r w:rsidR="00A34E9D" w:rsidRPr="00CE661B">
        <w:t>c</w:t>
      </w:r>
      <w:r w:rsidR="00C52569" w:rsidRPr="00CE661B">
        <w:t>ould treat yourself in the same way</w:t>
      </w:r>
      <w:r w:rsidR="00044F91">
        <w:t>. Y</w:t>
      </w:r>
      <w:r w:rsidR="00C52569" w:rsidRPr="00CE661B">
        <w:t>ou notice th</w:t>
      </w:r>
      <w:r w:rsidR="00776D50" w:rsidRPr="00CE661B">
        <w:t>ere’s</w:t>
      </w:r>
      <w:r w:rsidR="00C52569" w:rsidRPr="00CE661B">
        <w:t xml:space="preserve"> something not right. It's about what</w:t>
      </w:r>
      <w:r w:rsidR="00A20D31" w:rsidRPr="00CE661B">
        <w:t>,</w:t>
      </w:r>
      <w:r w:rsidR="00C52569" w:rsidRPr="00CE661B">
        <w:t xml:space="preserve"> and you feel something about that, but then you need to respond as well, not to ignore it, you know. So</w:t>
      </w:r>
      <w:r w:rsidR="00CC5C73" w:rsidRPr="00CE661B">
        <w:t xml:space="preserve">, </w:t>
      </w:r>
      <w:r w:rsidR="00C52569" w:rsidRPr="00CE661B">
        <w:t>it's about understanding and helping. If we could just raise awareness across society really about the importance of talking, not ignoring</w:t>
      </w:r>
      <w:r w:rsidR="00BC5431" w:rsidRPr="00CE661B">
        <w:t xml:space="preserve"> w</w:t>
      </w:r>
      <w:r w:rsidR="00C52569" w:rsidRPr="00CE661B">
        <w:t>hen someone has died</w:t>
      </w:r>
      <w:r w:rsidR="00BC5431" w:rsidRPr="00CE661B">
        <w:t>,</w:t>
      </w:r>
      <w:r w:rsidR="00C52569" w:rsidRPr="00CE661B">
        <w:t xml:space="preserve"> because often that you know, you know, that's </w:t>
      </w:r>
      <w:proofErr w:type="gramStart"/>
      <w:r w:rsidR="00C52569" w:rsidRPr="00CE661B">
        <w:t>often what</w:t>
      </w:r>
      <w:proofErr w:type="gramEnd"/>
      <w:r w:rsidR="00C52569" w:rsidRPr="00CE661B">
        <w:t xml:space="preserve"> people say</w:t>
      </w:r>
      <w:r w:rsidR="0028519A" w:rsidRPr="00CE661B">
        <w:t>. O</w:t>
      </w:r>
      <w:r w:rsidR="00C52569" w:rsidRPr="00CE661B">
        <w:t>h, nobody, they didn't know what to say</w:t>
      </w:r>
      <w:r w:rsidR="00CC5C73" w:rsidRPr="00CE661B">
        <w:t>, o</w:t>
      </w:r>
      <w:r w:rsidR="00C52569" w:rsidRPr="00CE661B">
        <w:t>r</w:t>
      </w:r>
      <w:r w:rsidR="00CC5C73" w:rsidRPr="00CE661B">
        <w:t xml:space="preserve"> they</w:t>
      </w:r>
      <w:r w:rsidR="00C52569" w:rsidRPr="00CE661B">
        <w:t xml:space="preserve"> </w:t>
      </w:r>
      <w:r w:rsidR="00BC5431" w:rsidRPr="00CE661B">
        <w:t>crossed</w:t>
      </w:r>
      <w:r w:rsidR="00C52569" w:rsidRPr="00CE661B">
        <w:t xml:space="preserve"> the</w:t>
      </w:r>
      <w:r w:rsidR="00BC5431" w:rsidRPr="00CE661B">
        <w:t xml:space="preserve"> r</w:t>
      </w:r>
      <w:r w:rsidR="00C52569" w:rsidRPr="00CE661B">
        <w:t xml:space="preserve">oad or felt </w:t>
      </w:r>
      <w:r w:rsidR="009E4878" w:rsidRPr="00CE661B">
        <w:t>ignored</w:t>
      </w:r>
      <w:r w:rsidR="003B062D">
        <w:t xml:space="preserve">. </w:t>
      </w:r>
      <w:r w:rsidR="00C52569" w:rsidRPr="00CE661B">
        <w:t>I felt embarrassed or whatever</w:t>
      </w:r>
      <w:r w:rsidR="00A420F2" w:rsidRPr="00CE661B">
        <w:t>. A</w:t>
      </w:r>
      <w:r w:rsidR="00C52569" w:rsidRPr="00CE661B">
        <w:t xml:space="preserve">nd </w:t>
      </w:r>
      <w:proofErr w:type="spellStart"/>
      <w:r w:rsidR="00C52569" w:rsidRPr="00CE661B">
        <w:t>and</w:t>
      </w:r>
      <w:proofErr w:type="spellEnd"/>
      <w:r w:rsidR="00C52569" w:rsidRPr="00CE661B">
        <w:t xml:space="preserve"> I would also say to people</w:t>
      </w:r>
      <w:r w:rsidR="009E4878" w:rsidRPr="00CE661B">
        <w:t>,</w:t>
      </w:r>
      <w:r w:rsidR="00C52569" w:rsidRPr="00CE661B">
        <w:t xml:space="preserve"> this</w:t>
      </w:r>
      <w:r w:rsidR="009E4878" w:rsidRPr="00CE661B">
        <w:t xml:space="preserve"> i</w:t>
      </w:r>
      <w:r w:rsidR="00C52569" w:rsidRPr="00CE661B">
        <w:t>s f</w:t>
      </w:r>
      <w:r w:rsidR="009E4878" w:rsidRPr="00CE661B">
        <w:t>rom</w:t>
      </w:r>
      <w:r w:rsidR="00C52569" w:rsidRPr="00CE661B">
        <w:t xml:space="preserve"> a personal experience</w:t>
      </w:r>
      <w:r w:rsidR="009E4878" w:rsidRPr="00CE661B">
        <w:t>, o</w:t>
      </w:r>
      <w:r w:rsidR="00C52569" w:rsidRPr="00CE661B">
        <w:t>ften people will say we'll go for a coffee or a coffee and a cake</w:t>
      </w:r>
      <w:r w:rsidR="00244DF4" w:rsidRPr="00CE661B">
        <w:t xml:space="preserve"> o</w:t>
      </w:r>
      <w:r w:rsidR="00C52569" w:rsidRPr="00CE661B">
        <w:t xml:space="preserve">r whatever and </w:t>
      </w:r>
      <w:proofErr w:type="spellStart"/>
      <w:r w:rsidR="00C52569" w:rsidRPr="00CE661B">
        <w:t>and</w:t>
      </w:r>
      <w:proofErr w:type="spellEnd"/>
      <w:r w:rsidR="00C52569" w:rsidRPr="00CE661B">
        <w:t xml:space="preserve"> you find yourself in the middle of a restaurant or a busy cafe, and then tears will come and go because they'll be in that grief moment</w:t>
      </w:r>
      <w:r w:rsidR="00244DF4" w:rsidRPr="00CE661B">
        <w:t>, t</w:t>
      </w:r>
      <w:r w:rsidR="00C52569" w:rsidRPr="00CE661B">
        <w:t>here will be</w:t>
      </w:r>
      <w:r w:rsidR="00244DF4" w:rsidRPr="00CE661B">
        <w:t xml:space="preserve"> t</w:t>
      </w:r>
      <w:r w:rsidR="00C52569" w:rsidRPr="00CE661B">
        <w:t>ears</w:t>
      </w:r>
      <w:r w:rsidR="00244DF4" w:rsidRPr="00CE661B">
        <w:t xml:space="preserve"> o</w:t>
      </w:r>
      <w:r w:rsidR="00C52569" w:rsidRPr="00CE661B">
        <w:t>ne minute</w:t>
      </w:r>
      <w:r w:rsidR="00786DEA" w:rsidRPr="00CE661B">
        <w:t>,</w:t>
      </w:r>
      <w:r w:rsidR="00C52569" w:rsidRPr="00CE661B">
        <w:t xml:space="preserve"> there might be laughter the next because it's the, you know, the emotions so up and</w:t>
      </w:r>
      <w:r w:rsidR="00786DEA" w:rsidRPr="00CE661B">
        <w:t xml:space="preserve"> d</w:t>
      </w:r>
      <w:r w:rsidR="00C52569" w:rsidRPr="00CE661B">
        <w:t>own</w:t>
      </w:r>
      <w:r w:rsidR="00786DEA" w:rsidRPr="00CE661B">
        <w:t>. And</w:t>
      </w:r>
      <w:r w:rsidR="00C52569" w:rsidRPr="00CE661B">
        <w:t xml:space="preserve"> I would advise to sit in</w:t>
      </w:r>
      <w:r w:rsidR="00786DEA" w:rsidRPr="00CE661B">
        <w:t xml:space="preserve"> t</w:t>
      </w:r>
      <w:r w:rsidR="00C52569" w:rsidRPr="00CE661B">
        <w:t>he corner</w:t>
      </w:r>
      <w:r w:rsidR="00151BE4" w:rsidRPr="00CE661B">
        <w:t>. D</w:t>
      </w:r>
      <w:r w:rsidR="00C52569" w:rsidRPr="00CE661B">
        <w:t>on't not</w:t>
      </w:r>
      <w:r w:rsidR="00151BE4" w:rsidRPr="00CE661B">
        <w:t xml:space="preserve"> g</w:t>
      </w:r>
      <w:r w:rsidR="00C52569" w:rsidRPr="00CE661B">
        <w:t xml:space="preserve">o in case you're </w:t>
      </w:r>
      <w:r w:rsidR="00151BE4" w:rsidRPr="00CE661B">
        <w:t>go</w:t>
      </w:r>
      <w:r w:rsidR="008032CA">
        <w:t>ing to</w:t>
      </w:r>
      <w:r w:rsidR="00C52569" w:rsidRPr="00CE661B">
        <w:t xml:space="preserve"> </w:t>
      </w:r>
      <w:proofErr w:type="gramStart"/>
      <w:r w:rsidR="00C52569" w:rsidRPr="00CE661B">
        <w:t>cry</w:t>
      </w:r>
      <w:r w:rsidR="00151BE4" w:rsidRPr="00CE661B">
        <w:t>, b</w:t>
      </w:r>
      <w:r w:rsidR="00C52569" w:rsidRPr="00CE661B">
        <w:t>ut</w:t>
      </w:r>
      <w:proofErr w:type="gramEnd"/>
      <w:r w:rsidR="00C52569" w:rsidRPr="00CE661B">
        <w:t xml:space="preserve"> sit in the corner. It's quite </w:t>
      </w:r>
      <w:r w:rsidR="008B4668" w:rsidRPr="00CE661B">
        <w:t>okay</w:t>
      </w:r>
      <w:r w:rsidR="00C52569" w:rsidRPr="00CE661B">
        <w:t xml:space="preserve"> to, you know, to have tears. Just make sure you've got</w:t>
      </w:r>
      <w:r w:rsidR="008B4668" w:rsidRPr="00CE661B">
        <w:t xml:space="preserve"> a tissue, </w:t>
      </w:r>
      <w:r w:rsidR="00C52569" w:rsidRPr="00CE661B">
        <w:t xml:space="preserve">and </w:t>
      </w:r>
      <w:proofErr w:type="spellStart"/>
      <w:r w:rsidR="00C52569" w:rsidRPr="00CE661B">
        <w:t>and</w:t>
      </w:r>
      <w:proofErr w:type="spellEnd"/>
      <w:r w:rsidR="00C52569" w:rsidRPr="00CE661B">
        <w:t xml:space="preserve"> </w:t>
      </w:r>
      <w:proofErr w:type="spellStart"/>
      <w:r w:rsidR="00C52569" w:rsidRPr="00CE661B">
        <w:t>and</w:t>
      </w:r>
      <w:proofErr w:type="spellEnd"/>
      <w:r w:rsidR="00C52569" w:rsidRPr="00CE661B">
        <w:t xml:space="preserve"> be in the corner where it's not so public</w:t>
      </w:r>
      <w:r w:rsidR="00975D8F">
        <w:t>. B</w:t>
      </w:r>
      <w:r w:rsidR="00C52569" w:rsidRPr="00CE661B">
        <w:t xml:space="preserve">ecause, you </w:t>
      </w:r>
      <w:r w:rsidR="00C52569" w:rsidRPr="00FA66EA">
        <w:t>know people will be, you know, you don't you want, you don't want people to feel you're being stared at</w:t>
      </w:r>
      <w:r w:rsidR="00120C80" w:rsidRPr="00FA66EA">
        <w:t xml:space="preserve">, </w:t>
      </w:r>
      <w:r w:rsidR="00C52569" w:rsidRPr="00FA66EA">
        <w:t>or people being stared at. However, people are kind and I think that kindness, you know, kindness and compassion really go hand in hand, don't they? And we all need that. Everybody needs that. We need to show kindness to other people</w:t>
      </w:r>
      <w:r w:rsidR="002D348A" w:rsidRPr="00FA66EA">
        <w:t>, but w</w:t>
      </w:r>
      <w:r w:rsidR="00C52569" w:rsidRPr="00FA66EA">
        <w:t>e also need to be kind to ourselves. If it's too much effort to do everything in one day, just small goals</w:t>
      </w:r>
      <w:r w:rsidR="00AA36E8" w:rsidRPr="00FA66EA">
        <w:t>. An</w:t>
      </w:r>
      <w:r w:rsidR="00C52569" w:rsidRPr="00FA66EA">
        <w:t>d I would say that to people</w:t>
      </w:r>
      <w:r w:rsidR="00F706B2" w:rsidRPr="00FA66EA">
        <w:t>. I’m not a Counsellor, a Bereavement Counsellor</w:t>
      </w:r>
      <w:r w:rsidR="00C52569" w:rsidRPr="00FA66EA">
        <w:t>, but certainly a lot of work with people</w:t>
      </w:r>
      <w:r w:rsidR="00B01B91" w:rsidRPr="00FA66EA">
        <w:t xml:space="preserve"> and</w:t>
      </w:r>
      <w:r w:rsidR="00C52569" w:rsidRPr="00FA66EA">
        <w:t xml:space="preserve"> spoke to a lot of people who've been bereaved over the years. And it's about small steps, baby steps sometimes</w:t>
      </w:r>
      <w:r w:rsidR="007B194C" w:rsidRPr="00FA66EA">
        <w:t>,</w:t>
      </w:r>
      <w:r w:rsidR="00C52569" w:rsidRPr="00FA66EA">
        <w:t xml:space="preserve"> just small goals. Set yourself a small goal</w:t>
      </w:r>
      <w:r w:rsidR="00470712" w:rsidRPr="00FA66EA">
        <w:t>. They’ve</w:t>
      </w:r>
      <w:r w:rsidR="00C52569" w:rsidRPr="00FA66EA">
        <w:t xml:space="preserve"> maybe</w:t>
      </w:r>
      <w:r w:rsidR="00470712" w:rsidRPr="00FA66EA">
        <w:t xml:space="preserve"> n</w:t>
      </w:r>
      <w:r w:rsidR="00C52569" w:rsidRPr="00FA66EA">
        <w:t xml:space="preserve">ot </w:t>
      </w:r>
      <w:r w:rsidR="00470712" w:rsidRPr="00FA66EA">
        <w:t>been</w:t>
      </w:r>
      <w:r w:rsidR="00C52569" w:rsidRPr="00FA66EA">
        <w:t xml:space="preserve"> able to go</w:t>
      </w:r>
      <w:r w:rsidR="00470712" w:rsidRPr="00FA66EA">
        <w:t xml:space="preserve"> o</w:t>
      </w:r>
      <w:r w:rsidR="00C52569" w:rsidRPr="00FA66EA">
        <w:t>ut because they're frightened</w:t>
      </w:r>
      <w:r w:rsidR="00470712" w:rsidRPr="00FA66EA">
        <w:t xml:space="preserve"> they’re going</w:t>
      </w:r>
      <w:r w:rsidR="00C52569" w:rsidRPr="00FA66EA">
        <w:t xml:space="preserve"> meet people that they've not seen before or seen since their loved one has died or whatever, and they just can't face another day of these questions </w:t>
      </w:r>
      <w:r w:rsidR="003B1FF3" w:rsidRPr="00FA66EA">
        <w:t>‘</w:t>
      </w:r>
      <w:r w:rsidR="00C52569" w:rsidRPr="00FA66EA">
        <w:t>o</w:t>
      </w:r>
      <w:r w:rsidR="003B1FF3" w:rsidRPr="00FA66EA">
        <w:t>h</w:t>
      </w:r>
      <w:r w:rsidR="00C52569" w:rsidRPr="00FA66EA">
        <w:t xml:space="preserve"> how</w:t>
      </w:r>
      <w:r w:rsidR="00925370" w:rsidRPr="00FA66EA">
        <w:t>’s so and so</w:t>
      </w:r>
      <w:r w:rsidR="003B1FF3" w:rsidRPr="00FA66EA">
        <w:t>’ and</w:t>
      </w:r>
      <w:r w:rsidR="00C52569" w:rsidRPr="00FA66EA">
        <w:t xml:space="preserve"> </w:t>
      </w:r>
      <w:r w:rsidR="003C17E8" w:rsidRPr="00FA66EA">
        <w:t>you</w:t>
      </w:r>
      <w:r w:rsidR="006E7770" w:rsidRPr="00FA66EA">
        <w:t xml:space="preserve"> </w:t>
      </w:r>
      <w:r w:rsidR="00C52569" w:rsidRPr="00FA66EA">
        <w:t>know</w:t>
      </w:r>
      <w:r w:rsidR="006E7770" w:rsidRPr="00FA66EA">
        <w:t>, so, b</w:t>
      </w:r>
      <w:r w:rsidR="00C52569" w:rsidRPr="00FA66EA">
        <w:t>ut it's just about small baby steps and about goals and</w:t>
      </w:r>
      <w:r w:rsidR="00A12052" w:rsidRPr="00FA66EA">
        <w:t>,</w:t>
      </w:r>
      <w:r w:rsidR="00C52569" w:rsidRPr="00FA66EA">
        <w:t xml:space="preserve"> I also say to people</w:t>
      </w:r>
      <w:r w:rsidR="00A12052" w:rsidRPr="00FA66EA">
        <w:t>, y</w:t>
      </w:r>
      <w:r w:rsidR="00C52569" w:rsidRPr="00FA66EA">
        <w:t>ou know, life</w:t>
      </w:r>
      <w:r w:rsidR="00A12052" w:rsidRPr="00FA66EA">
        <w:t>’</w:t>
      </w:r>
      <w:r w:rsidR="00C52569" w:rsidRPr="00FA66EA">
        <w:t>s a journey and</w:t>
      </w:r>
      <w:r w:rsidR="00E20056" w:rsidRPr="00FA66EA">
        <w:t xml:space="preserve"> I know</w:t>
      </w:r>
      <w:r w:rsidR="00C52569" w:rsidRPr="00FA66EA">
        <w:t xml:space="preserve"> that sounds a bit twee, but actually, you know, life is a journey and none of us really know what's ahead on that</w:t>
      </w:r>
      <w:r w:rsidR="00A12052" w:rsidRPr="00FA66EA">
        <w:t xml:space="preserve"> r</w:t>
      </w:r>
      <w:r w:rsidR="00C52569" w:rsidRPr="00FA66EA">
        <w:t>oad and we can be ticking along just fine</w:t>
      </w:r>
      <w:r w:rsidR="00A12052" w:rsidRPr="00FA66EA">
        <w:t xml:space="preserve"> a</w:t>
      </w:r>
      <w:r w:rsidR="00C52569" w:rsidRPr="00FA66EA">
        <w:t>nd then all of a sudden, something happens</w:t>
      </w:r>
      <w:r w:rsidR="009A246E" w:rsidRPr="00FA66EA">
        <w:t xml:space="preserve"> - t</w:t>
      </w:r>
      <w:r w:rsidR="00C52569" w:rsidRPr="00FA66EA">
        <w:t>here's a major trauma or someone dies</w:t>
      </w:r>
      <w:r w:rsidR="009A246E" w:rsidRPr="00FA66EA">
        <w:t>,</w:t>
      </w:r>
      <w:r w:rsidR="00C52569" w:rsidRPr="00FA66EA">
        <w:t xml:space="preserve"> a </w:t>
      </w:r>
      <w:proofErr w:type="spellStart"/>
      <w:r w:rsidR="00C52569" w:rsidRPr="00FA66EA">
        <w:t>a</w:t>
      </w:r>
      <w:proofErr w:type="spellEnd"/>
      <w:r w:rsidR="00C52569" w:rsidRPr="00FA66EA">
        <w:t xml:space="preserve"> tragic bereavement or a diagnosis of a terminal illness or</w:t>
      </w:r>
      <w:r w:rsidR="00FF3227" w:rsidRPr="00FA66EA">
        <w:t>, o</w:t>
      </w:r>
      <w:r w:rsidR="00C52569" w:rsidRPr="00FA66EA">
        <w:t>r something that's very unpleasant and we're on a different path. We find ourselves on a different path of life. And it's not one that we would choose to be on</w:t>
      </w:r>
      <w:r w:rsidR="000E16C9" w:rsidRPr="00FA66EA">
        <w:t>, b</w:t>
      </w:r>
      <w:r w:rsidR="00C52569" w:rsidRPr="00FA66EA">
        <w:t>ut you've got no choice. So</w:t>
      </w:r>
      <w:r w:rsidR="00FF3227" w:rsidRPr="00FA66EA">
        <w:t>,</w:t>
      </w:r>
      <w:r w:rsidR="00C52569" w:rsidRPr="00FA66EA">
        <w:t xml:space="preserve"> it's about how you find coping strategies, whatever that might be, friends</w:t>
      </w:r>
      <w:r w:rsidR="00FF3227" w:rsidRPr="00FA66EA">
        <w:t>, f</w:t>
      </w:r>
      <w:r w:rsidR="00C52569" w:rsidRPr="00FA66EA">
        <w:t>amily</w:t>
      </w:r>
      <w:r w:rsidR="00FB0F6B" w:rsidRPr="00FA66EA">
        <w:t>,</w:t>
      </w:r>
      <w:r w:rsidR="00C52569" w:rsidRPr="00FA66EA">
        <w:t xml:space="preserve"> good support</w:t>
      </w:r>
      <w:r w:rsidR="00570846" w:rsidRPr="00FA66EA">
        <w:t>ive</w:t>
      </w:r>
      <w:r w:rsidR="00C52569" w:rsidRPr="00FA66EA">
        <w:t xml:space="preserve"> work colleagues, whatever it might be, we find some way to be able to cope and get hope in amongst there. You know, there </w:t>
      </w:r>
      <w:proofErr w:type="gramStart"/>
      <w:r w:rsidR="00C52569" w:rsidRPr="00FA66EA">
        <w:t>has to</w:t>
      </w:r>
      <w:proofErr w:type="gramEnd"/>
      <w:r w:rsidR="00C52569" w:rsidRPr="00FA66EA">
        <w:t xml:space="preserve"> be hope and </w:t>
      </w:r>
      <w:r w:rsidR="00F5708A" w:rsidRPr="00FA66EA">
        <w:t>purpose</w:t>
      </w:r>
      <w:r w:rsidR="00C52569" w:rsidRPr="00FA66EA">
        <w:t xml:space="preserve"> for someone's future and try and improve their quality of life as much as possible</w:t>
      </w:r>
      <w:r w:rsidR="004F0D45">
        <w:t>. A</w:t>
      </w:r>
      <w:r w:rsidR="00C52569" w:rsidRPr="00FA66EA">
        <w:t>nd their ability to function</w:t>
      </w:r>
      <w:r w:rsidR="00F5708A" w:rsidRPr="00FA66EA">
        <w:t xml:space="preserve"> s</w:t>
      </w:r>
      <w:r w:rsidR="00C52569" w:rsidRPr="00FA66EA">
        <w:t>ocially, you know</w:t>
      </w:r>
      <w:r w:rsidR="00F5708A" w:rsidRPr="00FA66EA">
        <w:t>,</w:t>
      </w:r>
      <w:r w:rsidR="00C52569" w:rsidRPr="00FA66EA">
        <w:t xml:space="preserve"> as well. You know that, I mean, we all know that</w:t>
      </w:r>
      <w:r w:rsidR="00AE6367" w:rsidRPr="00FA66EA">
        <w:t xml:space="preserve">, </w:t>
      </w:r>
      <w:r w:rsidR="00841A58" w:rsidRPr="00FA66EA">
        <w:t xml:space="preserve">if </w:t>
      </w:r>
      <w:r w:rsidR="00AE6367" w:rsidRPr="00FA66EA">
        <w:t>y</w:t>
      </w:r>
      <w:r w:rsidR="00C52569" w:rsidRPr="00FA66EA">
        <w:t>ou don't get the right support then people will not be able to function in society and get the best out of life. And it's about learning to live with</w:t>
      </w:r>
      <w:r w:rsidR="008E48C1" w:rsidRPr="00FA66EA">
        <w:t xml:space="preserve">out </w:t>
      </w:r>
      <w:r w:rsidR="00C52569" w:rsidRPr="00FA66EA">
        <w:t>that person, you know, and so.</w:t>
      </w:r>
    </w:p>
    <w:p w14:paraId="754CC6D9" w14:textId="643C550A" w:rsidR="00C52569" w:rsidRPr="00FA66EA" w:rsidRDefault="00AE6367" w:rsidP="00C52569">
      <w:r w:rsidRPr="0087790A">
        <w:rPr>
          <w:b/>
          <w:bCs/>
        </w:rPr>
        <w:t>LI</w:t>
      </w:r>
      <w:r w:rsidRPr="00FA66EA">
        <w:t xml:space="preserve">: </w:t>
      </w:r>
      <w:r w:rsidR="00C52569" w:rsidRPr="00FA66EA">
        <w:t>Yeah, I'm really struck with what you're saying about hope and purpose. Obviously</w:t>
      </w:r>
      <w:r w:rsidRPr="00FA66EA">
        <w:t>,</w:t>
      </w:r>
      <w:r w:rsidR="00C52569" w:rsidRPr="00FA66EA">
        <w:t xml:space="preserve"> I work in spiritual care as well</w:t>
      </w:r>
      <w:r w:rsidR="008E48C1" w:rsidRPr="00FA66EA">
        <w:t>, a</w:t>
      </w:r>
      <w:r w:rsidR="00C52569" w:rsidRPr="00FA66EA">
        <w:t xml:space="preserve">nd so that's a lot of what we do is around helping people to find hope or </w:t>
      </w:r>
      <w:proofErr w:type="spellStart"/>
      <w:r w:rsidR="00C52569" w:rsidRPr="00FA66EA">
        <w:t>or</w:t>
      </w:r>
      <w:proofErr w:type="spellEnd"/>
      <w:r w:rsidR="00C52569" w:rsidRPr="00FA66EA">
        <w:t xml:space="preserve"> explore their hope or their purpose, but also the other thing you said there, which I think</w:t>
      </w:r>
      <w:r w:rsidR="00C75CC1">
        <w:t>s</w:t>
      </w:r>
      <w:r w:rsidR="00C52569" w:rsidRPr="00FA66EA">
        <w:t xml:space="preserve"> </w:t>
      </w:r>
      <w:proofErr w:type="gramStart"/>
      <w:r w:rsidR="00C52569" w:rsidRPr="00FA66EA">
        <w:t>really important</w:t>
      </w:r>
      <w:proofErr w:type="gramEnd"/>
      <w:r w:rsidR="00C52569" w:rsidRPr="00FA66EA">
        <w:t xml:space="preserve"> </w:t>
      </w:r>
      <w:r w:rsidR="007B0AAF" w:rsidRPr="00FA66EA">
        <w:t>in</w:t>
      </w:r>
      <w:r w:rsidR="00C52569" w:rsidRPr="00FA66EA">
        <w:t xml:space="preserve"> self</w:t>
      </w:r>
      <w:r w:rsidR="001A0A4C" w:rsidRPr="00FA66EA">
        <w:t>-</w:t>
      </w:r>
      <w:r w:rsidR="00C52569" w:rsidRPr="00FA66EA">
        <w:t>compassion</w:t>
      </w:r>
      <w:r w:rsidR="00E475A1">
        <w:t>,</w:t>
      </w:r>
      <w:r w:rsidR="00C52569" w:rsidRPr="00FA66EA">
        <w:t xml:space="preserve"> is list</w:t>
      </w:r>
      <w:r w:rsidR="00952B8E" w:rsidRPr="00FA66EA">
        <w:t>ening</w:t>
      </w:r>
      <w:r w:rsidR="007B0AAF" w:rsidRPr="00FA66EA">
        <w:t>. Y</w:t>
      </w:r>
      <w:r w:rsidR="00C52569" w:rsidRPr="00FA66EA">
        <w:t xml:space="preserve">ou didn't say listening, but you were talking about listening, you know, in the coffee shop or with your colleague or with your friend. But that kind of real value in listening. And </w:t>
      </w:r>
      <w:r w:rsidR="001C4842" w:rsidRPr="00FA66EA">
        <w:t>that’s</w:t>
      </w:r>
      <w:r w:rsidR="0072540A" w:rsidRPr="00FA66EA">
        <w:t xml:space="preserve">, </w:t>
      </w:r>
      <w:r w:rsidR="00C52569" w:rsidRPr="00FA66EA">
        <w:t>enabling people to have self</w:t>
      </w:r>
      <w:r w:rsidR="001C4842" w:rsidRPr="00FA66EA">
        <w:t>-</w:t>
      </w:r>
      <w:r w:rsidR="00C52569" w:rsidRPr="00FA66EA">
        <w:t xml:space="preserve">compassion when </w:t>
      </w:r>
      <w:proofErr w:type="spellStart"/>
      <w:r w:rsidR="00C52569" w:rsidRPr="00FA66EA">
        <w:t>when</w:t>
      </w:r>
      <w:proofErr w:type="spellEnd"/>
      <w:r w:rsidR="00C52569" w:rsidRPr="00FA66EA">
        <w:t xml:space="preserve"> they can listen with one </w:t>
      </w:r>
      <w:r w:rsidR="00C52569" w:rsidRPr="00FA66EA">
        <w:lastRenderedPageBreak/>
        <w:t>another.</w:t>
      </w:r>
    </w:p>
    <w:p w14:paraId="5FBD21C1" w14:textId="5901B3D9" w:rsidR="00EF71F0" w:rsidRDefault="0072540A" w:rsidP="003D6BA6">
      <w:pPr>
        <w:spacing w:after="120"/>
      </w:pPr>
      <w:r w:rsidRPr="00FA66EA">
        <w:rPr>
          <w:b/>
          <w:bCs/>
        </w:rPr>
        <w:t>SC</w:t>
      </w:r>
      <w:r w:rsidRPr="00FA66EA">
        <w:t xml:space="preserve">: </w:t>
      </w:r>
      <w:r w:rsidR="00C52569" w:rsidRPr="00FA66EA">
        <w:t>Yeah, yeah</w:t>
      </w:r>
      <w:r w:rsidR="00CE661B" w:rsidRPr="00FA66EA">
        <w:t>.</w:t>
      </w:r>
      <w:r w:rsidR="00C52569" w:rsidRPr="00FA66EA">
        <w:t xml:space="preserve"> I teach about listening to</w:t>
      </w:r>
      <w:r w:rsidR="00DF2698" w:rsidRPr="00FA66EA">
        <w:t>o,</w:t>
      </w:r>
      <w:r w:rsidR="00C52569" w:rsidRPr="00FA66EA">
        <w:t xml:space="preserve"> I can't believe I forgot that</w:t>
      </w:r>
      <w:r w:rsidR="00DF2698" w:rsidRPr="00FA66EA">
        <w:t>,</w:t>
      </w:r>
      <w:r w:rsidR="00C52569" w:rsidRPr="00FA66EA">
        <w:t xml:space="preserve"> to say </w:t>
      </w:r>
      <w:proofErr w:type="gramStart"/>
      <w:r w:rsidR="00C52569" w:rsidRPr="00FA66EA">
        <w:t>that</w:t>
      </w:r>
      <w:r w:rsidR="00DF2698" w:rsidRPr="00FA66EA">
        <w:t>,</w:t>
      </w:r>
      <w:proofErr w:type="gramEnd"/>
      <w:r w:rsidR="00DF2698" w:rsidRPr="00FA66EA">
        <w:t xml:space="preserve"> t</w:t>
      </w:r>
      <w:r w:rsidR="00C52569" w:rsidRPr="00FA66EA">
        <w:t>hat's terrible</w:t>
      </w:r>
      <w:r w:rsidR="00DF2698" w:rsidRPr="00FA66EA">
        <w:t>. B</w:t>
      </w:r>
      <w:r w:rsidR="00C52569" w:rsidRPr="00FA66EA">
        <w:t>ut actually, yeah. And it's about actively listening as well. It's about</w:t>
      </w:r>
      <w:r w:rsidR="00DF2698" w:rsidRPr="00FA66EA">
        <w:t xml:space="preserve"> li</w:t>
      </w:r>
      <w:r w:rsidR="00C52569" w:rsidRPr="00FA66EA">
        <w:t>stening to what they don't say as to where</w:t>
      </w:r>
      <w:r w:rsidR="003D6BA6" w:rsidRPr="00FA66EA">
        <w:t>,</w:t>
      </w:r>
      <w:r w:rsidR="00C52569" w:rsidRPr="00FA66EA">
        <w:t xml:space="preserve"> you know</w:t>
      </w:r>
      <w:r w:rsidR="003D6BA6" w:rsidRPr="00FA66EA">
        <w:t>,</w:t>
      </w:r>
      <w:r w:rsidR="00C52569" w:rsidRPr="00FA66EA">
        <w:t xml:space="preserve"> as you</w:t>
      </w:r>
      <w:r w:rsidR="00063296" w:rsidRPr="00FA66EA">
        <w:t>,</w:t>
      </w:r>
      <w:r w:rsidR="00C52569" w:rsidRPr="00FA66EA">
        <w:t xml:space="preserve"> what is, what's </w:t>
      </w:r>
      <w:r w:rsidR="00C77663" w:rsidRPr="00FA66EA">
        <w:t>their</w:t>
      </w:r>
      <w:r w:rsidR="00C52569" w:rsidRPr="00FA66EA">
        <w:t xml:space="preserve"> body language telling you</w:t>
      </w:r>
      <w:r w:rsidR="004C07BD" w:rsidRPr="00FA66EA">
        <w:t>? What are they</w:t>
      </w:r>
      <w:r w:rsidR="00AB4295" w:rsidRPr="00FA66EA">
        <w:t>, you know,</w:t>
      </w:r>
      <w:r w:rsidR="004C07BD" w:rsidRPr="00FA66EA">
        <w:t xml:space="preserve"> saying</w:t>
      </w:r>
      <w:r w:rsidR="00C52569" w:rsidRPr="00FA66EA">
        <w:t xml:space="preserve"> with their hands or even their </w:t>
      </w:r>
      <w:r w:rsidR="003D6BA6" w:rsidRPr="00FA66EA">
        <w:t>face</w:t>
      </w:r>
      <w:r w:rsidR="00C52569" w:rsidRPr="00FA66EA">
        <w:t xml:space="preserve">, </w:t>
      </w:r>
      <w:r w:rsidR="00CF5573" w:rsidRPr="00FA66EA">
        <w:t>or</w:t>
      </w:r>
      <w:r w:rsidR="00C52569" w:rsidRPr="00FA66EA">
        <w:t xml:space="preserve"> </w:t>
      </w:r>
      <w:r w:rsidR="00AB4295" w:rsidRPr="00FA66EA">
        <w:t>their</w:t>
      </w:r>
      <w:r w:rsidR="00C52569" w:rsidRPr="00FA66EA">
        <w:t xml:space="preserve"> eye contact, whateve</w:t>
      </w:r>
      <w:r w:rsidR="00AB4295" w:rsidRPr="00FA66EA">
        <w:t>r it might be.</w:t>
      </w:r>
      <w:r w:rsidR="005021A4" w:rsidRPr="00FA66EA">
        <w:t xml:space="preserve"> S</w:t>
      </w:r>
      <w:r w:rsidR="00C52569" w:rsidRPr="00FA66EA">
        <w:t>o</w:t>
      </w:r>
      <w:r w:rsidR="005021A4" w:rsidRPr="00FA66EA">
        <w:t>, a</w:t>
      </w:r>
      <w:r w:rsidR="00C52569" w:rsidRPr="00FA66EA">
        <w:t>ll those, all those</w:t>
      </w:r>
      <w:r w:rsidR="005021A4" w:rsidRPr="00FA66EA">
        <w:t xml:space="preserve"> </w:t>
      </w:r>
      <w:proofErr w:type="gramStart"/>
      <w:r w:rsidR="005021A4" w:rsidRPr="00FA66EA">
        <w:t>s</w:t>
      </w:r>
      <w:r w:rsidR="00C52569" w:rsidRPr="00FA66EA">
        <w:t>kills, if</w:t>
      </w:r>
      <w:proofErr w:type="gramEnd"/>
      <w:r w:rsidR="00C52569" w:rsidRPr="00FA66EA">
        <w:t xml:space="preserve"> you like</w:t>
      </w:r>
      <w:r w:rsidR="00FE0CC2">
        <w:t>. B</w:t>
      </w:r>
      <w:r w:rsidR="00C52569" w:rsidRPr="00FA66EA">
        <w:t>ut they come naturally to a lot of people as well</w:t>
      </w:r>
      <w:r w:rsidR="00A455BE" w:rsidRPr="00FA66EA">
        <w:t>, y</w:t>
      </w:r>
      <w:r w:rsidR="00C52569" w:rsidRPr="00FA66EA">
        <w:t>ou know</w:t>
      </w:r>
      <w:r w:rsidR="00A455BE" w:rsidRPr="00FA66EA">
        <w:t>.</w:t>
      </w:r>
      <w:r w:rsidR="00C52569" w:rsidRPr="00FA66EA">
        <w:t xml:space="preserve"> I think it's that</w:t>
      </w:r>
      <w:r w:rsidR="00F6216E" w:rsidRPr="00FA66EA">
        <w:t xml:space="preserve">, </w:t>
      </w:r>
      <w:r w:rsidR="00C52569" w:rsidRPr="00FA66EA">
        <w:t>it's having that human conne</w:t>
      </w:r>
      <w:r w:rsidR="003D6BA6" w:rsidRPr="00FA66EA">
        <w:t>ction</w:t>
      </w:r>
      <w:r w:rsidR="00C6133C" w:rsidRPr="00FA66EA">
        <w:t>,</w:t>
      </w:r>
      <w:r w:rsidR="00C52569" w:rsidRPr="00FA66EA">
        <w:t xml:space="preserve"> I think if you</w:t>
      </w:r>
      <w:r w:rsidR="00C6133C" w:rsidRPr="00FA66EA">
        <w:t xml:space="preserve"> c</w:t>
      </w:r>
      <w:r w:rsidR="00C52569" w:rsidRPr="00FA66EA">
        <w:t xml:space="preserve">an make a human </w:t>
      </w:r>
      <w:r w:rsidR="003D6BA6" w:rsidRPr="00FA66EA">
        <w:t>connection</w:t>
      </w:r>
      <w:r w:rsidR="00C52569" w:rsidRPr="00FA66EA">
        <w:t xml:space="preserve"> with somebody that makes all</w:t>
      </w:r>
      <w:r w:rsidR="00C6133C" w:rsidRPr="00FA66EA">
        <w:t xml:space="preserve">, </w:t>
      </w:r>
      <w:r w:rsidR="00C52569" w:rsidRPr="00FA66EA">
        <w:t>that will make all the difference.</w:t>
      </w:r>
      <w:r w:rsidR="003D6BA6" w:rsidRPr="00FA66EA">
        <w:t xml:space="preserve"> </w:t>
      </w:r>
      <w:r w:rsidR="00C52569" w:rsidRPr="00FA66EA">
        <w:t>And that will help that person on their darkest days</w:t>
      </w:r>
      <w:r w:rsidR="00C6133C" w:rsidRPr="00FA66EA">
        <w:t xml:space="preserve"> y</w:t>
      </w:r>
      <w:r w:rsidR="00C52569" w:rsidRPr="00FA66EA">
        <w:t xml:space="preserve">ou know, if they're having a real struggle, if people are just kind and </w:t>
      </w:r>
      <w:proofErr w:type="spellStart"/>
      <w:r w:rsidR="00C52569" w:rsidRPr="00FA66EA">
        <w:t>and</w:t>
      </w:r>
      <w:proofErr w:type="spellEnd"/>
      <w:r w:rsidR="00C52569" w:rsidRPr="00FA66EA">
        <w:t xml:space="preserve"> </w:t>
      </w:r>
      <w:proofErr w:type="spellStart"/>
      <w:r w:rsidR="00C52569" w:rsidRPr="00FA66EA">
        <w:t>and</w:t>
      </w:r>
      <w:proofErr w:type="spellEnd"/>
      <w:r w:rsidR="00C52569" w:rsidRPr="00FA66EA">
        <w:t xml:space="preserve"> as you say, it's that listening</w:t>
      </w:r>
      <w:r w:rsidR="00D4004E" w:rsidRPr="00FA66EA">
        <w:t>. L</w:t>
      </w:r>
      <w:r w:rsidR="00C52569" w:rsidRPr="00FA66EA">
        <w:t xml:space="preserve">et them talk about the </w:t>
      </w:r>
      <w:proofErr w:type="spellStart"/>
      <w:r w:rsidR="00C52569" w:rsidRPr="00FA66EA">
        <w:t>the</w:t>
      </w:r>
      <w:proofErr w:type="spellEnd"/>
      <w:r w:rsidR="00C52569" w:rsidRPr="00FA66EA">
        <w:t xml:space="preserve"> person, the individual or whatever, you know.</w:t>
      </w:r>
    </w:p>
    <w:p w14:paraId="78CE38F5" w14:textId="3CF4915F" w:rsidR="000D0854" w:rsidRPr="00FA66EA" w:rsidRDefault="000D0854" w:rsidP="003D6BA6">
      <w:pPr>
        <w:spacing w:after="120"/>
      </w:pPr>
      <w:r w:rsidRPr="000D0854">
        <w:rPr>
          <w:b/>
          <w:bCs/>
        </w:rPr>
        <w:t>LI</w:t>
      </w:r>
      <w:r>
        <w:t>: Yeah, yeah.</w:t>
      </w:r>
    </w:p>
    <w:p w14:paraId="1FCE8017" w14:textId="5E6BC108" w:rsidR="006B4564" w:rsidRPr="00FA66EA" w:rsidRDefault="000D0854" w:rsidP="00860AEE">
      <w:pPr>
        <w:spacing w:after="120"/>
      </w:pPr>
      <w:r w:rsidRPr="000D0854">
        <w:rPr>
          <w:b/>
          <w:bCs/>
        </w:rPr>
        <w:t>SC</w:t>
      </w:r>
      <w:r>
        <w:t xml:space="preserve">: </w:t>
      </w:r>
      <w:r w:rsidR="00C52569" w:rsidRPr="00FA66EA">
        <w:t>And not to be</w:t>
      </w:r>
      <w:r w:rsidR="003D6BA6" w:rsidRPr="00FA66EA">
        <w:t>, t</w:t>
      </w:r>
      <w:r w:rsidR="00C52569" w:rsidRPr="00FA66EA">
        <w:t>he other thing as well, if we're talking abou</w:t>
      </w:r>
      <w:r w:rsidR="000E3944" w:rsidRPr="00FA66EA">
        <w:t>t w</w:t>
      </w:r>
      <w:r w:rsidR="00C52569" w:rsidRPr="00FA66EA">
        <w:t>ork</w:t>
      </w:r>
      <w:r w:rsidR="000E3944" w:rsidRPr="00FA66EA">
        <w:t>-</w:t>
      </w:r>
      <w:r w:rsidR="00C52569" w:rsidRPr="00FA66EA">
        <w:t>related things</w:t>
      </w:r>
      <w:r w:rsidR="000E3944" w:rsidRPr="00FA66EA">
        <w:t xml:space="preserve">, </w:t>
      </w:r>
      <w:r w:rsidR="00C52569" w:rsidRPr="00FA66EA">
        <w:t>I think</w:t>
      </w:r>
      <w:r w:rsidR="000E3944" w:rsidRPr="00FA66EA">
        <w:t>,</w:t>
      </w:r>
      <w:r w:rsidR="00C52569" w:rsidRPr="00FA66EA">
        <w:t xml:space="preserve"> I don't think we should be</w:t>
      </w:r>
      <w:r w:rsidR="000E3944" w:rsidRPr="00FA66EA">
        <w:t>, w</w:t>
      </w:r>
      <w:r w:rsidR="00C52569" w:rsidRPr="00FA66EA">
        <w:t xml:space="preserve">ell, we </w:t>
      </w:r>
      <w:proofErr w:type="gramStart"/>
      <w:r w:rsidR="00C52569" w:rsidRPr="00FA66EA">
        <w:t>definitely shouldn't</w:t>
      </w:r>
      <w:proofErr w:type="gramEnd"/>
      <w:r w:rsidR="00C52569" w:rsidRPr="00FA66EA">
        <w:t xml:space="preserve"> be critical of things that have maybe you know</w:t>
      </w:r>
      <w:r w:rsidR="008C35B8" w:rsidRPr="00FA66EA">
        <w:t>, s</w:t>
      </w:r>
      <w:r w:rsidR="00C52569" w:rsidRPr="00FA66EA">
        <w:t xml:space="preserve">ay there's a </w:t>
      </w:r>
      <w:r w:rsidR="006D06C0" w:rsidRPr="00FA66EA">
        <w:t>t</w:t>
      </w:r>
      <w:r w:rsidR="00C52569" w:rsidRPr="00FA66EA">
        <w:t>ra</w:t>
      </w:r>
      <w:r w:rsidR="006D06C0" w:rsidRPr="00FA66EA">
        <w:t>u</w:t>
      </w:r>
      <w:r w:rsidR="00C52569" w:rsidRPr="00FA66EA">
        <w:t>matic thing or something that should</w:t>
      </w:r>
      <w:r w:rsidR="0098445C" w:rsidRPr="00FA66EA">
        <w:t xml:space="preserve"> have</w:t>
      </w:r>
      <w:r w:rsidR="00C52569" w:rsidRPr="00FA66EA">
        <w:t xml:space="preserve"> be</w:t>
      </w:r>
      <w:r w:rsidR="0098445C" w:rsidRPr="00FA66EA">
        <w:t>en</w:t>
      </w:r>
      <w:r w:rsidR="00C52569" w:rsidRPr="00FA66EA">
        <w:t xml:space="preserve"> really difficult for the sta</w:t>
      </w:r>
      <w:r w:rsidR="008C35B8" w:rsidRPr="00FA66EA">
        <w:t>ff, l</w:t>
      </w:r>
      <w:r w:rsidR="00C52569" w:rsidRPr="00FA66EA">
        <w:t>et's not be critical about it. As you know, reflective practi</w:t>
      </w:r>
      <w:r w:rsidR="00EF71F0" w:rsidRPr="00FA66EA">
        <w:t>c</w:t>
      </w:r>
      <w:r w:rsidR="00C52569" w:rsidRPr="00FA66EA">
        <w:t>e</w:t>
      </w:r>
      <w:r w:rsidR="00EF71F0" w:rsidRPr="00FA66EA">
        <w:t>, w</w:t>
      </w:r>
      <w:r w:rsidR="00C52569" w:rsidRPr="00FA66EA">
        <w:t>e learn from things, but don't beat ourselves up. You know, we've all</w:t>
      </w:r>
      <w:r w:rsidR="0054246C" w:rsidRPr="00FA66EA">
        <w:t>,</w:t>
      </w:r>
      <w:r w:rsidR="00C52569" w:rsidRPr="00FA66EA">
        <w:t xml:space="preserve"> I've came away from situations and I've thought</w:t>
      </w:r>
      <w:r w:rsidR="00533D6F" w:rsidRPr="00FA66EA">
        <w:t>, o</w:t>
      </w:r>
      <w:r w:rsidR="00C52569" w:rsidRPr="00FA66EA">
        <w:t>h</w:t>
      </w:r>
      <w:r w:rsidR="00550315" w:rsidRPr="00FA66EA">
        <w:t xml:space="preserve"> why did I say </w:t>
      </w:r>
      <w:proofErr w:type="gramStart"/>
      <w:r w:rsidR="00550315" w:rsidRPr="00FA66EA">
        <w:t>that</w:t>
      </w:r>
      <w:r w:rsidR="00284007" w:rsidRPr="00FA66EA">
        <w:t>,</w:t>
      </w:r>
      <w:proofErr w:type="gramEnd"/>
      <w:r w:rsidR="00284007" w:rsidRPr="00FA66EA">
        <w:t xml:space="preserve"> what did I say that for</w:t>
      </w:r>
      <w:r w:rsidR="00533D6F" w:rsidRPr="00FA66EA">
        <w:t xml:space="preserve">, </w:t>
      </w:r>
      <w:r w:rsidR="00C52569" w:rsidRPr="00FA66EA">
        <w:t>that was not the right thing to say or</w:t>
      </w:r>
      <w:r w:rsidR="0023144F" w:rsidRPr="00FA66EA">
        <w:t>,</w:t>
      </w:r>
      <w:r w:rsidR="00C52569" w:rsidRPr="00FA66EA">
        <w:t xml:space="preserve"> you know</w:t>
      </w:r>
      <w:r w:rsidR="0023144F" w:rsidRPr="00FA66EA">
        <w:t>,</w:t>
      </w:r>
      <w:r w:rsidR="00C52569" w:rsidRPr="00FA66EA">
        <w:t xml:space="preserve"> and you think why</w:t>
      </w:r>
      <w:r w:rsidR="0023144F" w:rsidRPr="00FA66EA">
        <w:t>?</w:t>
      </w:r>
      <w:r w:rsidR="00911AAD" w:rsidRPr="00FA66EA">
        <w:t xml:space="preserve"> An</w:t>
      </w:r>
      <w:r w:rsidR="00C52569" w:rsidRPr="00FA66EA">
        <w:t>d sometimes you just can't find the answer, you just can't</w:t>
      </w:r>
      <w:r w:rsidR="00911AAD" w:rsidRPr="00FA66EA">
        <w:t>,</w:t>
      </w:r>
      <w:r w:rsidR="00C52569" w:rsidRPr="00FA66EA">
        <w:t xml:space="preserve"> you know some you might be asked a question you just can't</w:t>
      </w:r>
      <w:r w:rsidR="00911AAD" w:rsidRPr="00FA66EA">
        <w:t>, y</w:t>
      </w:r>
      <w:r w:rsidR="00C52569" w:rsidRPr="00FA66EA">
        <w:t>ou think what I'm going to say to that</w:t>
      </w:r>
      <w:r w:rsidR="00911AAD" w:rsidRPr="00FA66EA">
        <w:t>? A</w:t>
      </w:r>
      <w:r w:rsidR="00C52569" w:rsidRPr="00FA66EA">
        <w:t>nd sometimes conversations are so difficult. I</w:t>
      </w:r>
      <w:r w:rsidR="004A3EDB" w:rsidRPr="00FA66EA">
        <w:t xml:space="preserve">’ve </w:t>
      </w:r>
      <w:r w:rsidR="00C52569" w:rsidRPr="00FA66EA">
        <w:t>found myself in, in, in a very extreme case, saying to someone</w:t>
      </w:r>
      <w:r w:rsidR="004A3EDB" w:rsidRPr="00FA66EA">
        <w:t>,</w:t>
      </w:r>
      <w:r w:rsidR="00C52569" w:rsidRPr="00FA66EA">
        <w:t xml:space="preserve"> </w:t>
      </w:r>
      <w:r w:rsidR="00E31652" w:rsidRPr="00FA66EA">
        <w:t>‘</w:t>
      </w:r>
      <w:r w:rsidR="00C52569" w:rsidRPr="00FA66EA">
        <w:t>I'm very sorry we're having this conversation</w:t>
      </w:r>
      <w:r w:rsidR="00E31652" w:rsidRPr="00FA66EA">
        <w:t>’</w:t>
      </w:r>
      <w:r w:rsidR="004A3EDB" w:rsidRPr="00FA66EA">
        <w:t>. Be</w:t>
      </w:r>
      <w:r w:rsidR="00C52569" w:rsidRPr="00FA66EA">
        <w:t>cause I was</w:t>
      </w:r>
      <w:r w:rsidR="009C35C6" w:rsidRPr="00FA66EA">
        <w:t>. A</w:t>
      </w:r>
      <w:r w:rsidR="00C52569" w:rsidRPr="00FA66EA">
        <w:t>nd I was struck by</w:t>
      </w:r>
      <w:r w:rsidR="004A3EDB" w:rsidRPr="00FA66EA">
        <w:t>, y</w:t>
      </w:r>
      <w:r w:rsidR="00C52569" w:rsidRPr="00FA66EA">
        <w:t>ou know, if things are so difficult, so tragic, whatever</w:t>
      </w:r>
      <w:r w:rsidR="009C35C6" w:rsidRPr="00FA66EA">
        <w:t>, s</w:t>
      </w:r>
      <w:r w:rsidR="00C52569" w:rsidRPr="00FA66EA">
        <w:t>ometimes there are no words to make it better</w:t>
      </w:r>
      <w:r w:rsidR="009C35C6" w:rsidRPr="00FA66EA">
        <w:t xml:space="preserve">, it’s just the </w:t>
      </w:r>
      <w:r w:rsidR="00C52569" w:rsidRPr="00FA66EA">
        <w:t>being there. It's that</w:t>
      </w:r>
      <w:r w:rsidR="00125F49" w:rsidRPr="00FA66EA">
        <w:t>,</w:t>
      </w:r>
      <w:r w:rsidR="00C52569" w:rsidRPr="00FA66EA">
        <w:t xml:space="preserve"> and the</w:t>
      </w:r>
      <w:r w:rsidR="004A3EDB" w:rsidRPr="00FA66EA">
        <w:t xml:space="preserve"> u</w:t>
      </w:r>
      <w:r w:rsidR="00C52569" w:rsidRPr="00FA66EA">
        <w:t>se of touch as well, although COVID</w:t>
      </w:r>
      <w:r w:rsidR="00125F49" w:rsidRPr="00FA66EA">
        <w:t xml:space="preserve"> p</w:t>
      </w:r>
      <w:r w:rsidR="00C52569" w:rsidRPr="00FA66EA">
        <w:t>ut a</w:t>
      </w:r>
      <w:r w:rsidR="004A3EDB" w:rsidRPr="00FA66EA">
        <w:t xml:space="preserve"> </w:t>
      </w:r>
      <w:r w:rsidR="00C15DA5" w:rsidRPr="00FA66EA">
        <w:t>bit of a sharp s</w:t>
      </w:r>
      <w:r w:rsidR="00C52569" w:rsidRPr="00FA66EA">
        <w:t>top to that at the time. And I suppose some people are still</w:t>
      </w:r>
      <w:r w:rsidR="004A3EDB" w:rsidRPr="00FA66EA">
        <w:t xml:space="preserve"> a</w:t>
      </w:r>
      <w:r w:rsidR="00C52569" w:rsidRPr="00FA66EA">
        <w:t xml:space="preserve"> bit nervous about that but</w:t>
      </w:r>
      <w:r w:rsidR="00E81844" w:rsidRPr="00FA66EA">
        <w:t xml:space="preserve">, </w:t>
      </w:r>
      <w:r w:rsidR="00C52569" w:rsidRPr="00FA66EA">
        <w:t>but I do</w:t>
      </w:r>
      <w:r w:rsidR="00125F49" w:rsidRPr="00FA66EA">
        <w:t xml:space="preserve"> t</w:t>
      </w:r>
      <w:r w:rsidR="00C52569" w:rsidRPr="00FA66EA">
        <w:t xml:space="preserve">hink that you know when you've made that </w:t>
      </w:r>
      <w:r w:rsidR="004A3EDB" w:rsidRPr="00FA66EA">
        <w:t>connection</w:t>
      </w:r>
      <w:r w:rsidR="00BF4F6A" w:rsidRPr="00FA66EA">
        <w:t>;</w:t>
      </w:r>
      <w:r w:rsidR="00E81844" w:rsidRPr="00FA66EA">
        <w:t xml:space="preserve"> David Reilly</w:t>
      </w:r>
      <w:r w:rsidR="00C52569" w:rsidRPr="00FA66EA">
        <w:t xml:space="preserve"> talks about, the dance with someone. I</w:t>
      </w:r>
      <w:r w:rsidR="00C155E4" w:rsidRPr="00FA66EA">
        <w:t xml:space="preserve"> d</w:t>
      </w:r>
      <w:r w:rsidR="00C52569" w:rsidRPr="00FA66EA">
        <w:t>on't know if</w:t>
      </w:r>
      <w:r w:rsidR="00C155E4" w:rsidRPr="00FA66EA">
        <w:t xml:space="preserve"> y</w:t>
      </w:r>
      <w:r w:rsidR="00C52569" w:rsidRPr="00FA66EA">
        <w:t>ou've seen his work, you know, and you may</w:t>
      </w:r>
      <w:r w:rsidR="00C155E4" w:rsidRPr="00FA66EA">
        <w:t xml:space="preserve"> w</w:t>
      </w:r>
      <w:r w:rsidR="00C52569" w:rsidRPr="00FA66EA">
        <w:t>ant to</w:t>
      </w:r>
      <w:r w:rsidR="008551A2" w:rsidRPr="00FA66EA">
        <w:t>. I</w:t>
      </w:r>
      <w:r w:rsidR="00C52569" w:rsidRPr="00FA66EA">
        <w:t>t might be appropriate to touch</w:t>
      </w:r>
      <w:r w:rsidR="008551A2" w:rsidRPr="00FA66EA">
        <w:t>,</w:t>
      </w:r>
      <w:r w:rsidR="00C52569" w:rsidRPr="00FA66EA">
        <w:t xml:space="preserve"> it might not</w:t>
      </w:r>
      <w:r w:rsidR="008551A2" w:rsidRPr="00FA66EA">
        <w:t>,</w:t>
      </w:r>
      <w:r w:rsidR="00C52569" w:rsidRPr="00FA66EA">
        <w:t xml:space="preserve"> and you will get the </w:t>
      </w:r>
      <w:r w:rsidR="00D3558F" w:rsidRPr="00FA66EA">
        <w:t>feel</w:t>
      </w:r>
      <w:r w:rsidR="00832FF9" w:rsidRPr="00FA66EA">
        <w:t xml:space="preserve"> w</w:t>
      </w:r>
      <w:r w:rsidR="00C52569" w:rsidRPr="00FA66EA">
        <w:t>hether it's, you know, the person will let you know</w:t>
      </w:r>
      <w:r w:rsidR="00832FF9" w:rsidRPr="00FA66EA">
        <w:t xml:space="preserve"> i</w:t>
      </w:r>
      <w:r w:rsidR="00C52569" w:rsidRPr="00FA66EA">
        <w:t>f that's</w:t>
      </w:r>
      <w:r w:rsidR="00832FF9" w:rsidRPr="00FA66EA">
        <w:t>. I</w:t>
      </w:r>
      <w:r w:rsidR="00C52569" w:rsidRPr="00FA66EA">
        <w:t xml:space="preserve"> think everything should</w:t>
      </w:r>
      <w:r w:rsidR="00832FF9" w:rsidRPr="00FA66EA">
        <w:t xml:space="preserve"> be person</w:t>
      </w:r>
      <w:r w:rsidR="00C52569" w:rsidRPr="00FA66EA">
        <w:t xml:space="preserve"> </w:t>
      </w:r>
      <w:r w:rsidR="00832FF9" w:rsidRPr="00FA66EA">
        <w:t>led,</w:t>
      </w:r>
      <w:r w:rsidR="00C52569" w:rsidRPr="00FA66EA">
        <w:t xml:space="preserve"> or client </w:t>
      </w:r>
      <w:r w:rsidR="00832FF9" w:rsidRPr="00FA66EA">
        <w:t xml:space="preserve">led, </w:t>
      </w:r>
      <w:r w:rsidR="00C52569" w:rsidRPr="00FA66EA">
        <w:t>and once you start to talk to someone, you get that feel around what</w:t>
      </w:r>
      <w:r w:rsidR="005B5AD7" w:rsidRPr="00FA66EA">
        <w:t>, what, what’s</w:t>
      </w:r>
      <w:r w:rsidR="00C52569" w:rsidRPr="00FA66EA">
        <w:t xml:space="preserve"> right and what might not be right</w:t>
      </w:r>
      <w:r w:rsidR="005B5AD7" w:rsidRPr="00FA66EA">
        <w:t>,</w:t>
      </w:r>
      <w:r w:rsidR="00C52569" w:rsidRPr="00FA66EA">
        <w:t xml:space="preserve"> and what's appropriate or not appropriate</w:t>
      </w:r>
      <w:r w:rsidR="005B5AD7" w:rsidRPr="00FA66EA">
        <w:t xml:space="preserve">. </w:t>
      </w:r>
      <w:proofErr w:type="gramStart"/>
      <w:r w:rsidR="005B5AD7" w:rsidRPr="00FA66EA">
        <w:t>B</w:t>
      </w:r>
      <w:r w:rsidR="00C52569" w:rsidRPr="00FA66EA">
        <w:t>ut definitely</w:t>
      </w:r>
      <w:r w:rsidR="00307917" w:rsidRPr="00FA66EA">
        <w:t>,</w:t>
      </w:r>
      <w:r w:rsidR="00C52569" w:rsidRPr="00FA66EA">
        <w:t xml:space="preserve"> it's</w:t>
      </w:r>
      <w:proofErr w:type="gramEnd"/>
      <w:r w:rsidR="00C52569" w:rsidRPr="00FA66EA">
        <w:t xml:space="preserve"> just about being there for people</w:t>
      </w:r>
      <w:r w:rsidR="00307917" w:rsidRPr="00FA66EA">
        <w:t>, b</w:t>
      </w:r>
      <w:r w:rsidR="0015411E" w:rsidRPr="00FA66EA">
        <w:t xml:space="preserve">eing </w:t>
      </w:r>
      <w:r w:rsidR="00C52569" w:rsidRPr="00FA66EA">
        <w:t xml:space="preserve">in the </w:t>
      </w:r>
      <w:r w:rsidR="00307917" w:rsidRPr="00FA66EA">
        <w:t>r</w:t>
      </w:r>
      <w:r w:rsidR="00C52569" w:rsidRPr="00FA66EA">
        <w:t xml:space="preserve">oom. The </w:t>
      </w:r>
      <w:r w:rsidR="0015411E" w:rsidRPr="00FA66EA">
        <w:t>C</w:t>
      </w:r>
      <w:r w:rsidR="00C52569" w:rsidRPr="00FA66EA">
        <w:t>hief</w:t>
      </w:r>
      <w:r w:rsidR="0015411E" w:rsidRPr="00FA66EA">
        <w:t xml:space="preserve">, I’ve forgotten </w:t>
      </w:r>
      <w:r w:rsidR="00C52569" w:rsidRPr="00FA66EA">
        <w:t>his name</w:t>
      </w:r>
      <w:r w:rsidR="0015411E" w:rsidRPr="00FA66EA">
        <w:t>, the</w:t>
      </w:r>
      <w:r w:rsidR="00C52569" w:rsidRPr="00FA66EA">
        <w:t xml:space="preserve"> Chief Medical Officer</w:t>
      </w:r>
      <w:r w:rsidR="00500FBB" w:rsidRPr="00FA66EA">
        <w:t xml:space="preserve"> t</w:t>
      </w:r>
      <w:r w:rsidR="00C52569" w:rsidRPr="00FA66EA">
        <w:t>alked about that once</w:t>
      </w:r>
      <w:r w:rsidR="00500FBB" w:rsidRPr="00FA66EA">
        <w:t>,</w:t>
      </w:r>
      <w:r w:rsidR="00C52569" w:rsidRPr="00FA66EA">
        <w:t xml:space="preserve"> many, many years ago</w:t>
      </w:r>
      <w:r w:rsidR="00500FBB" w:rsidRPr="00FA66EA">
        <w:t>, a</w:t>
      </w:r>
      <w:r w:rsidR="00C52569" w:rsidRPr="00FA66EA">
        <w:t>nd I like that phrasing</w:t>
      </w:r>
      <w:r w:rsidR="00500FBB" w:rsidRPr="00FA66EA">
        <w:t>. Y</w:t>
      </w:r>
      <w:r w:rsidR="00C52569" w:rsidRPr="00FA66EA">
        <w:t>ou've read about that</w:t>
      </w:r>
      <w:r w:rsidR="00D35760" w:rsidRPr="00FA66EA">
        <w:t>,</w:t>
      </w:r>
      <w:r w:rsidR="00C52569" w:rsidRPr="00FA66EA">
        <w:t xml:space="preserve"> and seen that, you know</w:t>
      </w:r>
      <w:r w:rsidR="003408C8">
        <w:t>. B</w:t>
      </w:r>
      <w:r w:rsidR="00C52569" w:rsidRPr="00FA66EA">
        <w:t>eing in the room</w:t>
      </w:r>
      <w:r w:rsidR="00E85ACE">
        <w:t>,</w:t>
      </w:r>
      <w:r w:rsidR="00C52569" w:rsidRPr="00FA66EA">
        <w:t xml:space="preserve"> </w:t>
      </w:r>
      <w:proofErr w:type="gramStart"/>
      <w:r w:rsidR="00C52569" w:rsidRPr="00FA66EA">
        <w:t>really truly</w:t>
      </w:r>
      <w:proofErr w:type="gramEnd"/>
      <w:r w:rsidR="00C52569" w:rsidRPr="00FA66EA">
        <w:t xml:space="preserve"> been in the room</w:t>
      </w:r>
      <w:r w:rsidR="008A6367" w:rsidRPr="00FA66EA">
        <w:t>. No</w:t>
      </w:r>
      <w:r w:rsidR="00C52569" w:rsidRPr="00FA66EA">
        <w:t xml:space="preserve">t </w:t>
      </w:r>
      <w:r w:rsidR="003D1371" w:rsidRPr="00FA66EA">
        <w:t>got yo</w:t>
      </w:r>
      <w:r w:rsidR="00C52569" w:rsidRPr="00FA66EA">
        <w:t>ur face on a computer screen and you're not looking at the</w:t>
      </w:r>
      <w:r w:rsidR="003D1371" w:rsidRPr="00FA66EA">
        <w:t xml:space="preserve"> person,</w:t>
      </w:r>
      <w:r w:rsidR="00C52569" w:rsidRPr="00FA66EA">
        <w:t xml:space="preserve"> </w:t>
      </w:r>
      <w:r w:rsidR="00ED5E56" w:rsidRPr="00FA66EA">
        <w:t xml:space="preserve">you know, </w:t>
      </w:r>
      <w:r w:rsidR="00C52569" w:rsidRPr="00FA66EA">
        <w:t xml:space="preserve">just </w:t>
      </w:r>
      <w:proofErr w:type="spellStart"/>
      <w:r w:rsidR="00C52569" w:rsidRPr="00FA66EA">
        <w:t>just</w:t>
      </w:r>
      <w:proofErr w:type="spellEnd"/>
      <w:r w:rsidR="00C52569" w:rsidRPr="00FA66EA">
        <w:t xml:space="preserve"> the way you are </w:t>
      </w:r>
      <w:r w:rsidR="006B4564" w:rsidRPr="00FA66EA">
        <w:t>around</w:t>
      </w:r>
      <w:r w:rsidR="00C52569" w:rsidRPr="00FA66EA">
        <w:t xml:space="preserve"> that person</w:t>
      </w:r>
      <w:r w:rsidR="00FA6271" w:rsidRPr="00FA66EA">
        <w:t>,</w:t>
      </w:r>
    </w:p>
    <w:p w14:paraId="4E07A4F5" w14:textId="4D6A437B" w:rsidR="006B4564" w:rsidRPr="00FA66EA" w:rsidRDefault="006B4564" w:rsidP="00860AEE">
      <w:pPr>
        <w:spacing w:after="120"/>
      </w:pPr>
      <w:r w:rsidRPr="00FA66EA">
        <w:rPr>
          <w:b/>
          <w:bCs/>
        </w:rPr>
        <w:t>LI</w:t>
      </w:r>
      <w:r w:rsidRPr="00FA66EA">
        <w:t xml:space="preserve">: </w:t>
      </w:r>
      <w:r w:rsidR="00401EB9" w:rsidRPr="00FA66EA">
        <w:t>A</w:t>
      </w:r>
      <w:r w:rsidR="00015FE1">
        <w:t>bout</w:t>
      </w:r>
      <w:r w:rsidRPr="00FA66EA">
        <w:t xml:space="preserve"> presence, isn't it?</w:t>
      </w:r>
    </w:p>
    <w:p w14:paraId="0C34DC45" w14:textId="7B173599" w:rsidR="00FA6271" w:rsidRPr="00FA66EA" w:rsidRDefault="00FA6271" w:rsidP="00860AEE">
      <w:pPr>
        <w:spacing w:after="120"/>
      </w:pPr>
      <w:r w:rsidRPr="00FA66EA">
        <w:rPr>
          <w:b/>
          <w:bCs/>
        </w:rPr>
        <w:t>SC</w:t>
      </w:r>
      <w:r w:rsidRPr="00FA66EA">
        <w:t>: Absolutely.</w:t>
      </w:r>
      <w:r w:rsidR="00BF4709" w:rsidRPr="00FA66EA">
        <w:t xml:space="preserve"> Just the whole, all the</w:t>
      </w:r>
    </w:p>
    <w:p w14:paraId="416EA4FC" w14:textId="553FA173" w:rsidR="00860AEE" w:rsidRPr="00FA66EA" w:rsidRDefault="00860AEE" w:rsidP="00860AEE">
      <w:pPr>
        <w:spacing w:after="120"/>
      </w:pPr>
      <w:r w:rsidRPr="00FA66EA">
        <w:rPr>
          <w:b/>
          <w:bCs/>
        </w:rPr>
        <w:t>LI</w:t>
      </w:r>
      <w:r w:rsidRPr="00FA66EA">
        <w:t>: Being present</w:t>
      </w:r>
    </w:p>
    <w:p w14:paraId="18EDFF85" w14:textId="32378E73" w:rsidR="00C52569" w:rsidRPr="00FA66EA" w:rsidRDefault="00860AEE" w:rsidP="00C915EC">
      <w:pPr>
        <w:spacing w:after="120"/>
      </w:pPr>
      <w:r w:rsidRPr="00FA66EA">
        <w:rPr>
          <w:b/>
          <w:bCs/>
        </w:rPr>
        <w:t>SC</w:t>
      </w:r>
      <w:r w:rsidRPr="00FA66EA">
        <w:t xml:space="preserve">: </w:t>
      </w:r>
      <w:r w:rsidR="00186884" w:rsidRPr="00FA66EA">
        <w:t>…p</w:t>
      </w:r>
      <w:r w:rsidR="00C52569" w:rsidRPr="00FA66EA">
        <w:t>oor communication skills.</w:t>
      </w:r>
      <w:r w:rsidR="00401EB9" w:rsidRPr="00FA66EA">
        <w:t xml:space="preserve"> </w:t>
      </w:r>
      <w:r w:rsidR="00C52569" w:rsidRPr="00FA66EA">
        <w:t>But</w:t>
      </w:r>
      <w:r w:rsidR="00186884" w:rsidRPr="00FA66EA">
        <w:t>,</w:t>
      </w:r>
      <w:r w:rsidR="00C52569" w:rsidRPr="00FA66EA">
        <w:t xml:space="preserve"> but apart from that, it's around that</w:t>
      </w:r>
      <w:r w:rsidR="00186884" w:rsidRPr="00FA66EA">
        <w:t>, i</w:t>
      </w:r>
      <w:r w:rsidR="00C52569" w:rsidRPr="00FA66EA">
        <w:t xml:space="preserve">t's that human </w:t>
      </w:r>
      <w:r w:rsidR="00186884" w:rsidRPr="00FA66EA">
        <w:t>connection</w:t>
      </w:r>
      <w:r w:rsidR="00C52569" w:rsidRPr="00FA66EA">
        <w:t xml:space="preserve">. Let that person know that you really do feel for them, you know, in </w:t>
      </w:r>
      <w:proofErr w:type="spellStart"/>
      <w:r w:rsidR="00C52569" w:rsidRPr="00FA66EA">
        <w:t>their</w:t>
      </w:r>
      <w:proofErr w:type="spellEnd"/>
      <w:r w:rsidR="008A47F7" w:rsidRPr="00FA66EA">
        <w:t xml:space="preserve">, </w:t>
      </w:r>
      <w:r w:rsidR="00C52569" w:rsidRPr="00FA66EA">
        <w:t>in their difficult circumstances</w:t>
      </w:r>
      <w:r w:rsidR="008A47F7" w:rsidRPr="00FA66EA">
        <w:t>. B</w:t>
      </w:r>
      <w:r w:rsidR="00C52569" w:rsidRPr="00FA66EA">
        <w:t xml:space="preserve">ut </w:t>
      </w:r>
      <w:proofErr w:type="gramStart"/>
      <w:r w:rsidR="00C52569" w:rsidRPr="00FA66EA">
        <w:t>also</w:t>
      </w:r>
      <w:proofErr w:type="gramEnd"/>
      <w:r w:rsidR="00C52569" w:rsidRPr="00FA66EA">
        <w:t xml:space="preserve"> to know that it will</w:t>
      </w:r>
      <w:r w:rsidR="008A47F7" w:rsidRPr="00FA66EA">
        <w:t xml:space="preserve"> n</w:t>
      </w:r>
      <w:r w:rsidR="00C52569" w:rsidRPr="00FA66EA">
        <w:t>ot always be</w:t>
      </w:r>
      <w:r w:rsidR="008A47F7" w:rsidRPr="00FA66EA">
        <w:t xml:space="preserve"> a</w:t>
      </w:r>
      <w:r w:rsidR="00C52569" w:rsidRPr="00FA66EA">
        <w:t>s difficult as it might be on that day, and that's not about saying time</w:t>
      </w:r>
      <w:r w:rsidR="00E803E1" w:rsidRPr="00FA66EA">
        <w:t>’</w:t>
      </w:r>
      <w:r w:rsidR="00C52569" w:rsidRPr="00FA66EA">
        <w:t>s a great</w:t>
      </w:r>
      <w:r w:rsidR="00E803E1" w:rsidRPr="00FA66EA">
        <w:t xml:space="preserve"> healer, </w:t>
      </w:r>
      <w:r w:rsidR="00C52569" w:rsidRPr="00FA66EA">
        <w:t xml:space="preserve">because that's not a good </w:t>
      </w:r>
      <w:r w:rsidR="00E803E1" w:rsidRPr="00FA66EA">
        <w:t>phrase</w:t>
      </w:r>
      <w:r w:rsidR="00C52569" w:rsidRPr="00FA66EA">
        <w:t>.</w:t>
      </w:r>
      <w:r w:rsidR="006C559B" w:rsidRPr="00FA66EA">
        <w:t xml:space="preserve"> B</w:t>
      </w:r>
      <w:r w:rsidR="00C52569" w:rsidRPr="00FA66EA">
        <w:t>ut it's just</w:t>
      </w:r>
      <w:r w:rsidR="006C559B" w:rsidRPr="00FA66EA">
        <w:t>, a</w:t>
      </w:r>
      <w:r w:rsidR="00C52569" w:rsidRPr="00FA66EA">
        <w:t>bout that it won't always be so difficult.</w:t>
      </w:r>
      <w:r w:rsidR="005C1308" w:rsidRPr="00FA66EA">
        <w:t xml:space="preserve"> </w:t>
      </w:r>
      <w:r w:rsidR="00C52569" w:rsidRPr="00FA66EA">
        <w:t>That'll be</w:t>
      </w:r>
      <w:r w:rsidR="00BB6984" w:rsidRPr="00FA66EA">
        <w:t xml:space="preserve">, </w:t>
      </w:r>
      <w:r w:rsidR="00C52569" w:rsidRPr="00FA66EA">
        <w:t>hopefully your hope</w:t>
      </w:r>
      <w:r w:rsidR="00BB6984" w:rsidRPr="00FA66EA">
        <w:t>,</w:t>
      </w:r>
      <w:r w:rsidR="00C52569" w:rsidRPr="00FA66EA">
        <w:t xml:space="preserve"> that that</w:t>
      </w:r>
      <w:r w:rsidR="005C1308" w:rsidRPr="00FA66EA">
        <w:t xml:space="preserve"> i</w:t>
      </w:r>
      <w:r w:rsidR="00C52569" w:rsidRPr="00FA66EA">
        <w:t xml:space="preserve">ntense distress will be </w:t>
      </w:r>
      <w:r w:rsidR="00BB6984" w:rsidRPr="00FA66EA">
        <w:t>less and less</w:t>
      </w:r>
      <w:r w:rsidR="00C52569" w:rsidRPr="00FA66EA">
        <w:t>, you know.</w:t>
      </w:r>
    </w:p>
    <w:p w14:paraId="3508DA6B" w14:textId="12056DCD" w:rsidR="00C52569" w:rsidRPr="00FA66EA" w:rsidRDefault="00DA03F4" w:rsidP="00C915EC">
      <w:pPr>
        <w:spacing w:after="120"/>
      </w:pPr>
      <w:r w:rsidRPr="00FA66EA">
        <w:rPr>
          <w:b/>
          <w:bCs/>
        </w:rPr>
        <w:t>LI</w:t>
      </w:r>
      <w:r w:rsidRPr="00FA66EA">
        <w:t xml:space="preserve">: </w:t>
      </w:r>
      <w:r w:rsidR="00C52569" w:rsidRPr="00FA66EA">
        <w:t xml:space="preserve">And </w:t>
      </w:r>
      <w:proofErr w:type="gramStart"/>
      <w:r w:rsidR="00C52569" w:rsidRPr="00FA66EA">
        <w:t>so</w:t>
      </w:r>
      <w:proofErr w:type="gramEnd"/>
      <w:r w:rsidR="00C52569" w:rsidRPr="00FA66EA">
        <w:t xml:space="preserve"> I suppose</w:t>
      </w:r>
      <w:r w:rsidRPr="00FA66EA">
        <w:t>, s</w:t>
      </w:r>
      <w:r w:rsidR="00C52569" w:rsidRPr="00FA66EA">
        <w:t>elf</w:t>
      </w:r>
      <w:r w:rsidRPr="00FA66EA">
        <w:t>-</w:t>
      </w:r>
      <w:r w:rsidR="00C52569" w:rsidRPr="00FA66EA">
        <w:t xml:space="preserve">compassion </w:t>
      </w:r>
      <w:r w:rsidR="00037407">
        <w:t>in</w:t>
      </w:r>
      <w:r w:rsidR="00C52569" w:rsidRPr="00FA66EA">
        <w:t xml:space="preserve"> bereavement is about</w:t>
      </w:r>
      <w:r w:rsidRPr="00FA66EA">
        <w:t xml:space="preserve"> g</w:t>
      </w:r>
      <w:r w:rsidR="00C52569" w:rsidRPr="00FA66EA">
        <w:t>oing gently, isn't it</w:t>
      </w:r>
      <w:r w:rsidRPr="00FA66EA">
        <w:t>,</w:t>
      </w:r>
      <w:r w:rsidR="00C52569" w:rsidRPr="00FA66EA">
        <w:t xml:space="preserve"> with yourself</w:t>
      </w:r>
      <w:r w:rsidR="00784FF3" w:rsidRPr="00FA66EA">
        <w:t>. A</w:t>
      </w:r>
      <w:r w:rsidR="00C52569" w:rsidRPr="00FA66EA">
        <w:t xml:space="preserve">nd </w:t>
      </w:r>
      <w:proofErr w:type="spellStart"/>
      <w:r w:rsidR="00C52569" w:rsidRPr="00FA66EA">
        <w:t>and</w:t>
      </w:r>
      <w:proofErr w:type="spellEnd"/>
      <w:r w:rsidR="00EE196F" w:rsidRPr="00FA66EA">
        <w:t>, t</w:t>
      </w:r>
      <w:r w:rsidR="00C52569" w:rsidRPr="00FA66EA">
        <w:t xml:space="preserve">here's something there about you've said human </w:t>
      </w:r>
      <w:r w:rsidR="00EE196F" w:rsidRPr="00FA66EA">
        <w:t>connection</w:t>
      </w:r>
      <w:r w:rsidR="00C52569" w:rsidRPr="00FA66EA">
        <w:t xml:space="preserve"> quite a bit</w:t>
      </w:r>
      <w:r w:rsidR="00EE196F" w:rsidRPr="00FA66EA">
        <w:t>, t</w:t>
      </w:r>
      <w:r w:rsidR="00C52569" w:rsidRPr="00FA66EA">
        <w:t xml:space="preserve">here's something there about that human, our humanity </w:t>
      </w:r>
      <w:r w:rsidR="00C915EC" w:rsidRPr="00FA66EA">
        <w:t>in</w:t>
      </w:r>
      <w:r w:rsidR="00C52569" w:rsidRPr="00FA66EA">
        <w:t xml:space="preserve"> that</w:t>
      </w:r>
      <w:r w:rsidR="00C915EC" w:rsidRPr="00FA66EA">
        <w:t>,</w:t>
      </w:r>
      <w:r w:rsidR="00C52569" w:rsidRPr="00FA66EA">
        <w:t xml:space="preserve"> in that moment with one another.</w:t>
      </w:r>
    </w:p>
    <w:p w14:paraId="11158762" w14:textId="0897BD48" w:rsidR="00C52569" w:rsidRPr="00FA66EA" w:rsidRDefault="00C915EC" w:rsidP="00225CF8">
      <w:pPr>
        <w:spacing w:after="120"/>
      </w:pPr>
      <w:r w:rsidRPr="00FA66EA">
        <w:rPr>
          <w:b/>
          <w:bCs/>
        </w:rPr>
        <w:t>SC</w:t>
      </w:r>
      <w:r w:rsidRPr="00FA66EA">
        <w:t xml:space="preserve">: </w:t>
      </w:r>
      <w:r w:rsidR="00C52569" w:rsidRPr="00FA66EA">
        <w:t xml:space="preserve">Yeah. And to </w:t>
      </w:r>
      <w:proofErr w:type="spellStart"/>
      <w:r w:rsidR="00C52569" w:rsidRPr="00FA66EA">
        <w:t>recognise</w:t>
      </w:r>
      <w:proofErr w:type="spellEnd"/>
      <w:r w:rsidR="00C52569" w:rsidRPr="00FA66EA">
        <w:t xml:space="preserve"> when you're not having a good day yourself, you know, to </w:t>
      </w:r>
      <w:proofErr w:type="spellStart"/>
      <w:r w:rsidR="00C52569" w:rsidRPr="00FA66EA">
        <w:t>recognise</w:t>
      </w:r>
      <w:proofErr w:type="spellEnd"/>
      <w:r w:rsidR="00C52569" w:rsidRPr="00FA66EA">
        <w:t xml:space="preserve"> and not to push yourself and not to be too</w:t>
      </w:r>
      <w:r w:rsidR="000C6E8C" w:rsidRPr="00FA66EA">
        <w:t xml:space="preserve"> h</w:t>
      </w:r>
      <w:r w:rsidR="00C52569" w:rsidRPr="00FA66EA">
        <w:t>ard on yourself either. That's the, you know, and just to be honest</w:t>
      </w:r>
      <w:r w:rsidR="000C6E8C" w:rsidRPr="00FA66EA">
        <w:t>. N</w:t>
      </w:r>
      <w:r w:rsidR="00C52569" w:rsidRPr="00FA66EA">
        <w:t>o, I can't do that</w:t>
      </w:r>
      <w:r w:rsidR="000C6E8C" w:rsidRPr="00FA66EA">
        <w:t xml:space="preserve"> t</w:t>
      </w:r>
      <w:r w:rsidR="00C52569" w:rsidRPr="00FA66EA">
        <w:t>oday or</w:t>
      </w:r>
      <w:r w:rsidR="006D359B" w:rsidRPr="00FA66EA">
        <w:t xml:space="preserve"> </w:t>
      </w:r>
      <w:r w:rsidR="00C52569" w:rsidRPr="00FA66EA">
        <w:t>I can't</w:t>
      </w:r>
      <w:r w:rsidR="006D359B" w:rsidRPr="00FA66EA">
        <w:t>, y</w:t>
      </w:r>
      <w:r w:rsidR="00C52569" w:rsidRPr="00FA66EA">
        <w:t xml:space="preserve">ou know, I can't do </w:t>
      </w:r>
      <w:proofErr w:type="gramStart"/>
      <w:r w:rsidR="00C52569" w:rsidRPr="00FA66EA">
        <w:t>this</w:t>
      </w:r>
      <w:proofErr w:type="gramEnd"/>
      <w:r w:rsidR="00C52569" w:rsidRPr="00FA66EA">
        <w:t xml:space="preserve"> or I can't go that or I can't do this</w:t>
      </w:r>
      <w:r w:rsidR="006D359B" w:rsidRPr="00FA66EA">
        <w:t xml:space="preserve"> f</w:t>
      </w:r>
      <w:r w:rsidR="00C52569" w:rsidRPr="00FA66EA">
        <w:t>or you today</w:t>
      </w:r>
      <w:r w:rsidR="00F13CD1">
        <w:t>.</w:t>
      </w:r>
      <w:r w:rsidR="00C52569" w:rsidRPr="00FA66EA">
        <w:t xml:space="preserve"> I can do it tomorrow maybe</w:t>
      </w:r>
      <w:r w:rsidR="00D12975" w:rsidRPr="00FA66EA">
        <w:t>,</w:t>
      </w:r>
      <w:r w:rsidR="006D359B" w:rsidRPr="00FA66EA">
        <w:t xml:space="preserve"> o</w:t>
      </w:r>
      <w:r w:rsidR="00C52569" w:rsidRPr="00FA66EA">
        <w:t>r let's plan for next week</w:t>
      </w:r>
      <w:r w:rsidR="008317C3" w:rsidRPr="00FA66EA">
        <w:t xml:space="preserve">, but </w:t>
      </w:r>
      <w:r w:rsidR="00C52569" w:rsidRPr="00FA66EA">
        <w:t>I can't</w:t>
      </w:r>
      <w:r w:rsidR="008317C3" w:rsidRPr="00FA66EA">
        <w:t>,</w:t>
      </w:r>
      <w:r w:rsidR="00C52569" w:rsidRPr="00FA66EA">
        <w:t xml:space="preserve"> I just need some </w:t>
      </w:r>
      <w:r w:rsidR="00C52569" w:rsidRPr="00FA66EA">
        <w:lastRenderedPageBreak/>
        <w:t xml:space="preserve">time today. </w:t>
      </w:r>
      <w:r w:rsidR="006674D1">
        <w:t>W</w:t>
      </w:r>
      <w:r w:rsidR="00C52569" w:rsidRPr="00FA66EA">
        <w:t>hether that's to be</w:t>
      </w:r>
      <w:r w:rsidR="008317C3" w:rsidRPr="00FA66EA">
        <w:t>,</w:t>
      </w:r>
      <w:r w:rsidR="00C52569" w:rsidRPr="00FA66EA">
        <w:t xml:space="preserve"> to go to the grave or whatever it might be that you need</w:t>
      </w:r>
      <w:r w:rsidR="008317C3" w:rsidRPr="00FA66EA">
        <w:t xml:space="preserve"> t</w:t>
      </w:r>
      <w:r w:rsidR="00C52569" w:rsidRPr="00FA66EA">
        <w:t>o do</w:t>
      </w:r>
      <w:r w:rsidR="00B2021E">
        <w:t>. O</w:t>
      </w:r>
      <w:r w:rsidR="00C52569" w:rsidRPr="00FA66EA">
        <w:t>r you</w:t>
      </w:r>
      <w:r w:rsidR="00E57B87" w:rsidRPr="00FA66EA">
        <w:t xml:space="preserve"> k</w:t>
      </w:r>
      <w:r w:rsidR="00C52569" w:rsidRPr="00FA66EA">
        <w:t>now things tha</w:t>
      </w:r>
      <w:r w:rsidR="00E57B87" w:rsidRPr="00FA66EA">
        <w:t>t p</w:t>
      </w:r>
      <w:r w:rsidR="00C52569" w:rsidRPr="00FA66EA">
        <w:t xml:space="preserve">eople </w:t>
      </w:r>
      <w:proofErr w:type="gramStart"/>
      <w:r w:rsidR="00C52569" w:rsidRPr="00FA66EA">
        <w:t>have to</w:t>
      </w:r>
      <w:proofErr w:type="gramEnd"/>
      <w:r w:rsidR="00C52569" w:rsidRPr="00FA66EA">
        <w:t xml:space="preserve"> do and like you said that people talk about grief being a process, but it's</w:t>
      </w:r>
      <w:r w:rsidR="005D2E87" w:rsidRPr="00FA66EA">
        <w:t>,</w:t>
      </w:r>
      <w:r w:rsidR="00C52569" w:rsidRPr="00FA66EA">
        <w:t xml:space="preserve"> as you say, it's not a, </w:t>
      </w:r>
      <w:r w:rsidR="005D2E87" w:rsidRPr="00FA66EA">
        <w:t>it’s</w:t>
      </w:r>
      <w:r w:rsidR="00C52569" w:rsidRPr="00FA66EA">
        <w:t xml:space="preserve"> no linear thing in</w:t>
      </w:r>
      <w:r w:rsidR="005D2E87" w:rsidRPr="00FA66EA">
        <w:t xml:space="preserve"> it. I</w:t>
      </w:r>
      <w:r w:rsidR="00C52569" w:rsidRPr="00FA66EA">
        <w:t xml:space="preserve"> like the </w:t>
      </w:r>
      <w:r w:rsidR="00A24690" w:rsidRPr="00FA66EA">
        <w:t xml:space="preserve">Stroebe work, </w:t>
      </w:r>
      <w:r w:rsidR="00C52569" w:rsidRPr="00FA66EA">
        <w:t xml:space="preserve">oscillating. You </w:t>
      </w:r>
      <w:proofErr w:type="gramStart"/>
      <w:r w:rsidR="00C52569" w:rsidRPr="00FA66EA">
        <w:t>know</w:t>
      </w:r>
      <w:r w:rsidR="00CB06D4" w:rsidRPr="00FA66EA">
        <w:t>,</w:t>
      </w:r>
      <w:r w:rsidR="00C52569" w:rsidRPr="00FA66EA">
        <w:t xml:space="preserve"> when</w:t>
      </w:r>
      <w:proofErr w:type="gramEnd"/>
      <w:r w:rsidR="00C52569" w:rsidRPr="00FA66EA">
        <w:t xml:space="preserve"> it comes and goes. And I think that</w:t>
      </w:r>
      <w:r w:rsidR="00CB06D4" w:rsidRPr="00FA66EA">
        <w:t>,</w:t>
      </w:r>
      <w:r w:rsidR="00C52569" w:rsidRPr="00FA66EA">
        <w:t xml:space="preserve"> that's a </w:t>
      </w:r>
      <w:proofErr w:type="gramStart"/>
      <w:r w:rsidR="00C52569" w:rsidRPr="00FA66EA">
        <w:t>really good</w:t>
      </w:r>
      <w:proofErr w:type="gramEnd"/>
      <w:r w:rsidR="00C52569" w:rsidRPr="00FA66EA">
        <w:t xml:space="preserve"> model where</w:t>
      </w:r>
      <w:r w:rsidR="00225CF8" w:rsidRPr="00FA66EA">
        <w:t>,</w:t>
      </w:r>
      <w:r w:rsidR="00C52569" w:rsidRPr="00FA66EA">
        <w:t xml:space="preserve"> you know</w:t>
      </w:r>
      <w:r w:rsidR="00225CF8" w:rsidRPr="00FA66EA">
        <w:t>,</w:t>
      </w:r>
      <w:r w:rsidR="00C52569" w:rsidRPr="00FA66EA">
        <w:t xml:space="preserve"> things come and</w:t>
      </w:r>
      <w:r w:rsidR="00225CF8" w:rsidRPr="00FA66EA">
        <w:t>, y</w:t>
      </w:r>
      <w:r w:rsidR="00C52569" w:rsidRPr="00FA66EA">
        <w:t>ou know, thing, you</w:t>
      </w:r>
      <w:r w:rsidR="0057130D" w:rsidRPr="00FA66EA">
        <w:t>,</w:t>
      </w:r>
      <w:r w:rsidR="00C52569" w:rsidRPr="00FA66EA">
        <w:t xml:space="preserve"> you, your emotions can come and go</w:t>
      </w:r>
      <w:r w:rsidR="0057130D" w:rsidRPr="00FA66EA">
        <w:t>,</w:t>
      </w:r>
      <w:r w:rsidR="00C52569" w:rsidRPr="00FA66EA">
        <w:t xml:space="preserve"> and you can be, you know, </w:t>
      </w:r>
      <w:r w:rsidR="0057130D" w:rsidRPr="00FA66EA">
        <w:t>comes</w:t>
      </w:r>
      <w:r w:rsidR="00C52569" w:rsidRPr="00FA66EA">
        <w:t xml:space="preserve"> and goes. There's no linear thing</w:t>
      </w:r>
      <w:r w:rsidR="00C31C76" w:rsidRPr="00FA66EA">
        <w:t xml:space="preserve"> t</w:t>
      </w:r>
      <w:r w:rsidR="00C52569" w:rsidRPr="00FA66EA">
        <w:t>here</w:t>
      </w:r>
      <w:r w:rsidR="00C31C76" w:rsidRPr="00FA66EA">
        <w:t>. An</w:t>
      </w:r>
      <w:r w:rsidR="00C52569" w:rsidRPr="00FA66EA">
        <w:t>d again, no right and wrong</w:t>
      </w:r>
      <w:r w:rsidR="00C31C76" w:rsidRPr="00FA66EA">
        <w:t>. A</w:t>
      </w:r>
      <w:r w:rsidR="00C52569" w:rsidRPr="00FA66EA">
        <w:t>nd I think it's important that people understand that and know that. And that that it's</w:t>
      </w:r>
      <w:r w:rsidR="00C31C76" w:rsidRPr="00FA66EA">
        <w:t xml:space="preserve"> okay</w:t>
      </w:r>
      <w:r w:rsidR="00C52569" w:rsidRPr="00FA66EA">
        <w:t xml:space="preserve"> not to be</w:t>
      </w:r>
      <w:r w:rsidR="00C31C76" w:rsidRPr="00FA66EA">
        <w:t xml:space="preserve"> okay</w:t>
      </w:r>
      <w:r w:rsidR="00C52569" w:rsidRPr="00FA66EA">
        <w:t>.</w:t>
      </w:r>
    </w:p>
    <w:p w14:paraId="504B21E8" w14:textId="0519A69D" w:rsidR="009F7D46" w:rsidRDefault="009F7D46" w:rsidP="00833EFF">
      <w:pPr>
        <w:spacing w:after="120"/>
      </w:pPr>
      <w:r w:rsidRPr="00FA66EA">
        <w:rPr>
          <w:b/>
          <w:bCs/>
        </w:rPr>
        <w:t>LI</w:t>
      </w:r>
      <w:r w:rsidRPr="00FA66EA">
        <w:t xml:space="preserve">: </w:t>
      </w:r>
      <w:r w:rsidR="00E60273" w:rsidRPr="00FA66EA">
        <w:t xml:space="preserve">Yeah. </w:t>
      </w:r>
      <w:r w:rsidR="00C52569" w:rsidRPr="00FA66EA">
        <w:t>I think that's a good place to finish, Sandra. We started off with</w:t>
      </w:r>
      <w:r w:rsidR="00E60273" w:rsidRPr="00FA66EA">
        <w:t>, i</w:t>
      </w:r>
      <w:r w:rsidR="00C52569" w:rsidRPr="00FA66EA">
        <w:t xml:space="preserve">t's </w:t>
      </w:r>
      <w:r w:rsidRPr="00FA66EA">
        <w:t>okay</w:t>
      </w:r>
      <w:r w:rsidR="00C52569" w:rsidRPr="00FA66EA">
        <w:t xml:space="preserve"> to not be</w:t>
      </w:r>
      <w:r w:rsidRPr="00FA66EA">
        <w:t xml:space="preserve"> okay</w:t>
      </w:r>
      <w:r w:rsidR="00E60273" w:rsidRPr="00FA66EA">
        <w:t>,</w:t>
      </w:r>
      <w:r w:rsidRPr="00FA66EA">
        <w:t xml:space="preserve"> a</w:t>
      </w:r>
      <w:r w:rsidR="00C52569" w:rsidRPr="00FA66EA">
        <w:t>nd now we're finished with</w:t>
      </w:r>
      <w:r w:rsidRPr="00FA66EA">
        <w:t xml:space="preserve"> it</w:t>
      </w:r>
      <w:r w:rsidR="00C52569" w:rsidRPr="00FA66EA">
        <w:t>'s</w:t>
      </w:r>
      <w:r w:rsidRPr="00FA66EA">
        <w:t xml:space="preserve"> okay</w:t>
      </w:r>
      <w:r w:rsidR="00C52569" w:rsidRPr="00FA66EA">
        <w:t xml:space="preserve"> to not be</w:t>
      </w:r>
      <w:r w:rsidRPr="00FA66EA">
        <w:t xml:space="preserve"> okay</w:t>
      </w:r>
      <w:r w:rsidR="00C52569" w:rsidRPr="00FA66EA">
        <w:t>, so that's the I think that's a</w:t>
      </w:r>
      <w:r w:rsidR="00CD53EB" w:rsidRPr="00FA66EA">
        <w:t>,</w:t>
      </w:r>
      <w:r w:rsidR="00C52569" w:rsidRPr="00FA66EA">
        <w:t xml:space="preserve"> a lovely way to finish.</w:t>
      </w:r>
      <w:r w:rsidR="00C52569">
        <w:t xml:space="preserve"> There's been so much in there to think about. Thank you so much for taking part in this podcast. We're </w:t>
      </w:r>
      <w:proofErr w:type="gramStart"/>
      <w:r w:rsidR="00C52569">
        <w:t>really grateful</w:t>
      </w:r>
      <w:proofErr w:type="gramEnd"/>
      <w:r w:rsidR="00C52569">
        <w:t xml:space="preserve"> to you</w:t>
      </w:r>
      <w:r w:rsidR="0087780B">
        <w:t>,</w:t>
      </w:r>
      <w:r w:rsidR="00C52569">
        <w:t xml:space="preserve"> bringing your support and</w:t>
      </w:r>
      <w:r>
        <w:t xml:space="preserve"> e</w:t>
      </w:r>
      <w:r w:rsidR="00C52569">
        <w:t>xperience into this space for us.</w:t>
      </w:r>
    </w:p>
    <w:p w14:paraId="72A277E7" w14:textId="22E40A45" w:rsidR="000A24FF" w:rsidRDefault="00C52569" w:rsidP="00833EFF">
      <w:pPr>
        <w:spacing w:after="120"/>
        <w:rPr>
          <w:rFonts w:ascii="Calibri"/>
          <w:spacing w:val="-1"/>
        </w:rPr>
      </w:pPr>
      <w:r>
        <w:t>Thanks to Sandra for her reflections today. I hope that you've enjoyed these reflections on the self</w:t>
      </w:r>
      <w:r w:rsidR="00CA7926">
        <w:t>-</w:t>
      </w:r>
      <w:r>
        <w:t xml:space="preserve">compassionate space </w:t>
      </w:r>
      <w:r w:rsidR="00DC2528">
        <w:t>in</w:t>
      </w:r>
      <w:r>
        <w:t xml:space="preserve"> bereavement. Our next podcast will focus on </w:t>
      </w:r>
      <w:r w:rsidR="0087780B">
        <w:t>t</w:t>
      </w:r>
      <w:r w:rsidR="00833EFF">
        <w:t xml:space="preserve">eam </w:t>
      </w:r>
      <w:r w:rsidR="0087780B">
        <w:t>c</w:t>
      </w:r>
      <w:r>
        <w:t xml:space="preserve">ompassionate </w:t>
      </w:r>
      <w:r w:rsidR="00833EFF">
        <w:t>s</w:t>
      </w:r>
      <w:r>
        <w:t xml:space="preserve">pace and </w:t>
      </w:r>
      <w:r w:rsidR="00833EFF">
        <w:t>b</w:t>
      </w:r>
      <w:r>
        <w:t>ereavement with Andy Gilli</w:t>
      </w:r>
      <w:r w:rsidR="00833EFF">
        <w:t>e</w:t>
      </w:r>
      <w:r>
        <w:t>s. Please join us then.</w:t>
      </w:r>
    </w:p>
    <w:p w14:paraId="687B03A1" w14:textId="77777777" w:rsidR="00F714DD" w:rsidRPr="00F714DD" w:rsidRDefault="00F714DD" w:rsidP="00F714DD">
      <w:pPr>
        <w:rPr>
          <w:rFonts w:ascii="Calibri"/>
          <w:spacing w:val="-1"/>
        </w:rPr>
      </w:pPr>
    </w:p>
    <w:p w14:paraId="738A49E3" w14:textId="1078A48F" w:rsidR="00743F80" w:rsidRDefault="00743F80" w:rsidP="00582BEC">
      <w:pPr>
        <w:rPr>
          <w:rFonts w:ascii="Calibri"/>
        </w:rPr>
      </w:pPr>
    </w:p>
    <w:p w14:paraId="492807D8" w14:textId="77777777" w:rsidR="00743F80" w:rsidRDefault="00F34A75" w:rsidP="00582BEC">
      <w:pPr>
        <w:rPr>
          <w:rFonts w:cstheme="minorHAnsi"/>
        </w:rPr>
      </w:pPr>
      <w:r w:rsidRPr="00D60F88">
        <w:rPr>
          <w:rFonts w:cstheme="minorHAnsi"/>
        </w:rPr>
        <w:t xml:space="preserve">The </w:t>
      </w:r>
      <w:r w:rsidR="000A24FF">
        <w:rPr>
          <w:rFonts w:cstheme="minorHAnsi"/>
        </w:rPr>
        <w:t>podcast</w:t>
      </w:r>
      <w:r w:rsidRPr="00D60F88">
        <w:rPr>
          <w:rFonts w:cstheme="minorHAnsi"/>
        </w:rPr>
        <w:t xml:space="preserve"> was </w:t>
      </w:r>
      <w:r w:rsidR="00932511">
        <w:rPr>
          <w:rFonts w:cstheme="minorHAnsi"/>
        </w:rPr>
        <w:t>recorded</w:t>
      </w:r>
      <w:r w:rsidRPr="00D60F88">
        <w:rPr>
          <w:rFonts w:cstheme="minorHAnsi"/>
        </w:rPr>
        <w:t xml:space="preserve"> in </w:t>
      </w:r>
      <w:r w:rsidR="00F5102E">
        <w:rPr>
          <w:rFonts w:cstheme="minorHAnsi"/>
        </w:rPr>
        <w:t>Febru</w:t>
      </w:r>
      <w:r w:rsidR="00FF23E8">
        <w:rPr>
          <w:rFonts w:cstheme="minorHAnsi"/>
        </w:rPr>
        <w:t>ary</w:t>
      </w:r>
      <w:r w:rsidRPr="00D60F88">
        <w:rPr>
          <w:rFonts w:cstheme="minorHAnsi"/>
        </w:rPr>
        <w:t xml:space="preserve"> </w:t>
      </w:r>
      <w:r w:rsidR="00B712BA" w:rsidRPr="00D60F88">
        <w:rPr>
          <w:rFonts w:cstheme="minorHAnsi"/>
        </w:rPr>
        <w:t>202</w:t>
      </w:r>
      <w:r w:rsidR="00FF23E8">
        <w:rPr>
          <w:rFonts w:cstheme="minorHAnsi"/>
        </w:rPr>
        <w:t>3</w:t>
      </w:r>
      <w:r w:rsidR="00B712BA" w:rsidRPr="00D60F88">
        <w:rPr>
          <w:rFonts w:cstheme="minorHAnsi"/>
        </w:rPr>
        <w:t xml:space="preserve"> and</w:t>
      </w:r>
      <w:r w:rsidRPr="00D60F88">
        <w:rPr>
          <w:rFonts w:cstheme="minorHAnsi"/>
        </w:rPr>
        <w:t xml:space="preserve"> can be found at</w:t>
      </w:r>
      <w:r w:rsidR="00891E43">
        <w:rPr>
          <w:rFonts w:cstheme="minorHAnsi"/>
        </w:rPr>
        <w:t xml:space="preserve"> </w:t>
      </w:r>
      <w:hyperlink r:id="rId12" w:history="1">
        <w:r w:rsidR="00643781" w:rsidRPr="000008A8">
          <w:rPr>
            <w:rStyle w:val="Hyperlink"/>
            <w:rFonts w:cstheme="minorHAnsi"/>
          </w:rPr>
          <w:t>https://www.sad.scot.nhs.uk/events/podcast-series/</w:t>
        </w:r>
      </w:hyperlink>
      <w:r w:rsidR="00643781">
        <w:rPr>
          <w:rFonts w:cstheme="minorHAnsi"/>
        </w:rPr>
        <w:t xml:space="preserve"> </w:t>
      </w:r>
      <w:r w:rsidR="00091510">
        <w:rPr>
          <w:rFonts w:cstheme="minorHAnsi"/>
        </w:rPr>
        <w:t xml:space="preserve">or </w:t>
      </w:r>
      <w:hyperlink r:id="rId13" w:history="1">
        <w:r w:rsidR="00091510" w:rsidRPr="000008A8">
          <w:rPr>
            <w:rStyle w:val="Hyperlink"/>
            <w:rFonts w:cstheme="minorHAnsi"/>
          </w:rPr>
          <w:t>https://talkingaboutbereavement.podbean.com/</w:t>
        </w:r>
      </w:hyperlink>
      <w:r w:rsidR="00091510">
        <w:rPr>
          <w:rFonts w:cstheme="minorHAnsi"/>
        </w:rPr>
        <w:t xml:space="preserve"> </w:t>
      </w:r>
    </w:p>
    <w:p w14:paraId="12A295CC" w14:textId="77777777" w:rsidR="003E22AA" w:rsidRDefault="003E22AA" w:rsidP="00582BEC">
      <w:pPr>
        <w:rPr>
          <w:rStyle w:val="Hyperlink"/>
        </w:rPr>
      </w:pPr>
    </w:p>
    <w:p w14:paraId="02DD0685" w14:textId="77777777" w:rsidR="00EC0530" w:rsidRPr="00582BEC" w:rsidRDefault="00EC0530" w:rsidP="00582BEC">
      <w:pPr>
        <w:rPr>
          <w:rFonts w:ascii="Calibri" w:eastAsia="Times New Roman" w:hAnsi="Calibri" w:cs="Calibri"/>
          <w:color w:val="0563C1"/>
          <w:u w:val="single"/>
          <w:lang w:val="en-GB" w:eastAsia="en-GB"/>
        </w:rPr>
      </w:pPr>
    </w:p>
    <w:p w14:paraId="03CFC735" w14:textId="6ECD6D15" w:rsidR="00F34A75" w:rsidRPr="00D60F88" w:rsidRDefault="00F34A75" w:rsidP="00F34A75">
      <w:pPr>
        <w:rPr>
          <w:rFonts w:cstheme="minorHAnsi"/>
        </w:rPr>
      </w:pPr>
      <w:r w:rsidRPr="00D60F88">
        <w:rPr>
          <w:rFonts w:cstheme="minorHAnsi"/>
        </w:rPr>
        <w:t xml:space="preserve">For more information visit </w:t>
      </w:r>
      <w:hyperlink r:id="rId14" w:history="1">
        <w:r w:rsidR="00BB00E1" w:rsidRPr="003A3021">
          <w:rPr>
            <w:rStyle w:val="Hyperlink"/>
            <w:rFonts w:cstheme="minorHAnsi"/>
          </w:rPr>
          <w:t>www.sad.scot.nhs.uk</w:t>
        </w:r>
      </w:hyperlink>
      <w:r w:rsidR="00BB00E1">
        <w:rPr>
          <w:rFonts w:cstheme="minorHAnsi"/>
        </w:rPr>
        <w:t xml:space="preserve"> </w:t>
      </w:r>
      <w:r w:rsidRPr="00D60F88">
        <w:rPr>
          <w:rFonts w:cstheme="minorHAnsi"/>
        </w:rPr>
        <w:t xml:space="preserve">or contact </w:t>
      </w:r>
      <w:hyperlink r:id="rId15" w:history="1">
        <w:r w:rsidR="000922E3" w:rsidRPr="00CE3BFC">
          <w:rPr>
            <w:rStyle w:val="Hyperlink"/>
            <w:rFonts w:cstheme="minorHAnsi"/>
          </w:rPr>
          <w:t>supportarounddeath@nes.scot.nhs.uk</w:t>
        </w:r>
      </w:hyperlink>
    </w:p>
    <w:p w14:paraId="0B4B3CD0" w14:textId="77777777" w:rsidR="000922E3" w:rsidRDefault="000922E3" w:rsidP="00F34A75">
      <w:pPr>
        <w:rPr>
          <w:rFonts w:cstheme="minorHAnsi"/>
        </w:rPr>
      </w:pPr>
    </w:p>
    <w:p w14:paraId="0FD58FC2" w14:textId="6F15C137" w:rsidR="001938EE" w:rsidRDefault="000922E3" w:rsidP="00CA7926">
      <w:r>
        <w:t>© NHS Education for Scotland 202</w:t>
      </w:r>
      <w:r w:rsidR="00070D24">
        <w:t>3</w:t>
      </w:r>
      <w:r>
        <w:t xml:space="preserve">. You can copy or reproduce the information in this document for use within NHS Scotland and for non-commercial purposes. Use of this document for commercial purposes is permitted only with the written permission of </w:t>
      </w:r>
      <w:proofErr w:type="gramStart"/>
      <w:r>
        <w:t>NES</w:t>
      </w:r>
      <w:proofErr w:type="gramEnd"/>
    </w:p>
    <w:sectPr w:rsidR="001938EE">
      <w:footerReference w:type="default" r:id="rId16"/>
      <w:pgSz w:w="11910" w:h="16840"/>
      <w:pgMar w:top="138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D78BF" w14:textId="77777777" w:rsidR="001C6F6A" w:rsidRDefault="001C6F6A" w:rsidP="00CA7926">
      <w:r>
        <w:separator/>
      </w:r>
    </w:p>
  </w:endnote>
  <w:endnote w:type="continuationSeparator" w:id="0">
    <w:p w14:paraId="4E18A880" w14:textId="77777777" w:rsidR="001C6F6A" w:rsidRDefault="001C6F6A" w:rsidP="00CA7926">
      <w:r>
        <w:continuationSeparator/>
      </w:r>
    </w:p>
  </w:endnote>
  <w:endnote w:type="continuationNotice" w:id="1">
    <w:p w14:paraId="14286D17" w14:textId="77777777" w:rsidR="001C6F6A" w:rsidRDefault="001C6F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80781"/>
      <w:docPartObj>
        <w:docPartGallery w:val="Page Numbers (Bottom of Page)"/>
        <w:docPartUnique/>
      </w:docPartObj>
    </w:sdtPr>
    <w:sdtEndPr>
      <w:rPr>
        <w:noProof/>
      </w:rPr>
    </w:sdtEndPr>
    <w:sdtContent>
      <w:p w14:paraId="62D59F65" w14:textId="292DEECA" w:rsidR="00CA7926" w:rsidRDefault="00CA79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19FB3D0" w14:textId="77777777" w:rsidR="00CA7926" w:rsidRDefault="00CA79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B7545" w14:textId="77777777" w:rsidR="001C6F6A" w:rsidRDefault="001C6F6A" w:rsidP="00CA7926">
      <w:r>
        <w:separator/>
      </w:r>
    </w:p>
  </w:footnote>
  <w:footnote w:type="continuationSeparator" w:id="0">
    <w:p w14:paraId="478CE803" w14:textId="77777777" w:rsidR="001C6F6A" w:rsidRDefault="001C6F6A" w:rsidP="00CA7926">
      <w:r>
        <w:continuationSeparator/>
      </w:r>
    </w:p>
  </w:footnote>
  <w:footnote w:type="continuationNotice" w:id="1">
    <w:p w14:paraId="373CA8DB" w14:textId="77777777" w:rsidR="001C6F6A" w:rsidRDefault="001C6F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7E98"/>
    <w:multiLevelType w:val="hybridMultilevel"/>
    <w:tmpl w:val="D034DCEA"/>
    <w:lvl w:ilvl="0" w:tplc="BC766E62">
      <w:start w:val="1"/>
      <w:numFmt w:val="bullet"/>
      <w:lvlText w:val="-"/>
      <w:lvlJc w:val="left"/>
      <w:pPr>
        <w:ind w:left="820" w:hanging="360"/>
      </w:pPr>
      <w:rPr>
        <w:rFonts w:ascii="Calibri" w:eastAsia="Calibri" w:hAnsi="Calibri" w:hint="default"/>
        <w:sz w:val="22"/>
        <w:szCs w:val="22"/>
      </w:rPr>
    </w:lvl>
    <w:lvl w:ilvl="1" w:tplc="0C488060">
      <w:start w:val="1"/>
      <w:numFmt w:val="bullet"/>
      <w:lvlText w:val="•"/>
      <w:lvlJc w:val="left"/>
      <w:pPr>
        <w:ind w:left="1663" w:hanging="360"/>
      </w:pPr>
      <w:rPr>
        <w:rFonts w:hint="default"/>
      </w:rPr>
    </w:lvl>
    <w:lvl w:ilvl="2" w:tplc="73FE5D14">
      <w:start w:val="1"/>
      <w:numFmt w:val="bullet"/>
      <w:lvlText w:val="•"/>
      <w:lvlJc w:val="left"/>
      <w:pPr>
        <w:ind w:left="2505" w:hanging="360"/>
      </w:pPr>
      <w:rPr>
        <w:rFonts w:hint="default"/>
      </w:rPr>
    </w:lvl>
    <w:lvl w:ilvl="3" w:tplc="65E21FBA">
      <w:start w:val="1"/>
      <w:numFmt w:val="bullet"/>
      <w:lvlText w:val="•"/>
      <w:lvlJc w:val="left"/>
      <w:pPr>
        <w:ind w:left="3348" w:hanging="360"/>
      </w:pPr>
      <w:rPr>
        <w:rFonts w:hint="default"/>
      </w:rPr>
    </w:lvl>
    <w:lvl w:ilvl="4" w:tplc="6CE2B3F6">
      <w:start w:val="1"/>
      <w:numFmt w:val="bullet"/>
      <w:lvlText w:val="•"/>
      <w:lvlJc w:val="left"/>
      <w:pPr>
        <w:ind w:left="4190" w:hanging="360"/>
      </w:pPr>
      <w:rPr>
        <w:rFonts w:hint="default"/>
      </w:rPr>
    </w:lvl>
    <w:lvl w:ilvl="5" w:tplc="6E62015E">
      <w:start w:val="1"/>
      <w:numFmt w:val="bullet"/>
      <w:lvlText w:val="•"/>
      <w:lvlJc w:val="left"/>
      <w:pPr>
        <w:ind w:left="5033" w:hanging="360"/>
      </w:pPr>
      <w:rPr>
        <w:rFonts w:hint="default"/>
      </w:rPr>
    </w:lvl>
    <w:lvl w:ilvl="6" w:tplc="CDACEA30">
      <w:start w:val="1"/>
      <w:numFmt w:val="bullet"/>
      <w:lvlText w:val="•"/>
      <w:lvlJc w:val="left"/>
      <w:pPr>
        <w:ind w:left="5876" w:hanging="360"/>
      </w:pPr>
      <w:rPr>
        <w:rFonts w:hint="default"/>
      </w:rPr>
    </w:lvl>
    <w:lvl w:ilvl="7" w:tplc="F1AC057E">
      <w:start w:val="1"/>
      <w:numFmt w:val="bullet"/>
      <w:lvlText w:val="•"/>
      <w:lvlJc w:val="left"/>
      <w:pPr>
        <w:ind w:left="6718" w:hanging="360"/>
      </w:pPr>
      <w:rPr>
        <w:rFonts w:hint="default"/>
      </w:rPr>
    </w:lvl>
    <w:lvl w:ilvl="8" w:tplc="044C1DDC">
      <w:start w:val="1"/>
      <w:numFmt w:val="bullet"/>
      <w:lvlText w:val="•"/>
      <w:lvlJc w:val="left"/>
      <w:pPr>
        <w:ind w:left="7561" w:hanging="360"/>
      </w:pPr>
      <w:rPr>
        <w:rFonts w:hint="default"/>
      </w:rPr>
    </w:lvl>
  </w:abstractNum>
  <w:abstractNum w:abstractNumId="1" w15:restartNumberingAfterBreak="0">
    <w:nsid w:val="56F4268F"/>
    <w:multiLevelType w:val="hybridMultilevel"/>
    <w:tmpl w:val="AC2C975C"/>
    <w:lvl w:ilvl="0" w:tplc="14CE978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3441581">
    <w:abstractNumId w:val="0"/>
  </w:num>
  <w:num w:numId="2" w16cid:durableId="2768353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8EE"/>
    <w:rsid w:val="000002BF"/>
    <w:rsid w:val="000018A2"/>
    <w:rsid w:val="00004A0C"/>
    <w:rsid w:val="0001061B"/>
    <w:rsid w:val="000125FA"/>
    <w:rsid w:val="00012BDE"/>
    <w:rsid w:val="00015FE1"/>
    <w:rsid w:val="000167B8"/>
    <w:rsid w:val="0001787E"/>
    <w:rsid w:val="00022163"/>
    <w:rsid w:val="0002422C"/>
    <w:rsid w:val="00024733"/>
    <w:rsid w:val="00037407"/>
    <w:rsid w:val="0003793C"/>
    <w:rsid w:val="00037B0E"/>
    <w:rsid w:val="00042BA7"/>
    <w:rsid w:val="00043E99"/>
    <w:rsid w:val="00044F91"/>
    <w:rsid w:val="0004506A"/>
    <w:rsid w:val="00047D96"/>
    <w:rsid w:val="0005006B"/>
    <w:rsid w:val="000530DD"/>
    <w:rsid w:val="000543C1"/>
    <w:rsid w:val="0006102A"/>
    <w:rsid w:val="00061776"/>
    <w:rsid w:val="00063296"/>
    <w:rsid w:val="00064431"/>
    <w:rsid w:val="00066B19"/>
    <w:rsid w:val="00067DAE"/>
    <w:rsid w:val="00070D24"/>
    <w:rsid w:val="0007287B"/>
    <w:rsid w:val="0007374A"/>
    <w:rsid w:val="00076038"/>
    <w:rsid w:val="00082D33"/>
    <w:rsid w:val="00084122"/>
    <w:rsid w:val="00085F04"/>
    <w:rsid w:val="00087FF1"/>
    <w:rsid w:val="00091510"/>
    <w:rsid w:val="000922E3"/>
    <w:rsid w:val="0009443F"/>
    <w:rsid w:val="00097AC4"/>
    <w:rsid w:val="000A0395"/>
    <w:rsid w:val="000A24FF"/>
    <w:rsid w:val="000B000F"/>
    <w:rsid w:val="000B0077"/>
    <w:rsid w:val="000B70C1"/>
    <w:rsid w:val="000B75CF"/>
    <w:rsid w:val="000C221F"/>
    <w:rsid w:val="000C2CE4"/>
    <w:rsid w:val="000C6E8C"/>
    <w:rsid w:val="000D0854"/>
    <w:rsid w:val="000D1B99"/>
    <w:rsid w:val="000D471D"/>
    <w:rsid w:val="000D502B"/>
    <w:rsid w:val="000D5868"/>
    <w:rsid w:val="000D69AA"/>
    <w:rsid w:val="000D717C"/>
    <w:rsid w:val="000D77C4"/>
    <w:rsid w:val="000E07C1"/>
    <w:rsid w:val="000E0EF6"/>
    <w:rsid w:val="000E16C9"/>
    <w:rsid w:val="000E1861"/>
    <w:rsid w:val="000E369F"/>
    <w:rsid w:val="000E3944"/>
    <w:rsid w:val="000E4EBE"/>
    <w:rsid w:val="000E7570"/>
    <w:rsid w:val="000F01D5"/>
    <w:rsid w:val="000F117E"/>
    <w:rsid w:val="000F22D7"/>
    <w:rsid w:val="000F2F64"/>
    <w:rsid w:val="000F320B"/>
    <w:rsid w:val="000F3A6C"/>
    <w:rsid w:val="000F5190"/>
    <w:rsid w:val="000F7B66"/>
    <w:rsid w:val="00100C7D"/>
    <w:rsid w:val="001021D7"/>
    <w:rsid w:val="00102BDE"/>
    <w:rsid w:val="0010342D"/>
    <w:rsid w:val="0010348A"/>
    <w:rsid w:val="0010507A"/>
    <w:rsid w:val="00105C85"/>
    <w:rsid w:val="001072A6"/>
    <w:rsid w:val="00111B2B"/>
    <w:rsid w:val="0011657B"/>
    <w:rsid w:val="001172E1"/>
    <w:rsid w:val="0011782F"/>
    <w:rsid w:val="00120C80"/>
    <w:rsid w:val="00121A02"/>
    <w:rsid w:val="00121B32"/>
    <w:rsid w:val="00123DBB"/>
    <w:rsid w:val="00124A4E"/>
    <w:rsid w:val="00124CD7"/>
    <w:rsid w:val="00125F49"/>
    <w:rsid w:val="00132858"/>
    <w:rsid w:val="00134ABF"/>
    <w:rsid w:val="00135218"/>
    <w:rsid w:val="0014196D"/>
    <w:rsid w:val="00142214"/>
    <w:rsid w:val="00146FEB"/>
    <w:rsid w:val="00151BE4"/>
    <w:rsid w:val="0015411E"/>
    <w:rsid w:val="00154B01"/>
    <w:rsid w:val="00155AE0"/>
    <w:rsid w:val="001578B3"/>
    <w:rsid w:val="00160010"/>
    <w:rsid w:val="00161472"/>
    <w:rsid w:val="00163F7C"/>
    <w:rsid w:val="001648E7"/>
    <w:rsid w:val="00167045"/>
    <w:rsid w:val="00170750"/>
    <w:rsid w:val="00171166"/>
    <w:rsid w:val="00171B0C"/>
    <w:rsid w:val="00172429"/>
    <w:rsid w:val="001767DD"/>
    <w:rsid w:val="00180843"/>
    <w:rsid w:val="00180BF4"/>
    <w:rsid w:val="00180C40"/>
    <w:rsid w:val="00181A39"/>
    <w:rsid w:val="00183FD7"/>
    <w:rsid w:val="00186884"/>
    <w:rsid w:val="001868BF"/>
    <w:rsid w:val="00187ECD"/>
    <w:rsid w:val="001938EE"/>
    <w:rsid w:val="001955AE"/>
    <w:rsid w:val="001A0A4C"/>
    <w:rsid w:val="001A3829"/>
    <w:rsid w:val="001A3C4A"/>
    <w:rsid w:val="001A73AA"/>
    <w:rsid w:val="001B03B8"/>
    <w:rsid w:val="001B0D6A"/>
    <w:rsid w:val="001B1FF8"/>
    <w:rsid w:val="001B5BBA"/>
    <w:rsid w:val="001C0BFF"/>
    <w:rsid w:val="001C38FB"/>
    <w:rsid w:val="001C4842"/>
    <w:rsid w:val="001C62AF"/>
    <w:rsid w:val="001C6F6A"/>
    <w:rsid w:val="001D20A7"/>
    <w:rsid w:val="001D3C74"/>
    <w:rsid w:val="001D4C95"/>
    <w:rsid w:val="001D7158"/>
    <w:rsid w:val="001D755F"/>
    <w:rsid w:val="001E1DA6"/>
    <w:rsid w:val="001E3630"/>
    <w:rsid w:val="001E456A"/>
    <w:rsid w:val="001E48D6"/>
    <w:rsid w:val="001F293C"/>
    <w:rsid w:val="001F3562"/>
    <w:rsid w:val="002004A3"/>
    <w:rsid w:val="00202336"/>
    <w:rsid w:val="00202DE3"/>
    <w:rsid w:val="00203748"/>
    <w:rsid w:val="00204227"/>
    <w:rsid w:val="0020443D"/>
    <w:rsid w:val="00205869"/>
    <w:rsid w:val="00207743"/>
    <w:rsid w:val="00207F17"/>
    <w:rsid w:val="00211ED9"/>
    <w:rsid w:val="00212803"/>
    <w:rsid w:val="00214B07"/>
    <w:rsid w:val="00215BA0"/>
    <w:rsid w:val="00216585"/>
    <w:rsid w:val="002166A5"/>
    <w:rsid w:val="002210AC"/>
    <w:rsid w:val="0022222E"/>
    <w:rsid w:val="00223381"/>
    <w:rsid w:val="00225CF8"/>
    <w:rsid w:val="002273A1"/>
    <w:rsid w:val="0023009C"/>
    <w:rsid w:val="0023029E"/>
    <w:rsid w:val="0023144F"/>
    <w:rsid w:val="00237015"/>
    <w:rsid w:val="00242A23"/>
    <w:rsid w:val="00244DF4"/>
    <w:rsid w:val="002468B2"/>
    <w:rsid w:val="00246FB6"/>
    <w:rsid w:val="00251F78"/>
    <w:rsid w:val="00255573"/>
    <w:rsid w:val="00255F1A"/>
    <w:rsid w:val="00263D9F"/>
    <w:rsid w:val="002658B5"/>
    <w:rsid w:val="00267B9A"/>
    <w:rsid w:val="002711F7"/>
    <w:rsid w:val="00273E9E"/>
    <w:rsid w:val="00281062"/>
    <w:rsid w:val="002835A6"/>
    <w:rsid w:val="00283927"/>
    <w:rsid w:val="00284007"/>
    <w:rsid w:val="0028519A"/>
    <w:rsid w:val="00285E7E"/>
    <w:rsid w:val="00287B96"/>
    <w:rsid w:val="002920E8"/>
    <w:rsid w:val="00294A95"/>
    <w:rsid w:val="002A1728"/>
    <w:rsid w:val="002A22B5"/>
    <w:rsid w:val="002B2EFC"/>
    <w:rsid w:val="002B4175"/>
    <w:rsid w:val="002B64CF"/>
    <w:rsid w:val="002B6F34"/>
    <w:rsid w:val="002C5315"/>
    <w:rsid w:val="002D348A"/>
    <w:rsid w:val="002D4A05"/>
    <w:rsid w:val="002D4DA8"/>
    <w:rsid w:val="002D6957"/>
    <w:rsid w:val="002D6C82"/>
    <w:rsid w:val="002D7ACF"/>
    <w:rsid w:val="002E07E4"/>
    <w:rsid w:val="002E1FBC"/>
    <w:rsid w:val="002E6608"/>
    <w:rsid w:val="002E7535"/>
    <w:rsid w:val="002F38E4"/>
    <w:rsid w:val="002F5A56"/>
    <w:rsid w:val="002F6680"/>
    <w:rsid w:val="00301F28"/>
    <w:rsid w:val="00301F4F"/>
    <w:rsid w:val="003023EC"/>
    <w:rsid w:val="00302CE7"/>
    <w:rsid w:val="00303A1E"/>
    <w:rsid w:val="003050CC"/>
    <w:rsid w:val="00306635"/>
    <w:rsid w:val="003072A0"/>
    <w:rsid w:val="00307917"/>
    <w:rsid w:val="0031311A"/>
    <w:rsid w:val="00313C29"/>
    <w:rsid w:val="00320AB7"/>
    <w:rsid w:val="003211D8"/>
    <w:rsid w:val="00326E26"/>
    <w:rsid w:val="00327DA4"/>
    <w:rsid w:val="00331A12"/>
    <w:rsid w:val="00331B2A"/>
    <w:rsid w:val="00332B20"/>
    <w:rsid w:val="00333E01"/>
    <w:rsid w:val="00334429"/>
    <w:rsid w:val="003408C8"/>
    <w:rsid w:val="00344E49"/>
    <w:rsid w:val="00345F12"/>
    <w:rsid w:val="00350815"/>
    <w:rsid w:val="00353918"/>
    <w:rsid w:val="003611F5"/>
    <w:rsid w:val="00364EBC"/>
    <w:rsid w:val="0036759B"/>
    <w:rsid w:val="00370724"/>
    <w:rsid w:val="00370795"/>
    <w:rsid w:val="00375505"/>
    <w:rsid w:val="00376914"/>
    <w:rsid w:val="00376B6C"/>
    <w:rsid w:val="00376DFC"/>
    <w:rsid w:val="00376ED2"/>
    <w:rsid w:val="00381AA9"/>
    <w:rsid w:val="00386825"/>
    <w:rsid w:val="003903CB"/>
    <w:rsid w:val="00395D8C"/>
    <w:rsid w:val="003969D2"/>
    <w:rsid w:val="003A21D4"/>
    <w:rsid w:val="003A5609"/>
    <w:rsid w:val="003A5CCF"/>
    <w:rsid w:val="003A6C26"/>
    <w:rsid w:val="003B006F"/>
    <w:rsid w:val="003B062D"/>
    <w:rsid w:val="003B0E81"/>
    <w:rsid w:val="003B1473"/>
    <w:rsid w:val="003B1FF3"/>
    <w:rsid w:val="003C157A"/>
    <w:rsid w:val="003C17E3"/>
    <w:rsid w:val="003C17E8"/>
    <w:rsid w:val="003C56B0"/>
    <w:rsid w:val="003C730A"/>
    <w:rsid w:val="003C732F"/>
    <w:rsid w:val="003D0FE5"/>
    <w:rsid w:val="003D1371"/>
    <w:rsid w:val="003D1749"/>
    <w:rsid w:val="003D2A4D"/>
    <w:rsid w:val="003D51A7"/>
    <w:rsid w:val="003D6BA6"/>
    <w:rsid w:val="003E22AA"/>
    <w:rsid w:val="003E322A"/>
    <w:rsid w:val="003E495B"/>
    <w:rsid w:val="003E5025"/>
    <w:rsid w:val="003E5D90"/>
    <w:rsid w:val="003F274E"/>
    <w:rsid w:val="003F4A78"/>
    <w:rsid w:val="003F4FBF"/>
    <w:rsid w:val="003F5AB2"/>
    <w:rsid w:val="00401EB9"/>
    <w:rsid w:val="00402111"/>
    <w:rsid w:val="0040243E"/>
    <w:rsid w:val="00403C02"/>
    <w:rsid w:val="00404B6C"/>
    <w:rsid w:val="004077E5"/>
    <w:rsid w:val="00411538"/>
    <w:rsid w:val="00415B5C"/>
    <w:rsid w:val="00415FD8"/>
    <w:rsid w:val="00421F31"/>
    <w:rsid w:val="00424204"/>
    <w:rsid w:val="004265F9"/>
    <w:rsid w:val="00426934"/>
    <w:rsid w:val="004315A8"/>
    <w:rsid w:val="004320D8"/>
    <w:rsid w:val="00433287"/>
    <w:rsid w:val="004356F1"/>
    <w:rsid w:val="004379DD"/>
    <w:rsid w:val="004421C6"/>
    <w:rsid w:val="00443A6D"/>
    <w:rsid w:val="00443BAD"/>
    <w:rsid w:val="0044523F"/>
    <w:rsid w:val="00445B4C"/>
    <w:rsid w:val="00446582"/>
    <w:rsid w:val="00447322"/>
    <w:rsid w:val="00447FC7"/>
    <w:rsid w:val="00451197"/>
    <w:rsid w:val="00451386"/>
    <w:rsid w:val="00453CC2"/>
    <w:rsid w:val="00453D80"/>
    <w:rsid w:val="0045561B"/>
    <w:rsid w:val="00457E21"/>
    <w:rsid w:val="00460AFE"/>
    <w:rsid w:val="00460BE5"/>
    <w:rsid w:val="00462100"/>
    <w:rsid w:val="004624A4"/>
    <w:rsid w:val="00464459"/>
    <w:rsid w:val="0046612F"/>
    <w:rsid w:val="00466F9C"/>
    <w:rsid w:val="004706A5"/>
    <w:rsid w:val="00470712"/>
    <w:rsid w:val="00470F0A"/>
    <w:rsid w:val="004730EB"/>
    <w:rsid w:val="004754BD"/>
    <w:rsid w:val="00477F0F"/>
    <w:rsid w:val="0048274D"/>
    <w:rsid w:val="00485B99"/>
    <w:rsid w:val="004872CB"/>
    <w:rsid w:val="00487FFD"/>
    <w:rsid w:val="004936B8"/>
    <w:rsid w:val="004A3EDB"/>
    <w:rsid w:val="004A6D14"/>
    <w:rsid w:val="004A716F"/>
    <w:rsid w:val="004B21EA"/>
    <w:rsid w:val="004B5050"/>
    <w:rsid w:val="004B6084"/>
    <w:rsid w:val="004C07BD"/>
    <w:rsid w:val="004C1E46"/>
    <w:rsid w:val="004C2E06"/>
    <w:rsid w:val="004C5C12"/>
    <w:rsid w:val="004C609F"/>
    <w:rsid w:val="004D5D8A"/>
    <w:rsid w:val="004D7168"/>
    <w:rsid w:val="004D7D6B"/>
    <w:rsid w:val="004E156A"/>
    <w:rsid w:val="004E4D67"/>
    <w:rsid w:val="004E565C"/>
    <w:rsid w:val="004F0D45"/>
    <w:rsid w:val="004F41CF"/>
    <w:rsid w:val="004F7A64"/>
    <w:rsid w:val="00500FBB"/>
    <w:rsid w:val="005021A4"/>
    <w:rsid w:val="005068CD"/>
    <w:rsid w:val="005069C8"/>
    <w:rsid w:val="0050754C"/>
    <w:rsid w:val="005109B9"/>
    <w:rsid w:val="00513DF9"/>
    <w:rsid w:val="00514AFB"/>
    <w:rsid w:val="00514EFD"/>
    <w:rsid w:val="0052048F"/>
    <w:rsid w:val="00520597"/>
    <w:rsid w:val="005209E1"/>
    <w:rsid w:val="005226DA"/>
    <w:rsid w:val="00524BFC"/>
    <w:rsid w:val="00527955"/>
    <w:rsid w:val="00532746"/>
    <w:rsid w:val="005334B3"/>
    <w:rsid w:val="00533D6F"/>
    <w:rsid w:val="00534D27"/>
    <w:rsid w:val="005361B7"/>
    <w:rsid w:val="0054097B"/>
    <w:rsid w:val="0054246C"/>
    <w:rsid w:val="005433DC"/>
    <w:rsid w:val="00544996"/>
    <w:rsid w:val="00544A6D"/>
    <w:rsid w:val="00546949"/>
    <w:rsid w:val="00547352"/>
    <w:rsid w:val="00550302"/>
    <w:rsid w:val="00550315"/>
    <w:rsid w:val="00551F1B"/>
    <w:rsid w:val="00557BCC"/>
    <w:rsid w:val="005626DD"/>
    <w:rsid w:val="00564D3B"/>
    <w:rsid w:val="00565EED"/>
    <w:rsid w:val="00570846"/>
    <w:rsid w:val="0057130D"/>
    <w:rsid w:val="00582BEC"/>
    <w:rsid w:val="005831F7"/>
    <w:rsid w:val="005836D2"/>
    <w:rsid w:val="00583DBC"/>
    <w:rsid w:val="00584065"/>
    <w:rsid w:val="005943E7"/>
    <w:rsid w:val="00595DCE"/>
    <w:rsid w:val="005A09F1"/>
    <w:rsid w:val="005A34B1"/>
    <w:rsid w:val="005A40D9"/>
    <w:rsid w:val="005A446D"/>
    <w:rsid w:val="005A4E8C"/>
    <w:rsid w:val="005A5EB1"/>
    <w:rsid w:val="005B2F16"/>
    <w:rsid w:val="005B5AD7"/>
    <w:rsid w:val="005C0C05"/>
    <w:rsid w:val="005C101D"/>
    <w:rsid w:val="005C1308"/>
    <w:rsid w:val="005C4E16"/>
    <w:rsid w:val="005C4F31"/>
    <w:rsid w:val="005D0805"/>
    <w:rsid w:val="005D1F21"/>
    <w:rsid w:val="005D204A"/>
    <w:rsid w:val="005D2341"/>
    <w:rsid w:val="005D2E87"/>
    <w:rsid w:val="005D628B"/>
    <w:rsid w:val="005D7C4A"/>
    <w:rsid w:val="005E4281"/>
    <w:rsid w:val="005E4724"/>
    <w:rsid w:val="005E4D92"/>
    <w:rsid w:val="005E5E99"/>
    <w:rsid w:val="005E5F07"/>
    <w:rsid w:val="005E781B"/>
    <w:rsid w:val="005E7B84"/>
    <w:rsid w:val="005E7D0C"/>
    <w:rsid w:val="005F20A1"/>
    <w:rsid w:val="005F531A"/>
    <w:rsid w:val="00600C35"/>
    <w:rsid w:val="006023BB"/>
    <w:rsid w:val="00604F10"/>
    <w:rsid w:val="00611AC0"/>
    <w:rsid w:val="006131D6"/>
    <w:rsid w:val="006144F4"/>
    <w:rsid w:val="00615406"/>
    <w:rsid w:val="0061653B"/>
    <w:rsid w:val="006165FD"/>
    <w:rsid w:val="00621729"/>
    <w:rsid w:val="00632D4E"/>
    <w:rsid w:val="006330DC"/>
    <w:rsid w:val="00634B59"/>
    <w:rsid w:val="006379C0"/>
    <w:rsid w:val="00637FA9"/>
    <w:rsid w:val="0064376C"/>
    <w:rsid w:val="00643781"/>
    <w:rsid w:val="006500B4"/>
    <w:rsid w:val="00652579"/>
    <w:rsid w:val="00654ACD"/>
    <w:rsid w:val="00655193"/>
    <w:rsid w:val="00663814"/>
    <w:rsid w:val="00664136"/>
    <w:rsid w:val="0066477E"/>
    <w:rsid w:val="00665CE2"/>
    <w:rsid w:val="006669C2"/>
    <w:rsid w:val="006674D1"/>
    <w:rsid w:val="0067522E"/>
    <w:rsid w:val="006850A3"/>
    <w:rsid w:val="00685145"/>
    <w:rsid w:val="00685AAE"/>
    <w:rsid w:val="0069212B"/>
    <w:rsid w:val="006938A2"/>
    <w:rsid w:val="00694310"/>
    <w:rsid w:val="006A5422"/>
    <w:rsid w:val="006A5D75"/>
    <w:rsid w:val="006B204D"/>
    <w:rsid w:val="006B28D2"/>
    <w:rsid w:val="006B4564"/>
    <w:rsid w:val="006B477A"/>
    <w:rsid w:val="006B5E1E"/>
    <w:rsid w:val="006C0CD9"/>
    <w:rsid w:val="006C559B"/>
    <w:rsid w:val="006C5C59"/>
    <w:rsid w:val="006C669B"/>
    <w:rsid w:val="006C6FD1"/>
    <w:rsid w:val="006D06C0"/>
    <w:rsid w:val="006D1B86"/>
    <w:rsid w:val="006D1DA2"/>
    <w:rsid w:val="006D32A2"/>
    <w:rsid w:val="006D359B"/>
    <w:rsid w:val="006D3FE5"/>
    <w:rsid w:val="006D576D"/>
    <w:rsid w:val="006D75DD"/>
    <w:rsid w:val="006E428F"/>
    <w:rsid w:val="006E5CC4"/>
    <w:rsid w:val="006E623C"/>
    <w:rsid w:val="006E7770"/>
    <w:rsid w:val="006F4FEF"/>
    <w:rsid w:val="006F4FF1"/>
    <w:rsid w:val="00700BE0"/>
    <w:rsid w:val="00702E7D"/>
    <w:rsid w:val="00703D3F"/>
    <w:rsid w:val="00704159"/>
    <w:rsid w:val="00710ACA"/>
    <w:rsid w:val="00713AF2"/>
    <w:rsid w:val="007177BC"/>
    <w:rsid w:val="007225C8"/>
    <w:rsid w:val="00722B64"/>
    <w:rsid w:val="007230A4"/>
    <w:rsid w:val="007242DF"/>
    <w:rsid w:val="007243E4"/>
    <w:rsid w:val="00724E01"/>
    <w:rsid w:val="00724E83"/>
    <w:rsid w:val="0072540A"/>
    <w:rsid w:val="00734076"/>
    <w:rsid w:val="007350DF"/>
    <w:rsid w:val="00736216"/>
    <w:rsid w:val="00737AEA"/>
    <w:rsid w:val="00737D57"/>
    <w:rsid w:val="00737E0E"/>
    <w:rsid w:val="007419CA"/>
    <w:rsid w:val="007425B0"/>
    <w:rsid w:val="00743F80"/>
    <w:rsid w:val="007514A0"/>
    <w:rsid w:val="00752F20"/>
    <w:rsid w:val="0075315E"/>
    <w:rsid w:val="00755FA2"/>
    <w:rsid w:val="00760CF7"/>
    <w:rsid w:val="00760F41"/>
    <w:rsid w:val="00761633"/>
    <w:rsid w:val="00764175"/>
    <w:rsid w:val="00765E4F"/>
    <w:rsid w:val="007674EA"/>
    <w:rsid w:val="00767B1A"/>
    <w:rsid w:val="007707F3"/>
    <w:rsid w:val="00773C00"/>
    <w:rsid w:val="00776D50"/>
    <w:rsid w:val="00784FF3"/>
    <w:rsid w:val="00785747"/>
    <w:rsid w:val="00786DEA"/>
    <w:rsid w:val="007871FE"/>
    <w:rsid w:val="00791031"/>
    <w:rsid w:val="00791D11"/>
    <w:rsid w:val="00792B93"/>
    <w:rsid w:val="0079393F"/>
    <w:rsid w:val="00794048"/>
    <w:rsid w:val="00795896"/>
    <w:rsid w:val="007B0AAF"/>
    <w:rsid w:val="007B194C"/>
    <w:rsid w:val="007B23BA"/>
    <w:rsid w:val="007B3F9F"/>
    <w:rsid w:val="007C384E"/>
    <w:rsid w:val="007C51FB"/>
    <w:rsid w:val="007D02CF"/>
    <w:rsid w:val="007D0613"/>
    <w:rsid w:val="007D1B19"/>
    <w:rsid w:val="007D246B"/>
    <w:rsid w:val="007D54A8"/>
    <w:rsid w:val="007D6217"/>
    <w:rsid w:val="007E03A3"/>
    <w:rsid w:val="007E1FD4"/>
    <w:rsid w:val="007E4924"/>
    <w:rsid w:val="007F1F8A"/>
    <w:rsid w:val="008005DE"/>
    <w:rsid w:val="008032CA"/>
    <w:rsid w:val="0080500B"/>
    <w:rsid w:val="0080655F"/>
    <w:rsid w:val="008133C6"/>
    <w:rsid w:val="00830153"/>
    <w:rsid w:val="008317C3"/>
    <w:rsid w:val="0083257E"/>
    <w:rsid w:val="00832FF9"/>
    <w:rsid w:val="00833EFF"/>
    <w:rsid w:val="00835B89"/>
    <w:rsid w:val="00841A58"/>
    <w:rsid w:val="00843E61"/>
    <w:rsid w:val="008447B4"/>
    <w:rsid w:val="008465FC"/>
    <w:rsid w:val="00850C1D"/>
    <w:rsid w:val="00852BBA"/>
    <w:rsid w:val="008551A2"/>
    <w:rsid w:val="00855A74"/>
    <w:rsid w:val="00860AEE"/>
    <w:rsid w:val="00863BF1"/>
    <w:rsid w:val="008653F8"/>
    <w:rsid w:val="00871B1B"/>
    <w:rsid w:val="00871D1C"/>
    <w:rsid w:val="008775E4"/>
    <w:rsid w:val="008775EC"/>
    <w:rsid w:val="0087780B"/>
    <w:rsid w:val="0087790A"/>
    <w:rsid w:val="00877B2E"/>
    <w:rsid w:val="00886466"/>
    <w:rsid w:val="0089041A"/>
    <w:rsid w:val="00890D5C"/>
    <w:rsid w:val="00891E43"/>
    <w:rsid w:val="00893BE7"/>
    <w:rsid w:val="00895AD4"/>
    <w:rsid w:val="00896760"/>
    <w:rsid w:val="0089740A"/>
    <w:rsid w:val="008A1C33"/>
    <w:rsid w:val="008A3EC5"/>
    <w:rsid w:val="008A47F7"/>
    <w:rsid w:val="008A4CEF"/>
    <w:rsid w:val="008A6367"/>
    <w:rsid w:val="008A73E2"/>
    <w:rsid w:val="008A7759"/>
    <w:rsid w:val="008A7AD1"/>
    <w:rsid w:val="008B1FF9"/>
    <w:rsid w:val="008B3C7B"/>
    <w:rsid w:val="008B4668"/>
    <w:rsid w:val="008B6057"/>
    <w:rsid w:val="008B6D97"/>
    <w:rsid w:val="008C35B8"/>
    <w:rsid w:val="008C5F43"/>
    <w:rsid w:val="008C69E5"/>
    <w:rsid w:val="008D1B0F"/>
    <w:rsid w:val="008D3404"/>
    <w:rsid w:val="008D411C"/>
    <w:rsid w:val="008D4259"/>
    <w:rsid w:val="008D5979"/>
    <w:rsid w:val="008D799F"/>
    <w:rsid w:val="008D7D48"/>
    <w:rsid w:val="008E2879"/>
    <w:rsid w:val="008E28AF"/>
    <w:rsid w:val="008E488C"/>
    <w:rsid w:val="008E48C1"/>
    <w:rsid w:val="008E7A6E"/>
    <w:rsid w:val="008F5F02"/>
    <w:rsid w:val="00904353"/>
    <w:rsid w:val="00906D12"/>
    <w:rsid w:val="009074C7"/>
    <w:rsid w:val="009077EF"/>
    <w:rsid w:val="00911AAD"/>
    <w:rsid w:val="0091376B"/>
    <w:rsid w:val="00914A13"/>
    <w:rsid w:val="009154A4"/>
    <w:rsid w:val="00915651"/>
    <w:rsid w:val="0091592A"/>
    <w:rsid w:val="00916696"/>
    <w:rsid w:val="0092253F"/>
    <w:rsid w:val="009240C2"/>
    <w:rsid w:val="00925370"/>
    <w:rsid w:val="00930874"/>
    <w:rsid w:val="00930E5A"/>
    <w:rsid w:val="00932511"/>
    <w:rsid w:val="00932DA0"/>
    <w:rsid w:val="00933245"/>
    <w:rsid w:val="00933AB6"/>
    <w:rsid w:val="00934B2D"/>
    <w:rsid w:val="009350A8"/>
    <w:rsid w:val="00936861"/>
    <w:rsid w:val="00940710"/>
    <w:rsid w:val="00942E99"/>
    <w:rsid w:val="00946FC7"/>
    <w:rsid w:val="009508C6"/>
    <w:rsid w:val="00951156"/>
    <w:rsid w:val="00952B8E"/>
    <w:rsid w:val="009532D3"/>
    <w:rsid w:val="00954209"/>
    <w:rsid w:val="00954DBD"/>
    <w:rsid w:val="009554AB"/>
    <w:rsid w:val="00956FC0"/>
    <w:rsid w:val="0096186E"/>
    <w:rsid w:val="009658A2"/>
    <w:rsid w:val="009673BE"/>
    <w:rsid w:val="00967C00"/>
    <w:rsid w:val="0097007B"/>
    <w:rsid w:val="0097041C"/>
    <w:rsid w:val="00970DEA"/>
    <w:rsid w:val="00972D69"/>
    <w:rsid w:val="009747DA"/>
    <w:rsid w:val="009748B9"/>
    <w:rsid w:val="009757A9"/>
    <w:rsid w:val="00975D8F"/>
    <w:rsid w:val="00976976"/>
    <w:rsid w:val="00977692"/>
    <w:rsid w:val="00982710"/>
    <w:rsid w:val="009841AE"/>
    <w:rsid w:val="0098436E"/>
    <w:rsid w:val="0098445C"/>
    <w:rsid w:val="0098639C"/>
    <w:rsid w:val="00986B1B"/>
    <w:rsid w:val="00986DF6"/>
    <w:rsid w:val="0098782A"/>
    <w:rsid w:val="009922EE"/>
    <w:rsid w:val="00992723"/>
    <w:rsid w:val="00994766"/>
    <w:rsid w:val="00995D39"/>
    <w:rsid w:val="009968B9"/>
    <w:rsid w:val="009A1EB9"/>
    <w:rsid w:val="009A209E"/>
    <w:rsid w:val="009A246E"/>
    <w:rsid w:val="009A75A2"/>
    <w:rsid w:val="009A75CA"/>
    <w:rsid w:val="009B00A1"/>
    <w:rsid w:val="009B4FFE"/>
    <w:rsid w:val="009B5E97"/>
    <w:rsid w:val="009B60FB"/>
    <w:rsid w:val="009B796A"/>
    <w:rsid w:val="009C35C6"/>
    <w:rsid w:val="009D57E9"/>
    <w:rsid w:val="009E017B"/>
    <w:rsid w:val="009E0575"/>
    <w:rsid w:val="009E0DC8"/>
    <w:rsid w:val="009E2370"/>
    <w:rsid w:val="009E2FE0"/>
    <w:rsid w:val="009E395F"/>
    <w:rsid w:val="009E4878"/>
    <w:rsid w:val="009E7C5F"/>
    <w:rsid w:val="009F07AA"/>
    <w:rsid w:val="009F132C"/>
    <w:rsid w:val="009F4DE8"/>
    <w:rsid w:val="009F7D46"/>
    <w:rsid w:val="00A001EC"/>
    <w:rsid w:val="00A033B8"/>
    <w:rsid w:val="00A04453"/>
    <w:rsid w:val="00A062BE"/>
    <w:rsid w:val="00A108A9"/>
    <w:rsid w:val="00A12052"/>
    <w:rsid w:val="00A1540E"/>
    <w:rsid w:val="00A1742E"/>
    <w:rsid w:val="00A20D31"/>
    <w:rsid w:val="00A24073"/>
    <w:rsid w:val="00A245DE"/>
    <w:rsid w:val="00A24690"/>
    <w:rsid w:val="00A25D97"/>
    <w:rsid w:val="00A33AFD"/>
    <w:rsid w:val="00A34E9D"/>
    <w:rsid w:val="00A3612F"/>
    <w:rsid w:val="00A37491"/>
    <w:rsid w:val="00A379A5"/>
    <w:rsid w:val="00A412FB"/>
    <w:rsid w:val="00A420F2"/>
    <w:rsid w:val="00A4253B"/>
    <w:rsid w:val="00A42DF4"/>
    <w:rsid w:val="00A44A7A"/>
    <w:rsid w:val="00A455BE"/>
    <w:rsid w:val="00A45F5A"/>
    <w:rsid w:val="00A46753"/>
    <w:rsid w:val="00A506F7"/>
    <w:rsid w:val="00A51925"/>
    <w:rsid w:val="00A54B71"/>
    <w:rsid w:val="00A54D11"/>
    <w:rsid w:val="00A558D0"/>
    <w:rsid w:val="00A5748F"/>
    <w:rsid w:val="00A57FCF"/>
    <w:rsid w:val="00A60522"/>
    <w:rsid w:val="00A623BE"/>
    <w:rsid w:val="00A647FE"/>
    <w:rsid w:val="00A650F9"/>
    <w:rsid w:val="00A67520"/>
    <w:rsid w:val="00A71AF3"/>
    <w:rsid w:val="00A7273E"/>
    <w:rsid w:val="00A75CC2"/>
    <w:rsid w:val="00A84EE9"/>
    <w:rsid w:val="00A873D1"/>
    <w:rsid w:val="00A8751C"/>
    <w:rsid w:val="00A879C9"/>
    <w:rsid w:val="00A90B04"/>
    <w:rsid w:val="00A93720"/>
    <w:rsid w:val="00A940AD"/>
    <w:rsid w:val="00A94559"/>
    <w:rsid w:val="00A94A44"/>
    <w:rsid w:val="00A9776F"/>
    <w:rsid w:val="00AA36E8"/>
    <w:rsid w:val="00AA3D48"/>
    <w:rsid w:val="00AA7726"/>
    <w:rsid w:val="00AA784C"/>
    <w:rsid w:val="00AA7A78"/>
    <w:rsid w:val="00AB3A54"/>
    <w:rsid w:val="00AB4295"/>
    <w:rsid w:val="00AB7074"/>
    <w:rsid w:val="00AC3E58"/>
    <w:rsid w:val="00AC519A"/>
    <w:rsid w:val="00AC7D0E"/>
    <w:rsid w:val="00AD367C"/>
    <w:rsid w:val="00AD3C8C"/>
    <w:rsid w:val="00AD3ED7"/>
    <w:rsid w:val="00AD60EE"/>
    <w:rsid w:val="00AE01BB"/>
    <w:rsid w:val="00AE2CC2"/>
    <w:rsid w:val="00AE2E1D"/>
    <w:rsid w:val="00AE6306"/>
    <w:rsid w:val="00AE6367"/>
    <w:rsid w:val="00AF0588"/>
    <w:rsid w:val="00AF2E0A"/>
    <w:rsid w:val="00AF480C"/>
    <w:rsid w:val="00AF5D76"/>
    <w:rsid w:val="00B01B91"/>
    <w:rsid w:val="00B049C8"/>
    <w:rsid w:val="00B07816"/>
    <w:rsid w:val="00B17E70"/>
    <w:rsid w:val="00B2021E"/>
    <w:rsid w:val="00B20C18"/>
    <w:rsid w:val="00B22AD5"/>
    <w:rsid w:val="00B30CFD"/>
    <w:rsid w:val="00B3101A"/>
    <w:rsid w:val="00B32583"/>
    <w:rsid w:val="00B3473A"/>
    <w:rsid w:val="00B352D4"/>
    <w:rsid w:val="00B353FF"/>
    <w:rsid w:val="00B45464"/>
    <w:rsid w:val="00B463DD"/>
    <w:rsid w:val="00B520B7"/>
    <w:rsid w:val="00B544FB"/>
    <w:rsid w:val="00B55B9E"/>
    <w:rsid w:val="00B55E90"/>
    <w:rsid w:val="00B61A41"/>
    <w:rsid w:val="00B63358"/>
    <w:rsid w:val="00B64242"/>
    <w:rsid w:val="00B65CC0"/>
    <w:rsid w:val="00B6620E"/>
    <w:rsid w:val="00B712BA"/>
    <w:rsid w:val="00B71354"/>
    <w:rsid w:val="00B7444F"/>
    <w:rsid w:val="00B75700"/>
    <w:rsid w:val="00B81432"/>
    <w:rsid w:val="00B82F64"/>
    <w:rsid w:val="00B83484"/>
    <w:rsid w:val="00B8489A"/>
    <w:rsid w:val="00B86B77"/>
    <w:rsid w:val="00B8717A"/>
    <w:rsid w:val="00B944D2"/>
    <w:rsid w:val="00B959F7"/>
    <w:rsid w:val="00B97EB2"/>
    <w:rsid w:val="00BA0D0F"/>
    <w:rsid w:val="00BA2D5F"/>
    <w:rsid w:val="00BA30A3"/>
    <w:rsid w:val="00BA4807"/>
    <w:rsid w:val="00BA76F7"/>
    <w:rsid w:val="00BB00E1"/>
    <w:rsid w:val="00BB1A9B"/>
    <w:rsid w:val="00BB2142"/>
    <w:rsid w:val="00BB27B7"/>
    <w:rsid w:val="00BB5086"/>
    <w:rsid w:val="00BB6984"/>
    <w:rsid w:val="00BC0EA6"/>
    <w:rsid w:val="00BC1821"/>
    <w:rsid w:val="00BC194D"/>
    <w:rsid w:val="00BC2EA9"/>
    <w:rsid w:val="00BC4B67"/>
    <w:rsid w:val="00BC5431"/>
    <w:rsid w:val="00BD1792"/>
    <w:rsid w:val="00BD290F"/>
    <w:rsid w:val="00BD4D3D"/>
    <w:rsid w:val="00BD5D27"/>
    <w:rsid w:val="00BD6397"/>
    <w:rsid w:val="00BD7877"/>
    <w:rsid w:val="00BE2F25"/>
    <w:rsid w:val="00BE65CF"/>
    <w:rsid w:val="00BE7659"/>
    <w:rsid w:val="00BF1EBD"/>
    <w:rsid w:val="00BF221F"/>
    <w:rsid w:val="00BF3304"/>
    <w:rsid w:val="00BF3AD3"/>
    <w:rsid w:val="00BF4709"/>
    <w:rsid w:val="00BF4F6A"/>
    <w:rsid w:val="00BF754C"/>
    <w:rsid w:val="00C0273A"/>
    <w:rsid w:val="00C050DA"/>
    <w:rsid w:val="00C06D3C"/>
    <w:rsid w:val="00C10EAD"/>
    <w:rsid w:val="00C117D1"/>
    <w:rsid w:val="00C1228D"/>
    <w:rsid w:val="00C12502"/>
    <w:rsid w:val="00C155E4"/>
    <w:rsid w:val="00C15D49"/>
    <w:rsid w:val="00C15DA5"/>
    <w:rsid w:val="00C17628"/>
    <w:rsid w:val="00C17D33"/>
    <w:rsid w:val="00C2255E"/>
    <w:rsid w:val="00C22EB1"/>
    <w:rsid w:val="00C2308B"/>
    <w:rsid w:val="00C25837"/>
    <w:rsid w:val="00C260B2"/>
    <w:rsid w:val="00C31C76"/>
    <w:rsid w:val="00C33DAE"/>
    <w:rsid w:val="00C37D91"/>
    <w:rsid w:val="00C405FF"/>
    <w:rsid w:val="00C409D3"/>
    <w:rsid w:val="00C5143F"/>
    <w:rsid w:val="00C52569"/>
    <w:rsid w:val="00C54888"/>
    <w:rsid w:val="00C54AEB"/>
    <w:rsid w:val="00C57E98"/>
    <w:rsid w:val="00C6123C"/>
    <w:rsid w:val="00C6133C"/>
    <w:rsid w:val="00C61AF2"/>
    <w:rsid w:val="00C62C9A"/>
    <w:rsid w:val="00C63030"/>
    <w:rsid w:val="00C71933"/>
    <w:rsid w:val="00C75A33"/>
    <w:rsid w:val="00C75CC1"/>
    <w:rsid w:val="00C76336"/>
    <w:rsid w:val="00C77663"/>
    <w:rsid w:val="00C80E53"/>
    <w:rsid w:val="00C8110F"/>
    <w:rsid w:val="00C82860"/>
    <w:rsid w:val="00C83214"/>
    <w:rsid w:val="00C87859"/>
    <w:rsid w:val="00C915EC"/>
    <w:rsid w:val="00C949C4"/>
    <w:rsid w:val="00CA065D"/>
    <w:rsid w:val="00CA1469"/>
    <w:rsid w:val="00CA2DFB"/>
    <w:rsid w:val="00CA3708"/>
    <w:rsid w:val="00CA3A6B"/>
    <w:rsid w:val="00CA3EBE"/>
    <w:rsid w:val="00CA4A58"/>
    <w:rsid w:val="00CA67BF"/>
    <w:rsid w:val="00CA7926"/>
    <w:rsid w:val="00CB06D4"/>
    <w:rsid w:val="00CB3509"/>
    <w:rsid w:val="00CB4921"/>
    <w:rsid w:val="00CB5F9D"/>
    <w:rsid w:val="00CB7A1F"/>
    <w:rsid w:val="00CC06E0"/>
    <w:rsid w:val="00CC0E0A"/>
    <w:rsid w:val="00CC4D11"/>
    <w:rsid w:val="00CC5C73"/>
    <w:rsid w:val="00CC5F1B"/>
    <w:rsid w:val="00CD1027"/>
    <w:rsid w:val="00CD24A6"/>
    <w:rsid w:val="00CD53EB"/>
    <w:rsid w:val="00CD5AE0"/>
    <w:rsid w:val="00CD5C12"/>
    <w:rsid w:val="00CE1551"/>
    <w:rsid w:val="00CE1F11"/>
    <w:rsid w:val="00CE2B24"/>
    <w:rsid w:val="00CE545D"/>
    <w:rsid w:val="00CE59E5"/>
    <w:rsid w:val="00CE661B"/>
    <w:rsid w:val="00CE66CA"/>
    <w:rsid w:val="00CF189F"/>
    <w:rsid w:val="00CF5573"/>
    <w:rsid w:val="00CF6AFD"/>
    <w:rsid w:val="00CF6C26"/>
    <w:rsid w:val="00D02E09"/>
    <w:rsid w:val="00D03D1B"/>
    <w:rsid w:val="00D03DA2"/>
    <w:rsid w:val="00D06155"/>
    <w:rsid w:val="00D06B9C"/>
    <w:rsid w:val="00D07003"/>
    <w:rsid w:val="00D070EE"/>
    <w:rsid w:val="00D10892"/>
    <w:rsid w:val="00D109AA"/>
    <w:rsid w:val="00D10AA7"/>
    <w:rsid w:val="00D10B17"/>
    <w:rsid w:val="00D11E70"/>
    <w:rsid w:val="00D12975"/>
    <w:rsid w:val="00D12F65"/>
    <w:rsid w:val="00D1525A"/>
    <w:rsid w:val="00D21AF0"/>
    <w:rsid w:val="00D2239F"/>
    <w:rsid w:val="00D2546B"/>
    <w:rsid w:val="00D273CE"/>
    <w:rsid w:val="00D31012"/>
    <w:rsid w:val="00D33A06"/>
    <w:rsid w:val="00D347D7"/>
    <w:rsid w:val="00D3558F"/>
    <w:rsid w:val="00D35760"/>
    <w:rsid w:val="00D357E9"/>
    <w:rsid w:val="00D4004E"/>
    <w:rsid w:val="00D400BF"/>
    <w:rsid w:val="00D42C3C"/>
    <w:rsid w:val="00D4530F"/>
    <w:rsid w:val="00D455A0"/>
    <w:rsid w:val="00D47237"/>
    <w:rsid w:val="00D50068"/>
    <w:rsid w:val="00D54951"/>
    <w:rsid w:val="00D5765C"/>
    <w:rsid w:val="00D60F88"/>
    <w:rsid w:val="00D63094"/>
    <w:rsid w:val="00D63EB0"/>
    <w:rsid w:val="00D64425"/>
    <w:rsid w:val="00D66BCB"/>
    <w:rsid w:val="00D66F44"/>
    <w:rsid w:val="00D70E09"/>
    <w:rsid w:val="00D80025"/>
    <w:rsid w:val="00D801DA"/>
    <w:rsid w:val="00D80844"/>
    <w:rsid w:val="00D82C7C"/>
    <w:rsid w:val="00D85EFF"/>
    <w:rsid w:val="00D9068C"/>
    <w:rsid w:val="00D91A2F"/>
    <w:rsid w:val="00D954EC"/>
    <w:rsid w:val="00D970D4"/>
    <w:rsid w:val="00D97CCE"/>
    <w:rsid w:val="00DA03F4"/>
    <w:rsid w:val="00DA1791"/>
    <w:rsid w:val="00DB10A6"/>
    <w:rsid w:val="00DB1237"/>
    <w:rsid w:val="00DB3886"/>
    <w:rsid w:val="00DB4C32"/>
    <w:rsid w:val="00DB5773"/>
    <w:rsid w:val="00DB65A9"/>
    <w:rsid w:val="00DB740E"/>
    <w:rsid w:val="00DC0685"/>
    <w:rsid w:val="00DC0D8B"/>
    <w:rsid w:val="00DC1E9A"/>
    <w:rsid w:val="00DC2528"/>
    <w:rsid w:val="00DC5878"/>
    <w:rsid w:val="00DC741B"/>
    <w:rsid w:val="00DD1E56"/>
    <w:rsid w:val="00DD2CF9"/>
    <w:rsid w:val="00DD7740"/>
    <w:rsid w:val="00DD7FDE"/>
    <w:rsid w:val="00DE40BE"/>
    <w:rsid w:val="00DE4405"/>
    <w:rsid w:val="00DE73FE"/>
    <w:rsid w:val="00DE7715"/>
    <w:rsid w:val="00DF2698"/>
    <w:rsid w:val="00DF6A1E"/>
    <w:rsid w:val="00E01207"/>
    <w:rsid w:val="00E047DE"/>
    <w:rsid w:val="00E16C82"/>
    <w:rsid w:val="00E20056"/>
    <w:rsid w:val="00E202CD"/>
    <w:rsid w:val="00E20BD3"/>
    <w:rsid w:val="00E21129"/>
    <w:rsid w:val="00E242B0"/>
    <w:rsid w:val="00E2659D"/>
    <w:rsid w:val="00E314F4"/>
    <w:rsid w:val="00E31652"/>
    <w:rsid w:val="00E319DB"/>
    <w:rsid w:val="00E3249C"/>
    <w:rsid w:val="00E32CCC"/>
    <w:rsid w:val="00E3478B"/>
    <w:rsid w:val="00E40A61"/>
    <w:rsid w:val="00E475A1"/>
    <w:rsid w:val="00E502D6"/>
    <w:rsid w:val="00E52077"/>
    <w:rsid w:val="00E55524"/>
    <w:rsid w:val="00E5558E"/>
    <w:rsid w:val="00E55B27"/>
    <w:rsid w:val="00E57B87"/>
    <w:rsid w:val="00E60273"/>
    <w:rsid w:val="00E60BF6"/>
    <w:rsid w:val="00E62655"/>
    <w:rsid w:val="00E6755E"/>
    <w:rsid w:val="00E70C65"/>
    <w:rsid w:val="00E72F20"/>
    <w:rsid w:val="00E74F08"/>
    <w:rsid w:val="00E803E1"/>
    <w:rsid w:val="00E81844"/>
    <w:rsid w:val="00E84B4F"/>
    <w:rsid w:val="00E85ACE"/>
    <w:rsid w:val="00E85E03"/>
    <w:rsid w:val="00E909E1"/>
    <w:rsid w:val="00E95B6A"/>
    <w:rsid w:val="00E95F60"/>
    <w:rsid w:val="00E9647C"/>
    <w:rsid w:val="00E96EB0"/>
    <w:rsid w:val="00EA1BF5"/>
    <w:rsid w:val="00EA3D13"/>
    <w:rsid w:val="00EB096E"/>
    <w:rsid w:val="00EB6D2E"/>
    <w:rsid w:val="00EB6D3E"/>
    <w:rsid w:val="00EC0530"/>
    <w:rsid w:val="00EC086E"/>
    <w:rsid w:val="00EC2BD7"/>
    <w:rsid w:val="00EC4E69"/>
    <w:rsid w:val="00EC5045"/>
    <w:rsid w:val="00ED00C7"/>
    <w:rsid w:val="00ED0921"/>
    <w:rsid w:val="00ED2B73"/>
    <w:rsid w:val="00ED2F59"/>
    <w:rsid w:val="00ED34F0"/>
    <w:rsid w:val="00ED428F"/>
    <w:rsid w:val="00ED4E55"/>
    <w:rsid w:val="00ED5E56"/>
    <w:rsid w:val="00ED6EFE"/>
    <w:rsid w:val="00EE0FD1"/>
    <w:rsid w:val="00EE1110"/>
    <w:rsid w:val="00EE196F"/>
    <w:rsid w:val="00EE231B"/>
    <w:rsid w:val="00EF2C17"/>
    <w:rsid w:val="00EF5F8D"/>
    <w:rsid w:val="00EF65FE"/>
    <w:rsid w:val="00EF67E3"/>
    <w:rsid w:val="00EF71F0"/>
    <w:rsid w:val="00F0029C"/>
    <w:rsid w:val="00F0193C"/>
    <w:rsid w:val="00F036CA"/>
    <w:rsid w:val="00F0535C"/>
    <w:rsid w:val="00F05486"/>
    <w:rsid w:val="00F05B85"/>
    <w:rsid w:val="00F108B6"/>
    <w:rsid w:val="00F12B6D"/>
    <w:rsid w:val="00F13CD1"/>
    <w:rsid w:val="00F15B07"/>
    <w:rsid w:val="00F169A0"/>
    <w:rsid w:val="00F17116"/>
    <w:rsid w:val="00F23897"/>
    <w:rsid w:val="00F31452"/>
    <w:rsid w:val="00F3354E"/>
    <w:rsid w:val="00F34A75"/>
    <w:rsid w:val="00F35002"/>
    <w:rsid w:val="00F37B41"/>
    <w:rsid w:val="00F40C2C"/>
    <w:rsid w:val="00F45F0C"/>
    <w:rsid w:val="00F4771D"/>
    <w:rsid w:val="00F5048F"/>
    <w:rsid w:val="00F5102E"/>
    <w:rsid w:val="00F518F7"/>
    <w:rsid w:val="00F53460"/>
    <w:rsid w:val="00F5708A"/>
    <w:rsid w:val="00F57F1D"/>
    <w:rsid w:val="00F600BA"/>
    <w:rsid w:val="00F6216E"/>
    <w:rsid w:val="00F652C6"/>
    <w:rsid w:val="00F66F7B"/>
    <w:rsid w:val="00F67467"/>
    <w:rsid w:val="00F706B2"/>
    <w:rsid w:val="00F714DD"/>
    <w:rsid w:val="00F8575A"/>
    <w:rsid w:val="00F8579F"/>
    <w:rsid w:val="00F857E9"/>
    <w:rsid w:val="00F90726"/>
    <w:rsid w:val="00F909FF"/>
    <w:rsid w:val="00FA6271"/>
    <w:rsid w:val="00FA66C5"/>
    <w:rsid w:val="00FA66EA"/>
    <w:rsid w:val="00FA74CC"/>
    <w:rsid w:val="00FB0F6B"/>
    <w:rsid w:val="00FB2938"/>
    <w:rsid w:val="00FB43D2"/>
    <w:rsid w:val="00FB7CCF"/>
    <w:rsid w:val="00FC24BE"/>
    <w:rsid w:val="00FD2AE9"/>
    <w:rsid w:val="00FD4E6B"/>
    <w:rsid w:val="00FD7951"/>
    <w:rsid w:val="00FE0CC2"/>
    <w:rsid w:val="00FE16D3"/>
    <w:rsid w:val="00FE3BCC"/>
    <w:rsid w:val="00FE3E18"/>
    <w:rsid w:val="00FE422E"/>
    <w:rsid w:val="00FE743A"/>
    <w:rsid w:val="00FF0A8F"/>
    <w:rsid w:val="00FF0F6B"/>
    <w:rsid w:val="00FF23E8"/>
    <w:rsid w:val="00FF3227"/>
    <w:rsid w:val="00FF353D"/>
    <w:rsid w:val="195E4F47"/>
    <w:rsid w:val="1A52A9F8"/>
    <w:rsid w:val="336FAC7B"/>
    <w:rsid w:val="745B650F"/>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D58F2C"/>
  <w15:docId w15:val="{066ADB28-7321-4BAD-9839-C665E8A0E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next w:val="Normal"/>
    <w:link w:val="Heading1Char"/>
    <w:uiPriority w:val="9"/>
    <w:qFormat/>
    <w:rsid w:val="00C52569"/>
    <w:pPr>
      <w:keepNext/>
      <w:keepLines/>
      <w:widowControl/>
      <w:spacing w:before="240" w:line="259" w:lineRule="auto"/>
      <w:outlineLvl w:val="0"/>
    </w:pPr>
    <w:rPr>
      <w:rFonts w:asciiTheme="majorHAnsi" w:eastAsiaTheme="majorEastAsia" w:hAnsiTheme="majorHAnsi" w:cstheme="majorBidi"/>
      <w:color w:val="365F91" w:themeColor="accent1" w:themeShade="BF"/>
      <w:sz w:val="32"/>
      <w:szCs w:val="32"/>
      <w:lang w:val="en-GB"/>
    </w:rPr>
  </w:style>
  <w:style w:type="paragraph" w:styleId="Heading2">
    <w:name w:val="heading 2"/>
    <w:basedOn w:val="Normal"/>
    <w:link w:val="Heading2Char"/>
    <w:uiPriority w:val="9"/>
    <w:qFormat/>
    <w:rsid w:val="009658A2"/>
    <w:pPr>
      <w:widowControl/>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1"/>
      <w:ind w:left="10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F34A75"/>
    <w:pPr>
      <w:widowControl/>
    </w:pPr>
    <w:rPr>
      <w:rFonts w:ascii="Consolas" w:hAnsi="Consolas"/>
      <w:sz w:val="21"/>
      <w:szCs w:val="21"/>
      <w:lang w:val="en-GB"/>
    </w:rPr>
  </w:style>
  <w:style w:type="character" w:customStyle="1" w:styleId="PlainTextChar">
    <w:name w:val="Plain Text Char"/>
    <w:basedOn w:val="DefaultParagraphFont"/>
    <w:link w:val="PlainText"/>
    <w:uiPriority w:val="99"/>
    <w:rsid w:val="00F34A75"/>
    <w:rPr>
      <w:rFonts w:ascii="Consolas" w:hAnsi="Consolas"/>
      <w:sz w:val="21"/>
      <w:szCs w:val="21"/>
      <w:lang w:val="en-GB"/>
    </w:rPr>
  </w:style>
  <w:style w:type="character" w:styleId="Hyperlink">
    <w:name w:val="Hyperlink"/>
    <w:basedOn w:val="DefaultParagraphFont"/>
    <w:uiPriority w:val="99"/>
    <w:unhideWhenUsed/>
    <w:rsid w:val="00376914"/>
    <w:rPr>
      <w:color w:val="0000FF" w:themeColor="hyperlink"/>
      <w:u w:val="single"/>
    </w:rPr>
  </w:style>
  <w:style w:type="character" w:styleId="UnresolvedMention">
    <w:name w:val="Unresolved Mention"/>
    <w:basedOn w:val="DefaultParagraphFont"/>
    <w:uiPriority w:val="99"/>
    <w:unhideWhenUsed/>
    <w:rsid w:val="00376914"/>
    <w:rPr>
      <w:color w:val="605E5C"/>
      <w:shd w:val="clear" w:color="auto" w:fill="E1DFDD"/>
    </w:rPr>
  </w:style>
  <w:style w:type="character" w:customStyle="1" w:styleId="Heading2Char">
    <w:name w:val="Heading 2 Char"/>
    <w:basedOn w:val="DefaultParagraphFont"/>
    <w:link w:val="Heading2"/>
    <w:uiPriority w:val="9"/>
    <w:rsid w:val="009658A2"/>
    <w:rPr>
      <w:rFonts w:ascii="Times New Roman" w:eastAsia="Times New Roman" w:hAnsi="Times New Roman" w:cs="Times New Roman"/>
      <w:b/>
      <w:bCs/>
      <w:sz w:val="36"/>
      <w:szCs w:val="36"/>
      <w:lang w:val="en-GB" w:eastAsia="en-GB"/>
    </w:rPr>
  </w:style>
  <w:style w:type="paragraph" w:customStyle="1" w:styleId="Default">
    <w:name w:val="Default"/>
    <w:rsid w:val="006A5D75"/>
    <w:pPr>
      <w:widowControl/>
      <w:autoSpaceDE w:val="0"/>
      <w:autoSpaceDN w:val="0"/>
      <w:adjustRightInd w:val="0"/>
    </w:pPr>
    <w:rPr>
      <w:rFonts w:ascii="Source Sans Pro" w:hAnsi="Source Sans Pro" w:cs="Source Sans Pro"/>
      <w:color w:val="000000"/>
      <w:sz w:val="24"/>
      <w:szCs w:val="24"/>
      <w:lang w:val="en-GB"/>
    </w:rPr>
  </w:style>
  <w:style w:type="paragraph" w:customStyle="1" w:styleId="Pa1">
    <w:name w:val="Pa1"/>
    <w:basedOn w:val="Default"/>
    <w:next w:val="Default"/>
    <w:uiPriority w:val="99"/>
    <w:rsid w:val="006A5D75"/>
    <w:pPr>
      <w:spacing w:line="241" w:lineRule="atLeast"/>
    </w:pPr>
    <w:rPr>
      <w:rFonts w:cstheme="minorBidi"/>
      <w:color w:val="auto"/>
    </w:rPr>
  </w:style>
  <w:style w:type="character" w:styleId="FollowedHyperlink">
    <w:name w:val="FollowedHyperlink"/>
    <w:basedOn w:val="DefaultParagraphFont"/>
    <w:uiPriority w:val="99"/>
    <w:semiHidden/>
    <w:unhideWhenUsed/>
    <w:rsid w:val="008A7759"/>
    <w:rPr>
      <w:color w:val="800080" w:themeColor="followedHyperlink"/>
      <w:u w:val="single"/>
    </w:rPr>
  </w:style>
  <w:style w:type="character" w:styleId="CommentReference">
    <w:name w:val="annotation reference"/>
    <w:basedOn w:val="DefaultParagraphFont"/>
    <w:uiPriority w:val="99"/>
    <w:semiHidden/>
    <w:unhideWhenUsed/>
    <w:rsid w:val="00CE1551"/>
    <w:rPr>
      <w:sz w:val="16"/>
      <w:szCs w:val="16"/>
    </w:rPr>
  </w:style>
  <w:style w:type="paragraph" w:styleId="CommentText">
    <w:name w:val="annotation text"/>
    <w:basedOn w:val="Normal"/>
    <w:link w:val="CommentTextChar"/>
    <w:uiPriority w:val="99"/>
    <w:semiHidden/>
    <w:unhideWhenUsed/>
    <w:rsid w:val="00CE1551"/>
    <w:rPr>
      <w:sz w:val="20"/>
      <w:szCs w:val="20"/>
    </w:rPr>
  </w:style>
  <w:style w:type="character" w:customStyle="1" w:styleId="CommentTextChar">
    <w:name w:val="Comment Text Char"/>
    <w:basedOn w:val="DefaultParagraphFont"/>
    <w:link w:val="CommentText"/>
    <w:uiPriority w:val="99"/>
    <w:semiHidden/>
    <w:rsid w:val="00CE1551"/>
    <w:rPr>
      <w:sz w:val="20"/>
      <w:szCs w:val="20"/>
    </w:rPr>
  </w:style>
  <w:style w:type="paragraph" w:styleId="CommentSubject">
    <w:name w:val="annotation subject"/>
    <w:basedOn w:val="CommentText"/>
    <w:next w:val="CommentText"/>
    <w:link w:val="CommentSubjectChar"/>
    <w:uiPriority w:val="99"/>
    <w:semiHidden/>
    <w:unhideWhenUsed/>
    <w:rsid w:val="00CE1551"/>
    <w:rPr>
      <w:b/>
      <w:bCs/>
    </w:rPr>
  </w:style>
  <w:style w:type="character" w:customStyle="1" w:styleId="CommentSubjectChar">
    <w:name w:val="Comment Subject Char"/>
    <w:basedOn w:val="CommentTextChar"/>
    <w:link w:val="CommentSubject"/>
    <w:uiPriority w:val="99"/>
    <w:semiHidden/>
    <w:rsid w:val="00CE1551"/>
    <w:rPr>
      <w:b/>
      <w:bCs/>
      <w:sz w:val="20"/>
      <w:szCs w:val="20"/>
    </w:rPr>
  </w:style>
  <w:style w:type="character" w:customStyle="1" w:styleId="Heading1Char">
    <w:name w:val="Heading 1 Char"/>
    <w:basedOn w:val="DefaultParagraphFont"/>
    <w:link w:val="Heading1"/>
    <w:uiPriority w:val="9"/>
    <w:rsid w:val="00C52569"/>
    <w:rPr>
      <w:rFonts w:asciiTheme="majorHAnsi" w:eastAsiaTheme="majorEastAsia" w:hAnsiTheme="majorHAnsi" w:cstheme="majorBidi"/>
      <w:color w:val="365F91" w:themeColor="accent1" w:themeShade="BF"/>
      <w:sz w:val="32"/>
      <w:szCs w:val="32"/>
      <w:lang w:val="en-GB"/>
    </w:rPr>
  </w:style>
  <w:style w:type="paragraph" w:styleId="Header">
    <w:name w:val="header"/>
    <w:basedOn w:val="Normal"/>
    <w:link w:val="HeaderChar"/>
    <w:uiPriority w:val="99"/>
    <w:unhideWhenUsed/>
    <w:rsid w:val="00CA7926"/>
    <w:pPr>
      <w:tabs>
        <w:tab w:val="center" w:pos="4513"/>
        <w:tab w:val="right" w:pos="9026"/>
      </w:tabs>
    </w:pPr>
  </w:style>
  <w:style w:type="character" w:customStyle="1" w:styleId="HeaderChar">
    <w:name w:val="Header Char"/>
    <w:basedOn w:val="DefaultParagraphFont"/>
    <w:link w:val="Header"/>
    <w:uiPriority w:val="99"/>
    <w:rsid w:val="00CA7926"/>
  </w:style>
  <w:style w:type="paragraph" w:styleId="Footer">
    <w:name w:val="footer"/>
    <w:basedOn w:val="Normal"/>
    <w:link w:val="FooterChar"/>
    <w:uiPriority w:val="99"/>
    <w:unhideWhenUsed/>
    <w:rsid w:val="00CA7926"/>
    <w:pPr>
      <w:tabs>
        <w:tab w:val="center" w:pos="4513"/>
        <w:tab w:val="right" w:pos="9026"/>
      </w:tabs>
    </w:pPr>
  </w:style>
  <w:style w:type="character" w:customStyle="1" w:styleId="FooterChar">
    <w:name w:val="Footer Char"/>
    <w:basedOn w:val="DefaultParagraphFont"/>
    <w:link w:val="Footer"/>
    <w:uiPriority w:val="99"/>
    <w:rsid w:val="00CA7926"/>
  </w:style>
  <w:style w:type="paragraph" w:styleId="Revision">
    <w:name w:val="Revision"/>
    <w:hidden/>
    <w:uiPriority w:val="99"/>
    <w:semiHidden/>
    <w:rsid w:val="005A09F1"/>
    <w:pPr>
      <w:widowControl/>
    </w:pPr>
  </w:style>
  <w:style w:type="character" w:styleId="Mention">
    <w:name w:val="Mention"/>
    <w:basedOn w:val="DefaultParagraphFont"/>
    <w:uiPriority w:val="99"/>
    <w:unhideWhenUsed/>
    <w:rsid w:val="00C405F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753819">
      <w:bodyDiv w:val="1"/>
      <w:marLeft w:val="0"/>
      <w:marRight w:val="0"/>
      <w:marTop w:val="0"/>
      <w:marBottom w:val="0"/>
      <w:divBdr>
        <w:top w:val="none" w:sz="0" w:space="0" w:color="auto"/>
        <w:left w:val="none" w:sz="0" w:space="0" w:color="auto"/>
        <w:bottom w:val="none" w:sz="0" w:space="0" w:color="auto"/>
        <w:right w:val="none" w:sz="0" w:space="0" w:color="auto"/>
      </w:divBdr>
    </w:div>
    <w:div w:id="828903019">
      <w:bodyDiv w:val="1"/>
      <w:marLeft w:val="0"/>
      <w:marRight w:val="0"/>
      <w:marTop w:val="0"/>
      <w:marBottom w:val="0"/>
      <w:divBdr>
        <w:top w:val="none" w:sz="0" w:space="0" w:color="auto"/>
        <w:left w:val="none" w:sz="0" w:space="0" w:color="auto"/>
        <w:bottom w:val="none" w:sz="0" w:space="0" w:color="auto"/>
        <w:right w:val="none" w:sz="0" w:space="0" w:color="auto"/>
      </w:divBdr>
    </w:div>
    <w:div w:id="896860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lkingaboutbereavement.podbean.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ad.scot.nhs.uk/events/podcast-seri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upportarounddeath@nes.scot.nhs.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ad.sco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549f3f6-b7db-40ce-a15f-c10d2fdae267" xsi:nil="true"/>
    <lcf76f155ced4ddcb4097134ff3c332f xmlns="c8b369f5-6b3b-46de-a0da-867adce44a3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0C83BF659CCB4FB66366A04BFD8010" ma:contentTypeVersion="17" ma:contentTypeDescription="Create a new document." ma:contentTypeScope="" ma:versionID="1434226a2d96eb880a4061d3f7d44309">
  <xsd:schema xmlns:xsd="http://www.w3.org/2001/XMLSchema" xmlns:xs="http://www.w3.org/2001/XMLSchema" xmlns:p="http://schemas.microsoft.com/office/2006/metadata/properties" xmlns:ns2="c8b369f5-6b3b-46de-a0da-867adce44a37" xmlns:ns3="5549f3f6-b7db-40ce-a15f-c10d2fdae267" targetNamespace="http://schemas.microsoft.com/office/2006/metadata/properties" ma:root="true" ma:fieldsID="74e1a76edfa4b9971363a6b5eee58fb9" ns2:_="" ns3:_="">
    <xsd:import namespace="c8b369f5-6b3b-46de-a0da-867adce44a37"/>
    <xsd:import namespace="5549f3f6-b7db-40ce-a15f-c10d2fdae2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b369f5-6b3b-46de-a0da-867adce44a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49f3f6-b7db-40ce-a15f-c10d2fdae26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a080871-0da6-4a5a-8586-c1430601b9d6}" ma:internalName="TaxCatchAll" ma:showField="CatchAllData" ma:web="5549f3f6-b7db-40ce-a15f-c10d2fdae2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3CB809-1402-4C60-A695-6595FB5B4BDD}">
  <ds:schemaRefs>
    <ds:schemaRef ds:uri="http://schemas.openxmlformats.org/officeDocument/2006/bibliography"/>
  </ds:schemaRefs>
</ds:datastoreItem>
</file>

<file path=customXml/itemProps2.xml><?xml version="1.0" encoding="utf-8"?>
<ds:datastoreItem xmlns:ds="http://schemas.openxmlformats.org/officeDocument/2006/customXml" ds:itemID="{CCDA324B-7FEF-41E3-B9A1-D0546E6FE93B}">
  <ds:schemaRefs>
    <ds:schemaRef ds:uri="http://schemas.microsoft.com/office/2006/metadata/properties"/>
    <ds:schemaRef ds:uri="http://schemas.microsoft.com/office/infopath/2007/PartnerControls"/>
    <ds:schemaRef ds:uri="5549f3f6-b7db-40ce-a15f-c10d2fdae267"/>
    <ds:schemaRef ds:uri="c8b369f5-6b3b-46de-a0da-867adce44a37"/>
  </ds:schemaRefs>
</ds:datastoreItem>
</file>

<file path=customXml/itemProps3.xml><?xml version="1.0" encoding="utf-8"?>
<ds:datastoreItem xmlns:ds="http://schemas.openxmlformats.org/officeDocument/2006/customXml" ds:itemID="{48999E0E-32D8-4CA4-A020-ED2F7A114FB4}">
  <ds:schemaRefs>
    <ds:schemaRef ds:uri="http://schemas.microsoft.com/sharepoint/v3/contenttype/forms"/>
  </ds:schemaRefs>
</ds:datastoreItem>
</file>

<file path=customXml/itemProps4.xml><?xml version="1.0" encoding="utf-8"?>
<ds:datastoreItem xmlns:ds="http://schemas.openxmlformats.org/officeDocument/2006/customXml" ds:itemID="{7AF1BD59-B6C9-4AF8-9F1E-52E1F9F3B82D}"/>
</file>

<file path=docProps/app.xml><?xml version="1.0" encoding="utf-8"?>
<Properties xmlns="http://schemas.openxmlformats.org/officeDocument/2006/extended-properties" xmlns:vt="http://schemas.openxmlformats.org/officeDocument/2006/docPropsVTypes">
  <Template>Normal</Template>
  <TotalTime>716</TotalTime>
  <Pages>6</Pages>
  <Words>3707</Words>
  <Characters>21133</Characters>
  <Application>Microsoft Office Word</Application>
  <DocSecurity>0</DocSecurity>
  <Lines>176</Lines>
  <Paragraphs>49</Paragraphs>
  <ScaleCrop>false</ScaleCrop>
  <Company/>
  <LinksUpToDate>false</LinksUpToDate>
  <CharactersWithSpaces>24791</CharactersWithSpaces>
  <SharedDoc>false</SharedDoc>
  <HLinks>
    <vt:vector size="36" baseType="variant">
      <vt:variant>
        <vt:i4>8126553</vt:i4>
      </vt:variant>
      <vt:variant>
        <vt:i4>9</vt:i4>
      </vt:variant>
      <vt:variant>
        <vt:i4>0</vt:i4>
      </vt:variant>
      <vt:variant>
        <vt:i4>5</vt:i4>
      </vt:variant>
      <vt:variant>
        <vt:lpwstr>mailto:supportarounddeath@nes.scot.nhs.uk</vt:lpwstr>
      </vt:variant>
      <vt:variant>
        <vt:lpwstr/>
      </vt:variant>
      <vt:variant>
        <vt:i4>2293856</vt:i4>
      </vt:variant>
      <vt:variant>
        <vt:i4>6</vt:i4>
      </vt:variant>
      <vt:variant>
        <vt:i4>0</vt:i4>
      </vt:variant>
      <vt:variant>
        <vt:i4>5</vt:i4>
      </vt:variant>
      <vt:variant>
        <vt:lpwstr>http://www.sad.scot.nhs.uk/</vt:lpwstr>
      </vt:variant>
      <vt:variant>
        <vt:lpwstr/>
      </vt:variant>
      <vt:variant>
        <vt:i4>5636181</vt:i4>
      </vt:variant>
      <vt:variant>
        <vt:i4>3</vt:i4>
      </vt:variant>
      <vt:variant>
        <vt:i4>0</vt:i4>
      </vt:variant>
      <vt:variant>
        <vt:i4>5</vt:i4>
      </vt:variant>
      <vt:variant>
        <vt:lpwstr>https://talkingaboutbereavement.podbean.com/</vt:lpwstr>
      </vt:variant>
      <vt:variant>
        <vt:lpwstr/>
      </vt:variant>
      <vt:variant>
        <vt:i4>7733310</vt:i4>
      </vt:variant>
      <vt:variant>
        <vt:i4>0</vt:i4>
      </vt:variant>
      <vt:variant>
        <vt:i4>0</vt:i4>
      </vt:variant>
      <vt:variant>
        <vt:i4>5</vt:i4>
      </vt:variant>
      <vt:variant>
        <vt:lpwstr>https://www.sad.scot.nhs.uk/events/podcast-series/</vt:lpwstr>
      </vt:variant>
      <vt:variant>
        <vt:lpwstr/>
      </vt:variant>
      <vt:variant>
        <vt:i4>7340061</vt:i4>
      </vt:variant>
      <vt:variant>
        <vt:i4>3</vt:i4>
      </vt:variant>
      <vt:variant>
        <vt:i4>0</vt:i4>
      </vt:variant>
      <vt:variant>
        <vt:i4>5</vt:i4>
      </vt:variant>
      <vt:variant>
        <vt:lpwstr>mailto:Lynne.Innes@nhs.scot</vt:lpwstr>
      </vt:variant>
      <vt:variant>
        <vt:lpwstr/>
      </vt:variant>
      <vt:variant>
        <vt:i4>7340061</vt:i4>
      </vt:variant>
      <vt:variant>
        <vt:i4>0</vt:i4>
      </vt:variant>
      <vt:variant>
        <vt:i4>0</vt:i4>
      </vt:variant>
      <vt:variant>
        <vt:i4>5</vt:i4>
      </vt:variant>
      <vt:variant>
        <vt:lpwstr>mailto:Lynne.Innes@nhs.scot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Online2PDF.com</dc:creator>
  <cp:keywords/>
  <cp:lastModifiedBy>Becky McCoo</cp:lastModifiedBy>
  <cp:revision>519</cp:revision>
  <cp:lastPrinted>2022-10-06T10:10:00Z</cp:lastPrinted>
  <dcterms:created xsi:type="dcterms:W3CDTF">2023-03-31T10:44:00Z</dcterms:created>
  <dcterms:modified xsi:type="dcterms:W3CDTF">2023-08-15T10:57:00Z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2022-09-21T00:00:00Z</vt:filetime>
  </property>
  <property fmtid="{D5CDD505-2E9C-101B-9397-08002B2CF9AE}" pid="3" name="LastSaved">
    <vt:filetime>2022-09-21T00:00:00Z</vt:filetime>
  </property>
  <property fmtid="{D5CDD505-2E9C-101B-9397-08002B2CF9AE}" pid="4" name="ContentTypeId">
    <vt:lpwstr>0x0101009B0C83BF659CCB4FB66366A04BFD8010</vt:lpwstr>
  </property>
  <property fmtid="{D5CDD505-2E9C-101B-9397-08002B2CF9AE}" pid="5" name="MediaServiceImageTags">
    <vt:lpwstr/>
  </property>
</Properties>
</file>