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DCCE1" w14:textId="77777777" w:rsidR="00CE5F0F" w:rsidRPr="004E5573" w:rsidRDefault="00A558D0" w:rsidP="00311117">
      <w:pPr>
        <w:spacing w:before="100" w:beforeAutospacing="1" w:after="160" w:line="259" w:lineRule="auto"/>
        <w:rPr>
          <w:rFonts w:eastAsia="Source Sans Pro" w:cstheme="minorHAnsi"/>
          <w:b/>
          <w:bCs/>
          <w:sz w:val="24"/>
          <w:szCs w:val="24"/>
        </w:rPr>
      </w:pPr>
      <w:r w:rsidRPr="004E5573">
        <w:rPr>
          <w:rFonts w:cstheme="minorHAnsi"/>
          <w:b/>
          <w:bCs/>
          <w:noProof/>
          <w:color w:val="4F81BD" w:themeColor="accent1"/>
          <w:sz w:val="24"/>
          <w:szCs w:val="24"/>
        </w:rPr>
        <w:drawing>
          <wp:anchor distT="0" distB="0" distL="114300" distR="114300" simplePos="0" relativeHeight="251658240" behindDoc="1" locked="0" layoutInCell="1" allowOverlap="1" wp14:anchorId="0FD58FC3" wp14:editId="5436922D">
            <wp:simplePos x="0" y="0"/>
            <wp:positionH relativeFrom="margin">
              <wp:posOffset>31713</wp:posOffset>
            </wp:positionH>
            <wp:positionV relativeFrom="paragraph">
              <wp:posOffset>635</wp:posOffset>
            </wp:positionV>
            <wp:extent cx="1181100" cy="1181100"/>
            <wp:effectExtent l="0" t="0" r="0" b="0"/>
            <wp:wrapTight wrapText="bothSides">
              <wp:wrapPolygon edited="0">
                <wp:start x="0" y="0"/>
                <wp:lineTo x="0" y="21252"/>
                <wp:lineTo x="21252" y="21252"/>
                <wp:lineTo x="21252"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pic:spPr>
                </pic:pic>
              </a:graphicData>
            </a:graphic>
            <wp14:sizeRelH relativeFrom="page">
              <wp14:pctWidth>0</wp14:pctWidth>
            </wp14:sizeRelH>
            <wp14:sizeRelV relativeFrom="page">
              <wp14:pctHeight>0</wp14:pctHeight>
            </wp14:sizeRelV>
          </wp:anchor>
        </w:drawing>
      </w:r>
      <w:r w:rsidR="764EFB3A" w:rsidRPr="004E5573">
        <w:rPr>
          <w:rFonts w:eastAsia="Source Sans Pro" w:cstheme="minorHAnsi"/>
          <w:b/>
          <w:bCs/>
          <w:color w:val="4F81BD" w:themeColor="accent1"/>
          <w:sz w:val="24"/>
          <w:szCs w:val="24"/>
        </w:rPr>
        <w:t>N</w:t>
      </w:r>
      <w:r w:rsidR="00E55524" w:rsidRPr="004E5573">
        <w:rPr>
          <w:rFonts w:eastAsia="Source Sans Pro" w:cstheme="minorHAnsi"/>
          <w:b/>
          <w:bCs/>
          <w:color w:val="4F81BD" w:themeColor="accent1"/>
          <w:sz w:val="24"/>
          <w:szCs w:val="24"/>
        </w:rPr>
        <w:t>HS</w:t>
      </w:r>
      <w:r w:rsidR="00E55524" w:rsidRPr="004E5573">
        <w:rPr>
          <w:rFonts w:eastAsia="Source Sans Pro" w:cstheme="minorHAnsi"/>
          <w:b/>
          <w:bCs/>
          <w:color w:val="006FC0"/>
          <w:spacing w:val="-9"/>
          <w:sz w:val="24"/>
          <w:szCs w:val="24"/>
        </w:rPr>
        <w:t xml:space="preserve"> </w:t>
      </w:r>
      <w:r w:rsidR="00E55524" w:rsidRPr="004E5573">
        <w:rPr>
          <w:rFonts w:eastAsia="Source Sans Pro" w:cstheme="minorHAnsi"/>
          <w:b/>
          <w:bCs/>
          <w:color w:val="006FC0"/>
          <w:spacing w:val="-1"/>
          <w:sz w:val="24"/>
          <w:szCs w:val="24"/>
        </w:rPr>
        <w:t>Education</w:t>
      </w:r>
      <w:r w:rsidR="00E55524" w:rsidRPr="004E5573">
        <w:rPr>
          <w:rFonts w:eastAsia="Source Sans Pro" w:cstheme="minorHAnsi"/>
          <w:b/>
          <w:bCs/>
          <w:color w:val="006FC0"/>
          <w:spacing w:val="-9"/>
          <w:sz w:val="24"/>
          <w:szCs w:val="24"/>
        </w:rPr>
        <w:t xml:space="preserve"> </w:t>
      </w:r>
      <w:r w:rsidR="00E55524" w:rsidRPr="004E5573">
        <w:rPr>
          <w:rFonts w:eastAsia="Source Sans Pro" w:cstheme="minorHAnsi"/>
          <w:b/>
          <w:bCs/>
          <w:color w:val="006FC0"/>
          <w:spacing w:val="-1"/>
          <w:sz w:val="24"/>
          <w:szCs w:val="24"/>
        </w:rPr>
        <w:t>for</w:t>
      </w:r>
      <w:r w:rsidR="00E55524" w:rsidRPr="004E5573">
        <w:rPr>
          <w:rFonts w:eastAsia="Source Sans Pro" w:cstheme="minorHAnsi"/>
          <w:b/>
          <w:bCs/>
          <w:color w:val="006FC0"/>
          <w:spacing w:val="-7"/>
          <w:sz w:val="24"/>
          <w:szCs w:val="24"/>
        </w:rPr>
        <w:t xml:space="preserve"> </w:t>
      </w:r>
      <w:r w:rsidR="00E55524" w:rsidRPr="004E5573">
        <w:rPr>
          <w:rFonts w:eastAsia="Source Sans Pro" w:cstheme="minorHAnsi"/>
          <w:b/>
          <w:bCs/>
          <w:color w:val="006FC0"/>
          <w:spacing w:val="-1"/>
          <w:sz w:val="24"/>
          <w:szCs w:val="24"/>
        </w:rPr>
        <w:t>Scotland</w:t>
      </w:r>
    </w:p>
    <w:p w14:paraId="214091EE" w14:textId="7E8FA005" w:rsidR="004E5573" w:rsidRDefault="004E5573" w:rsidP="00311117">
      <w:pPr>
        <w:spacing w:before="100" w:beforeAutospacing="1" w:after="160" w:line="259" w:lineRule="auto"/>
        <w:rPr>
          <w:rFonts w:eastAsia="Source Sans Pro" w:cstheme="minorHAnsi"/>
          <w:b/>
          <w:bCs/>
          <w:color w:val="0070C0"/>
          <w:sz w:val="24"/>
          <w:szCs w:val="24"/>
          <w:lang w:val="en-GB"/>
        </w:rPr>
      </w:pPr>
      <w:r>
        <w:rPr>
          <w:rFonts w:eastAsia="Source Sans Pro" w:cstheme="minorHAnsi"/>
          <w:b/>
          <w:bCs/>
          <w:color w:val="0070C0"/>
          <w:sz w:val="24"/>
          <w:szCs w:val="24"/>
          <w:lang w:val="en-GB"/>
        </w:rPr>
        <w:t>Transcript of ‘</w:t>
      </w:r>
      <w:r w:rsidR="00543AC8">
        <w:rPr>
          <w:rFonts w:eastAsia="Source Sans Pro" w:cstheme="minorHAnsi"/>
          <w:b/>
          <w:bCs/>
          <w:color w:val="0070C0"/>
          <w:sz w:val="24"/>
          <w:szCs w:val="24"/>
          <w:lang w:val="en-GB"/>
        </w:rPr>
        <w:t xml:space="preserve">Body Donation </w:t>
      </w:r>
      <w:proofErr w:type="gramStart"/>
      <w:r w:rsidR="00543AC8">
        <w:rPr>
          <w:rFonts w:eastAsia="Source Sans Pro" w:cstheme="minorHAnsi"/>
          <w:b/>
          <w:bCs/>
          <w:color w:val="0070C0"/>
          <w:sz w:val="24"/>
          <w:szCs w:val="24"/>
          <w:lang w:val="en-GB"/>
        </w:rPr>
        <w:t>In</w:t>
      </w:r>
      <w:proofErr w:type="gramEnd"/>
      <w:r w:rsidR="00543AC8">
        <w:rPr>
          <w:rFonts w:eastAsia="Source Sans Pro" w:cstheme="minorHAnsi"/>
          <w:b/>
          <w:bCs/>
          <w:color w:val="0070C0"/>
          <w:sz w:val="24"/>
          <w:szCs w:val="24"/>
          <w:lang w:val="en-GB"/>
        </w:rPr>
        <w:t xml:space="preserve"> Scotland: Understanding What Happens After a Person Dies’ Animation</w:t>
      </w:r>
      <w:r w:rsidR="14300F21" w:rsidRPr="004E5573">
        <w:rPr>
          <w:rFonts w:eastAsia="Source Sans Pro" w:cstheme="minorHAnsi"/>
          <w:b/>
          <w:bCs/>
          <w:color w:val="0070C0"/>
          <w:sz w:val="24"/>
          <w:szCs w:val="24"/>
          <w:lang w:val="en-GB"/>
        </w:rPr>
        <w:t xml:space="preserve"> </w:t>
      </w:r>
    </w:p>
    <w:p w14:paraId="72D9889B" w14:textId="77777777" w:rsidR="00B27283" w:rsidRDefault="00B27283" w:rsidP="00311117">
      <w:pPr>
        <w:spacing w:before="100" w:beforeAutospacing="1" w:after="160" w:line="259" w:lineRule="auto"/>
        <w:rPr>
          <w:rFonts w:eastAsia="Source Sans Pro" w:cstheme="minorHAnsi"/>
          <w:b/>
          <w:bCs/>
          <w:color w:val="0070C0"/>
          <w:sz w:val="24"/>
          <w:szCs w:val="24"/>
          <w:lang w:val="en-GB"/>
        </w:rPr>
      </w:pPr>
    </w:p>
    <w:p w14:paraId="11AF69C2" w14:textId="77777777" w:rsidR="0070667F" w:rsidRDefault="00BA6176" w:rsidP="00BA6176">
      <w:pPr>
        <w:rPr>
          <w:rFonts w:cstheme="minorHAnsi"/>
        </w:rPr>
      </w:pPr>
      <w:r w:rsidRPr="00BA6176">
        <w:rPr>
          <w:rFonts w:cstheme="minorHAnsi"/>
        </w:rPr>
        <w:t>When someone wishes to donate their whole body to medical science at a Scottish university, it’s important to know what needs to happen when they die. This will help increase the opportunity that their donation would be accepted.</w:t>
      </w:r>
    </w:p>
    <w:p w14:paraId="01E9D123" w14:textId="77777777" w:rsidR="000F4810" w:rsidRDefault="000F4810" w:rsidP="00BA6176">
      <w:pPr>
        <w:rPr>
          <w:rFonts w:cstheme="minorHAnsi"/>
        </w:rPr>
      </w:pPr>
    </w:p>
    <w:p w14:paraId="2D1697A2" w14:textId="7D37819D" w:rsidR="000F4810" w:rsidRDefault="00BA6176" w:rsidP="00BA6176">
      <w:pPr>
        <w:rPr>
          <w:rFonts w:cstheme="minorHAnsi"/>
        </w:rPr>
      </w:pPr>
      <w:r w:rsidRPr="00BA6176">
        <w:rPr>
          <w:rFonts w:cstheme="minorHAnsi"/>
        </w:rPr>
        <w:t xml:space="preserve">There’s no upper age limit, but to be considered, a person must </w:t>
      </w:r>
      <w:r w:rsidR="004B1CB3">
        <w:rPr>
          <w:rFonts w:cstheme="minorHAnsi"/>
        </w:rPr>
        <w:t>h</w:t>
      </w:r>
      <w:r w:rsidRPr="00BA6176">
        <w:rPr>
          <w:rFonts w:cstheme="minorHAnsi"/>
        </w:rPr>
        <w:t>ave formally recorded in writing their wish to be a body donor themselves.</w:t>
      </w:r>
      <w:r w:rsidR="0088795C">
        <w:rPr>
          <w:rFonts w:cstheme="minorHAnsi"/>
        </w:rPr>
        <w:t xml:space="preserve"> </w:t>
      </w:r>
      <w:r w:rsidRPr="00BA6176">
        <w:rPr>
          <w:rFonts w:cstheme="minorHAnsi"/>
        </w:rPr>
        <w:t>Ideally, you’ll know before they die if someone wishes to donate their body – they might have discussed it with you. This can allow time to ensure the appropriate paperwork and contact numbers are accessible and can mean</w:t>
      </w:r>
      <w:r w:rsidR="004B1CB3">
        <w:rPr>
          <w:rFonts w:cstheme="minorHAnsi"/>
        </w:rPr>
        <w:t xml:space="preserve"> </w:t>
      </w:r>
      <w:r w:rsidRPr="00BA6176">
        <w:rPr>
          <w:rFonts w:cstheme="minorHAnsi"/>
        </w:rPr>
        <w:t xml:space="preserve">the process runs more smoothly when the person dies. But you might only find out about their </w:t>
      </w:r>
      <w:r w:rsidR="004B1CB3">
        <w:rPr>
          <w:rFonts w:cstheme="minorHAnsi"/>
        </w:rPr>
        <w:t>in</w:t>
      </w:r>
      <w:r w:rsidRPr="00BA6176">
        <w:rPr>
          <w:rFonts w:cstheme="minorHAnsi"/>
        </w:rPr>
        <w:t>tention later.</w:t>
      </w:r>
    </w:p>
    <w:p w14:paraId="331DBAB4" w14:textId="77777777" w:rsidR="000F4810" w:rsidRDefault="000F4810" w:rsidP="00BA6176">
      <w:pPr>
        <w:rPr>
          <w:rFonts w:cstheme="minorHAnsi"/>
        </w:rPr>
      </w:pPr>
    </w:p>
    <w:p w14:paraId="6BFE0B46" w14:textId="77777777" w:rsidR="00B273C4" w:rsidRDefault="00BA6176" w:rsidP="00BA6176">
      <w:pPr>
        <w:rPr>
          <w:rFonts w:cstheme="minorHAnsi"/>
        </w:rPr>
      </w:pPr>
      <w:r w:rsidRPr="00BA6176">
        <w:rPr>
          <w:rFonts w:cstheme="minorHAnsi"/>
        </w:rPr>
        <w:t>Body donation is time sensitive. You need to establish as soon as possible after death whether</w:t>
      </w:r>
      <w:r w:rsidR="000F4810">
        <w:rPr>
          <w:rFonts w:cstheme="minorHAnsi"/>
        </w:rPr>
        <w:t xml:space="preserve"> </w:t>
      </w:r>
      <w:r w:rsidRPr="00BA6176">
        <w:rPr>
          <w:rFonts w:cstheme="minorHAnsi"/>
        </w:rPr>
        <w:t>someone wanted to donate their body and if they had completed the necessary registration</w:t>
      </w:r>
      <w:r w:rsidR="000F4810">
        <w:rPr>
          <w:rFonts w:cstheme="minorHAnsi"/>
        </w:rPr>
        <w:t xml:space="preserve"> </w:t>
      </w:r>
      <w:r w:rsidRPr="00BA6176">
        <w:rPr>
          <w:rFonts w:cstheme="minorHAnsi"/>
        </w:rPr>
        <w:t>paperwork. A Declaration of Bequest or Bequest Form might have been completed but not returned to the university. A person’s next of kin or their solicitor may hold a copy with their will; their wish to donate may also be on their medical record. It’s important to communicate sensitively and effectively with families. Most will be aware of their relative’s wishes, but not everyone will have chosen to discuss it.</w:t>
      </w:r>
    </w:p>
    <w:p w14:paraId="7B7B13E9" w14:textId="77777777" w:rsidR="00B273C4" w:rsidRDefault="00B273C4" w:rsidP="00BA6176">
      <w:pPr>
        <w:rPr>
          <w:rFonts w:cstheme="minorHAnsi"/>
        </w:rPr>
      </w:pPr>
    </w:p>
    <w:p w14:paraId="5E82EE85" w14:textId="77777777" w:rsidR="005507DC" w:rsidRDefault="00BA6176" w:rsidP="00BA6176">
      <w:pPr>
        <w:rPr>
          <w:rFonts w:cstheme="minorHAnsi"/>
        </w:rPr>
      </w:pPr>
      <w:r w:rsidRPr="00BA6176">
        <w:rPr>
          <w:rFonts w:cstheme="minorHAnsi"/>
        </w:rPr>
        <w:t xml:space="preserve">Five universities in Scotland accept body donations. Each has an Anatomy Bequest Coordinator who works with staff and families to facilitate the process. Bequest Coordinators will seek to establish that a person’s next of kin </w:t>
      </w:r>
      <w:proofErr w:type="gramStart"/>
      <w:r w:rsidRPr="00BA6176">
        <w:rPr>
          <w:rFonts w:cstheme="minorHAnsi"/>
        </w:rPr>
        <w:t>are in agreement</w:t>
      </w:r>
      <w:proofErr w:type="gramEnd"/>
      <w:r w:rsidRPr="00BA6176">
        <w:rPr>
          <w:rFonts w:cstheme="minorHAnsi"/>
        </w:rPr>
        <w:t xml:space="preserve"> – and guide them through the necessary paperwork.</w:t>
      </w:r>
      <w:r w:rsidR="00133C70">
        <w:rPr>
          <w:rFonts w:cstheme="minorHAnsi"/>
        </w:rPr>
        <w:t xml:space="preserve"> </w:t>
      </w:r>
      <w:r w:rsidRPr="00BA6176">
        <w:rPr>
          <w:rFonts w:cstheme="minorHAnsi"/>
        </w:rPr>
        <w:t>A body can only be donated with the agreement of the next of kin. They can also help facilitate conversations and provide support if anyone has questions or concerns about donation.</w:t>
      </w:r>
    </w:p>
    <w:p w14:paraId="471F7452" w14:textId="77777777" w:rsidR="005507DC" w:rsidRDefault="005507DC" w:rsidP="00BA6176">
      <w:pPr>
        <w:rPr>
          <w:rFonts w:cstheme="minorHAnsi"/>
        </w:rPr>
      </w:pPr>
    </w:p>
    <w:p w14:paraId="66FB07A5" w14:textId="600551C9" w:rsidR="00D61317" w:rsidRDefault="00BA6176" w:rsidP="00BA6176">
      <w:pPr>
        <w:rPr>
          <w:rFonts w:cstheme="minorHAnsi"/>
        </w:rPr>
      </w:pPr>
      <w:r w:rsidRPr="00BA6176">
        <w:rPr>
          <w:rFonts w:cstheme="minorHAnsi"/>
        </w:rPr>
        <w:t xml:space="preserve">People can be considered for organ, </w:t>
      </w:r>
      <w:proofErr w:type="gramStart"/>
      <w:r w:rsidRPr="00BA6176">
        <w:rPr>
          <w:rFonts w:cstheme="minorHAnsi"/>
        </w:rPr>
        <w:t>tissue</w:t>
      </w:r>
      <w:proofErr w:type="gramEnd"/>
      <w:r w:rsidRPr="00BA6176">
        <w:rPr>
          <w:rFonts w:cstheme="minorHAnsi"/>
        </w:rPr>
        <w:t xml:space="preserve"> and body donation. Unfortunately, it isn’t possible to donate organs or tissues for transplantation and </w:t>
      </w:r>
      <w:r w:rsidR="004B1CB3">
        <w:rPr>
          <w:rFonts w:cstheme="minorHAnsi"/>
        </w:rPr>
        <w:t>t</w:t>
      </w:r>
      <w:r w:rsidRPr="00BA6176">
        <w:rPr>
          <w:rFonts w:cstheme="minorHAnsi"/>
        </w:rPr>
        <w:t>hen have your body donated for medical science.</w:t>
      </w:r>
      <w:r w:rsidR="004B1CB3">
        <w:rPr>
          <w:rFonts w:cstheme="minorHAnsi"/>
        </w:rPr>
        <w:t xml:space="preserve"> </w:t>
      </w:r>
      <w:r w:rsidRPr="00BA6176">
        <w:rPr>
          <w:rFonts w:cstheme="minorHAnsi"/>
        </w:rPr>
        <w:t>There may be an exception for the donation of corneas in some circumstances. Where a person is eligible for both, organ donation will normally take precedence.</w:t>
      </w:r>
    </w:p>
    <w:p w14:paraId="7545608C" w14:textId="77777777" w:rsidR="00D61317" w:rsidRDefault="00D61317" w:rsidP="00BA6176">
      <w:pPr>
        <w:rPr>
          <w:rFonts w:cstheme="minorHAnsi"/>
        </w:rPr>
      </w:pPr>
    </w:p>
    <w:p w14:paraId="734D22A4" w14:textId="77777777" w:rsidR="00045D3A" w:rsidRDefault="00BA6176" w:rsidP="00BA6176">
      <w:pPr>
        <w:rPr>
          <w:rFonts w:cstheme="minorHAnsi"/>
        </w:rPr>
      </w:pPr>
      <w:r w:rsidRPr="00BA6176">
        <w:rPr>
          <w:rFonts w:cstheme="minorHAnsi"/>
        </w:rPr>
        <w:t xml:space="preserve">Universities need to receive a donor’s body within three days of death, but some will accept up to five. Any delay could </w:t>
      </w:r>
      <w:proofErr w:type="spellStart"/>
      <w:r w:rsidRPr="00BA6176">
        <w:rPr>
          <w:rFonts w:cstheme="minorHAnsi"/>
        </w:rPr>
        <w:t>jeopardise</w:t>
      </w:r>
      <w:proofErr w:type="spellEnd"/>
      <w:r w:rsidRPr="00BA6176">
        <w:rPr>
          <w:rFonts w:cstheme="minorHAnsi"/>
        </w:rPr>
        <w:t xml:space="preserve"> the donation and cause additional distress to relatives and friends who are bereaved. Universities are not automatically informed of a registered donor’s death so the Bequest Coordinator must be contacted as soon as possible. It’s important to establish who will do this so it’s not overlooked – this could be done by the person’s family or a member of staff. Telephone contact details can be found on the Scottish Government website </w:t>
      </w:r>
      <w:proofErr w:type="gramStart"/>
      <w:r w:rsidRPr="00BA6176">
        <w:rPr>
          <w:rFonts w:cstheme="minorHAnsi"/>
        </w:rPr>
        <w:t>and also</w:t>
      </w:r>
      <w:proofErr w:type="gramEnd"/>
      <w:r w:rsidRPr="00BA6176">
        <w:rPr>
          <w:rFonts w:cstheme="minorHAnsi"/>
        </w:rPr>
        <w:t xml:space="preserve"> those of universities who handle donation. If you don’t know which university a donor has registered with, the nearest will be able to put you in touch with the correct Bequest Coordinator.</w:t>
      </w:r>
    </w:p>
    <w:p w14:paraId="61307BB7" w14:textId="77777777" w:rsidR="00045D3A" w:rsidRDefault="00045D3A" w:rsidP="00BA6176">
      <w:pPr>
        <w:rPr>
          <w:rFonts w:cstheme="minorHAnsi"/>
        </w:rPr>
      </w:pPr>
    </w:p>
    <w:p w14:paraId="4EC5B5C9" w14:textId="77777777" w:rsidR="00B23FB3" w:rsidRDefault="00BA6176" w:rsidP="00BA6176">
      <w:pPr>
        <w:rPr>
          <w:rFonts w:cstheme="minorHAnsi"/>
        </w:rPr>
      </w:pPr>
      <w:r w:rsidRPr="00BA6176">
        <w:rPr>
          <w:rFonts w:cstheme="minorHAnsi"/>
        </w:rPr>
        <w:t>Each university requires certain information to consider a donor’s suitability. The Bequest Coordinator will need to speak to a member of the clinical team with access to and familiarity with the donor’s notes as soon after their death as possible. It’s preferable for this to be the certifying doctor. In hospital it doesn’t have to be a consultant. They will be asked about the cause of death, the donor’s physical condition, height and weight, and a brief medical history. Clinical staff may be</w:t>
      </w:r>
      <w:r w:rsidR="004B1CB3">
        <w:rPr>
          <w:rFonts w:cstheme="minorHAnsi"/>
        </w:rPr>
        <w:t xml:space="preserve"> </w:t>
      </w:r>
      <w:r w:rsidRPr="00BA6176">
        <w:rPr>
          <w:rFonts w:cstheme="minorHAnsi"/>
        </w:rPr>
        <w:t>concerned about confidentiality</w:t>
      </w:r>
      <w:r w:rsidR="00AB4D24">
        <w:rPr>
          <w:rFonts w:cstheme="minorHAnsi"/>
        </w:rPr>
        <w:t>, b</w:t>
      </w:r>
      <w:r w:rsidRPr="00BA6176">
        <w:rPr>
          <w:rFonts w:cstheme="minorHAnsi"/>
        </w:rPr>
        <w:t xml:space="preserve">ut it’s permissible to share this information with a university to facilitate body </w:t>
      </w:r>
      <w:r w:rsidRPr="00BA6176">
        <w:rPr>
          <w:rFonts w:cstheme="minorHAnsi"/>
        </w:rPr>
        <w:lastRenderedPageBreak/>
        <w:t>donation.</w:t>
      </w:r>
    </w:p>
    <w:p w14:paraId="3522A258" w14:textId="77777777" w:rsidR="00B23FB3" w:rsidRDefault="00B23FB3" w:rsidP="00BA6176">
      <w:pPr>
        <w:rPr>
          <w:rFonts w:cstheme="minorHAnsi"/>
        </w:rPr>
      </w:pPr>
    </w:p>
    <w:p w14:paraId="25C6299C" w14:textId="77777777" w:rsidR="00B23FB3" w:rsidRDefault="00BA6176" w:rsidP="00BA6176">
      <w:pPr>
        <w:rPr>
          <w:rFonts w:cstheme="minorHAnsi"/>
        </w:rPr>
      </w:pPr>
      <w:r w:rsidRPr="00BA6176">
        <w:rPr>
          <w:rFonts w:cstheme="minorHAnsi"/>
        </w:rPr>
        <w:t>Some staff may think a donor’s body won’t be accepted, perhaps based on previous experience or unfamiliarity with the process. But decisions are made on a case-by-case basis and the Bequest Coordinator should always be contacted.</w:t>
      </w:r>
    </w:p>
    <w:p w14:paraId="5F42E9FE" w14:textId="77777777" w:rsidR="00B23FB3" w:rsidRDefault="00B23FB3" w:rsidP="00BA6176">
      <w:pPr>
        <w:rPr>
          <w:rFonts w:cstheme="minorHAnsi"/>
        </w:rPr>
      </w:pPr>
    </w:p>
    <w:p w14:paraId="409F3478" w14:textId="2FB9EE62" w:rsidR="00FC585E" w:rsidRDefault="00BA6176" w:rsidP="00BA6176">
      <w:pPr>
        <w:rPr>
          <w:rFonts w:cstheme="minorHAnsi"/>
        </w:rPr>
      </w:pPr>
      <w:r w:rsidRPr="00BA6176">
        <w:rPr>
          <w:rFonts w:cstheme="minorHAnsi"/>
        </w:rPr>
        <w:t>Until a decision on acceptance has been made and transport arranged, care of the deceased and family visits can take place as normal. It’s important that the person’s body is transferred to refrigerated facilities as soon as possible and preferably within eight hours of death.</w:t>
      </w:r>
      <w:r w:rsidR="00FC585E">
        <w:rPr>
          <w:rFonts w:cstheme="minorHAnsi"/>
        </w:rPr>
        <w:t xml:space="preserve"> </w:t>
      </w:r>
      <w:r w:rsidRPr="00BA6176">
        <w:rPr>
          <w:rFonts w:cstheme="minorHAnsi"/>
        </w:rPr>
        <w:t xml:space="preserve">The Medical Certificate of Cause of Death should be completed by the certifying doctor and processed in the normal </w:t>
      </w:r>
      <w:r w:rsidR="00FC585E" w:rsidRPr="00BA6176">
        <w:rPr>
          <w:rFonts w:cstheme="minorHAnsi"/>
        </w:rPr>
        <w:t>way,</w:t>
      </w:r>
      <w:r w:rsidRPr="00BA6176">
        <w:rPr>
          <w:rFonts w:cstheme="minorHAnsi"/>
        </w:rPr>
        <w:t xml:space="preserve"> or the death should be reported to the </w:t>
      </w:r>
      <w:r w:rsidR="00CB56E5">
        <w:rPr>
          <w:rFonts w:cstheme="minorHAnsi"/>
        </w:rPr>
        <w:t>P</w:t>
      </w:r>
      <w:r w:rsidRPr="00BA6176">
        <w:rPr>
          <w:rFonts w:cstheme="minorHAnsi"/>
        </w:rPr>
        <w:t>rocurator Fiscal, if required.</w:t>
      </w:r>
    </w:p>
    <w:p w14:paraId="1D8BCF64" w14:textId="77777777" w:rsidR="00FC585E" w:rsidRDefault="00FC585E" w:rsidP="00BA6176">
      <w:pPr>
        <w:rPr>
          <w:rFonts w:cstheme="minorHAnsi"/>
        </w:rPr>
      </w:pPr>
    </w:p>
    <w:p w14:paraId="3097955C" w14:textId="77777777" w:rsidR="00743259" w:rsidRDefault="00BA6176" w:rsidP="00BA6176">
      <w:pPr>
        <w:rPr>
          <w:rFonts w:cstheme="minorHAnsi"/>
        </w:rPr>
      </w:pPr>
      <w:r w:rsidRPr="00BA6176">
        <w:rPr>
          <w:rFonts w:cstheme="minorHAnsi"/>
        </w:rPr>
        <w:t xml:space="preserve">Unfortunately, not everybody registered will be accepted for donation when they die. Delays, logistics, medical </w:t>
      </w:r>
      <w:proofErr w:type="gramStart"/>
      <w:r w:rsidRPr="00BA6176">
        <w:rPr>
          <w:rFonts w:cstheme="minorHAnsi"/>
        </w:rPr>
        <w:t>details</w:t>
      </w:r>
      <w:proofErr w:type="gramEnd"/>
      <w:r w:rsidRPr="00BA6176">
        <w:rPr>
          <w:rFonts w:cstheme="minorHAnsi"/>
        </w:rPr>
        <w:t xml:space="preserve"> or family disagreements can all prevent a donation going ahead. If a donation is </w:t>
      </w:r>
      <w:r w:rsidR="00CB56E5">
        <w:rPr>
          <w:rFonts w:cstheme="minorHAnsi"/>
        </w:rPr>
        <w:t>d</w:t>
      </w:r>
      <w:r w:rsidRPr="00BA6176">
        <w:rPr>
          <w:rFonts w:cstheme="minorHAnsi"/>
        </w:rPr>
        <w:t>eclined, this can have a significant impact on families who are grieving. It could also have practical implications as they will need to make funeral arrangements which they might not have been</w:t>
      </w:r>
      <w:r w:rsidR="00743259">
        <w:rPr>
          <w:rFonts w:cstheme="minorHAnsi"/>
        </w:rPr>
        <w:t xml:space="preserve"> </w:t>
      </w:r>
      <w:r w:rsidRPr="00BA6176">
        <w:rPr>
          <w:rFonts w:cstheme="minorHAnsi"/>
        </w:rPr>
        <w:t>anticipating.</w:t>
      </w:r>
    </w:p>
    <w:p w14:paraId="1F74789F" w14:textId="77777777" w:rsidR="00743259" w:rsidRDefault="00743259" w:rsidP="00BA6176">
      <w:pPr>
        <w:rPr>
          <w:rFonts w:cstheme="minorHAnsi"/>
        </w:rPr>
      </w:pPr>
    </w:p>
    <w:p w14:paraId="0FCE61BB" w14:textId="77777777" w:rsidR="00B83BA1" w:rsidRDefault="00BA6176" w:rsidP="00BA6176">
      <w:pPr>
        <w:rPr>
          <w:rFonts w:cstheme="minorHAnsi"/>
        </w:rPr>
      </w:pPr>
      <w:r w:rsidRPr="00BA6176">
        <w:rPr>
          <w:rFonts w:cstheme="minorHAnsi"/>
        </w:rPr>
        <w:t xml:space="preserve">Universities always treat people who have donated their body with dignity, </w:t>
      </w:r>
      <w:proofErr w:type="gramStart"/>
      <w:r w:rsidRPr="00BA6176">
        <w:rPr>
          <w:rFonts w:cstheme="minorHAnsi"/>
        </w:rPr>
        <w:t>respect</w:t>
      </w:r>
      <w:proofErr w:type="gramEnd"/>
      <w:r w:rsidRPr="00BA6176">
        <w:rPr>
          <w:rFonts w:cstheme="minorHAnsi"/>
        </w:rPr>
        <w:t xml:space="preserve"> and</w:t>
      </w:r>
      <w:r w:rsidR="00B83BA1">
        <w:rPr>
          <w:rFonts w:cstheme="minorHAnsi"/>
        </w:rPr>
        <w:t xml:space="preserve"> </w:t>
      </w:r>
      <w:r w:rsidR="00CB56E5">
        <w:rPr>
          <w:rFonts w:cstheme="minorHAnsi"/>
        </w:rPr>
        <w:t>p</w:t>
      </w:r>
      <w:r w:rsidRPr="00BA6176">
        <w:rPr>
          <w:rFonts w:cstheme="minorHAnsi"/>
        </w:rPr>
        <w:t>rofessionalism.</w:t>
      </w:r>
      <w:r w:rsidR="00B83BA1">
        <w:rPr>
          <w:rFonts w:cstheme="minorHAnsi"/>
        </w:rPr>
        <w:t xml:space="preserve"> </w:t>
      </w:r>
      <w:r w:rsidRPr="00BA6176">
        <w:rPr>
          <w:rFonts w:cstheme="minorHAnsi"/>
        </w:rPr>
        <w:t xml:space="preserve">They are often referred to as ‘silent teachers’, reflecting their contribution to medical education to enhance the training of the next generation of healthcare staff, </w:t>
      </w:r>
      <w:proofErr w:type="gramStart"/>
      <w:r w:rsidRPr="00BA6176">
        <w:rPr>
          <w:rFonts w:cstheme="minorHAnsi"/>
        </w:rPr>
        <w:t>researchers</w:t>
      </w:r>
      <w:proofErr w:type="gramEnd"/>
      <w:r w:rsidR="004B1CB3">
        <w:rPr>
          <w:rFonts w:cstheme="minorHAnsi"/>
        </w:rPr>
        <w:t xml:space="preserve"> </w:t>
      </w:r>
      <w:r w:rsidRPr="00BA6176">
        <w:rPr>
          <w:rFonts w:cstheme="minorHAnsi"/>
        </w:rPr>
        <w:t xml:space="preserve">and scientists. </w:t>
      </w:r>
    </w:p>
    <w:p w14:paraId="28727DEC" w14:textId="77777777" w:rsidR="00B83BA1" w:rsidRDefault="00B83BA1" w:rsidP="00BA6176">
      <w:pPr>
        <w:rPr>
          <w:rFonts w:cstheme="minorHAnsi"/>
        </w:rPr>
      </w:pPr>
    </w:p>
    <w:p w14:paraId="084D6F74" w14:textId="7B87EBEB" w:rsidR="00BA6176" w:rsidRDefault="00BA6176" w:rsidP="00BA6176">
      <w:pPr>
        <w:rPr>
          <w:rFonts w:cstheme="minorHAnsi"/>
        </w:rPr>
      </w:pPr>
      <w:r w:rsidRPr="00BA6176">
        <w:rPr>
          <w:rFonts w:cstheme="minorHAnsi"/>
        </w:rPr>
        <w:t>Health and social care staff can play a key role in supporting body donation through effective and timely communication with colleagues and families, and by undertaking the practical tasks required following a person’s death efficiently and effectively. They can help ensure that,</w:t>
      </w:r>
      <w:r w:rsidR="004B1CB3">
        <w:rPr>
          <w:rFonts w:cstheme="minorHAnsi"/>
        </w:rPr>
        <w:t xml:space="preserve"> </w:t>
      </w:r>
      <w:r w:rsidRPr="00BA6176">
        <w:rPr>
          <w:rFonts w:cstheme="minorHAnsi"/>
        </w:rPr>
        <w:t xml:space="preserve">wherever possible, donors’ wishes are respected, families who are bereaved are supported, and the educational, training and research benefits of the body donation </w:t>
      </w:r>
      <w:proofErr w:type="spellStart"/>
      <w:r w:rsidRPr="00BA6176">
        <w:rPr>
          <w:rFonts w:cstheme="minorHAnsi"/>
        </w:rPr>
        <w:t>programme</w:t>
      </w:r>
      <w:proofErr w:type="spellEnd"/>
      <w:r w:rsidRPr="00BA6176">
        <w:rPr>
          <w:rFonts w:cstheme="minorHAnsi"/>
        </w:rPr>
        <w:t xml:space="preserve"> continue.</w:t>
      </w:r>
    </w:p>
    <w:p w14:paraId="6DDAFC77" w14:textId="77777777" w:rsidR="00BA6176" w:rsidRPr="0070125E" w:rsidRDefault="00BA6176" w:rsidP="0070125E">
      <w:pPr>
        <w:rPr>
          <w:rFonts w:cstheme="minorHAnsi"/>
        </w:rPr>
      </w:pPr>
    </w:p>
    <w:p w14:paraId="12DF4D15" w14:textId="77777777" w:rsidR="00D97E90" w:rsidRDefault="00D97E90" w:rsidP="34A979E0">
      <w:pPr>
        <w:spacing w:after="160" w:line="259" w:lineRule="auto"/>
        <w:rPr>
          <w:rFonts w:eastAsia="Source Sans Pro" w:cstheme="minorHAnsi"/>
          <w:color w:val="000000" w:themeColor="text1"/>
          <w:lang w:val="en-GB"/>
        </w:rPr>
      </w:pPr>
    </w:p>
    <w:p w14:paraId="78592599" w14:textId="7030955F" w:rsidR="5F9B6C03" w:rsidRPr="004E5573" w:rsidRDefault="5F9B6C03" w:rsidP="34A979E0">
      <w:pPr>
        <w:spacing w:after="160" w:line="259" w:lineRule="auto"/>
        <w:rPr>
          <w:rFonts w:eastAsia="Source Sans Pro" w:cstheme="minorHAnsi"/>
          <w:color w:val="000000" w:themeColor="text1"/>
        </w:rPr>
      </w:pPr>
      <w:r w:rsidRPr="004E5573">
        <w:rPr>
          <w:rFonts w:eastAsia="Source Sans Pro" w:cstheme="minorHAnsi"/>
          <w:color w:val="000000" w:themeColor="text1"/>
          <w:lang w:val="en-GB"/>
        </w:rPr>
        <w:t xml:space="preserve">The film was produced in </w:t>
      </w:r>
      <w:r w:rsidR="008B1FE7">
        <w:rPr>
          <w:rFonts w:eastAsia="Source Sans Pro" w:cstheme="minorHAnsi"/>
          <w:color w:val="000000" w:themeColor="text1"/>
          <w:lang w:val="en-GB"/>
        </w:rPr>
        <w:t>July 2023</w:t>
      </w:r>
      <w:r w:rsidR="017132E9" w:rsidRPr="004E5573">
        <w:rPr>
          <w:rFonts w:eastAsia="Source Sans Pro" w:cstheme="minorHAnsi"/>
          <w:color w:val="000000" w:themeColor="text1"/>
          <w:lang w:val="en-GB"/>
        </w:rPr>
        <w:t xml:space="preserve"> </w:t>
      </w:r>
      <w:r w:rsidRPr="004E5573">
        <w:rPr>
          <w:rFonts w:eastAsia="Source Sans Pro" w:cstheme="minorHAnsi"/>
          <w:color w:val="000000" w:themeColor="text1"/>
          <w:lang w:val="en-GB"/>
        </w:rPr>
        <w:t xml:space="preserve">and can be found at </w:t>
      </w:r>
      <w:hyperlink r:id="rId11">
        <w:r w:rsidRPr="004E5573">
          <w:rPr>
            <w:rStyle w:val="Hyperlink"/>
            <w:rFonts w:eastAsia="Source Sans Pro" w:cstheme="minorHAnsi"/>
            <w:lang w:val="en-GB"/>
          </w:rPr>
          <w:t>www.sad.scot.nhs.uk</w:t>
        </w:r>
      </w:hyperlink>
      <w:r w:rsidRPr="004E5573">
        <w:rPr>
          <w:rFonts w:eastAsia="Source Sans Pro" w:cstheme="minorHAnsi"/>
          <w:color w:val="000000" w:themeColor="text1"/>
          <w:lang w:val="en-GB"/>
        </w:rPr>
        <w:t xml:space="preserve"> or</w:t>
      </w:r>
      <w:r w:rsidR="00C15B68">
        <w:rPr>
          <w:rFonts w:eastAsia="Source Sans Pro" w:cstheme="minorHAnsi"/>
          <w:color w:val="000000" w:themeColor="text1"/>
          <w:lang w:val="en-GB"/>
        </w:rPr>
        <w:t xml:space="preserve"> </w:t>
      </w:r>
      <w:hyperlink r:id="rId12" w:history="1">
        <w:r w:rsidR="00CB56E5" w:rsidRPr="008B5BE2">
          <w:rPr>
            <w:rStyle w:val="Hyperlink"/>
            <w:rFonts w:eastAsia="Source Sans Pro" w:cstheme="minorHAnsi"/>
            <w:lang w:val="en-GB"/>
          </w:rPr>
          <w:t>https://vimeo.com/844316947</w:t>
        </w:r>
      </w:hyperlink>
    </w:p>
    <w:p w14:paraId="45009DE1" w14:textId="1472F361" w:rsidR="59C24280" w:rsidRPr="004E5573" w:rsidRDefault="59C24280" w:rsidP="34A979E0">
      <w:pPr>
        <w:spacing w:after="160" w:line="259" w:lineRule="auto"/>
        <w:rPr>
          <w:rFonts w:eastAsia="Source Sans Pro" w:cstheme="minorHAnsi"/>
          <w:color w:val="0563C1"/>
        </w:rPr>
      </w:pPr>
      <w:r w:rsidRPr="004E5573">
        <w:rPr>
          <w:rFonts w:eastAsia="Source Sans Pro" w:cstheme="minorHAnsi"/>
          <w:color w:val="000000" w:themeColor="text1"/>
          <w:lang w:val="en-GB"/>
        </w:rPr>
        <w:t xml:space="preserve">For more information visit </w:t>
      </w:r>
      <w:hyperlink r:id="rId13">
        <w:r w:rsidRPr="004E5573">
          <w:rPr>
            <w:rStyle w:val="Hyperlink"/>
            <w:rFonts w:eastAsia="Source Sans Pro" w:cstheme="minorHAnsi"/>
            <w:lang w:val="en-GB"/>
          </w:rPr>
          <w:t>www.sad.scot.nhs.uk</w:t>
        </w:r>
      </w:hyperlink>
      <w:r w:rsidRPr="004E5573">
        <w:rPr>
          <w:rFonts w:eastAsia="Source Sans Pro" w:cstheme="minorHAnsi"/>
          <w:color w:val="000000" w:themeColor="text1"/>
          <w:lang w:val="en-GB"/>
        </w:rPr>
        <w:t xml:space="preserve"> or contact </w:t>
      </w:r>
      <w:hyperlink r:id="rId14" w:history="1">
        <w:r w:rsidR="004527AB" w:rsidRPr="008B5BE2">
          <w:rPr>
            <w:rStyle w:val="Hyperlink"/>
            <w:rFonts w:eastAsia="Source Sans Pro" w:cstheme="minorHAnsi"/>
            <w:lang w:val="en-GB"/>
          </w:rPr>
          <w:t>SupportAroundDeath@nes.scot.nhs.uk</w:t>
        </w:r>
      </w:hyperlink>
    </w:p>
    <w:p w14:paraId="0FD58FC2" w14:textId="777C7BE9" w:rsidR="001938EE" w:rsidRPr="004E5573" w:rsidRDefault="59C24280" w:rsidP="0070125E">
      <w:pPr>
        <w:rPr>
          <w:rFonts w:eastAsia="Source Sans Pro" w:cstheme="minorHAnsi"/>
          <w:lang w:val="en-GB"/>
        </w:rPr>
      </w:pPr>
      <w:r w:rsidRPr="004E5573">
        <w:rPr>
          <w:rFonts w:eastAsia="Source Sans Pro" w:cstheme="minorHAnsi"/>
        </w:rPr>
        <w:t>© NHS Education for Scotland 202</w:t>
      </w:r>
      <w:r w:rsidR="004527AB">
        <w:rPr>
          <w:rFonts w:eastAsia="Source Sans Pro" w:cstheme="minorHAnsi"/>
        </w:rPr>
        <w:t>3</w:t>
      </w:r>
      <w:r w:rsidRPr="004E5573">
        <w:rPr>
          <w:rFonts w:eastAsia="Source Sans Pro" w:cstheme="minorHAnsi"/>
        </w:rPr>
        <w:t>. You can copy or reproduce the information in this document for use within NHS Scotland and for non-commercial purposes. Use of this document for commercial purposes is permitted only with the written permission of NES</w:t>
      </w:r>
      <w:r w:rsidR="00144115">
        <w:rPr>
          <w:rFonts w:eastAsia="Source Sans Pro" w:cstheme="minorHAnsi"/>
        </w:rPr>
        <w:t>.</w:t>
      </w:r>
    </w:p>
    <w:sectPr w:rsidR="001938EE" w:rsidRPr="004E5573" w:rsidSect="00144115">
      <w:footerReference w:type="default" r:id="rId15"/>
      <w:pgSz w:w="11910" w:h="16840"/>
      <w:pgMar w:top="1380" w:right="1320" w:bottom="156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F10CA" w14:textId="77777777" w:rsidR="00D31F9C" w:rsidRDefault="00D31F9C" w:rsidP="007D0074">
      <w:r>
        <w:separator/>
      </w:r>
    </w:p>
  </w:endnote>
  <w:endnote w:type="continuationSeparator" w:id="0">
    <w:p w14:paraId="07ED6B72" w14:textId="77777777" w:rsidR="00D31F9C" w:rsidRDefault="00D31F9C" w:rsidP="007D0074">
      <w:r>
        <w:continuationSeparator/>
      </w:r>
    </w:p>
  </w:endnote>
  <w:endnote w:type="continuationNotice" w:id="1">
    <w:p w14:paraId="38D35396" w14:textId="77777777" w:rsidR="00D31F9C" w:rsidRDefault="00D31F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18989"/>
      <w:docPartObj>
        <w:docPartGallery w:val="Page Numbers (Bottom of Page)"/>
        <w:docPartUnique/>
      </w:docPartObj>
    </w:sdtPr>
    <w:sdtEndPr>
      <w:rPr>
        <w:noProof/>
      </w:rPr>
    </w:sdtEndPr>
    <w:sdtContent>
      <w:p w14:paraId="4E9F53C0" w14:textId="61DDF780" w:rsidR="007D0074" w:rsidRDefault="007D007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3D897E" w14:textId="77777777" w:rsidR="007D0074" w:rsidRDefault="007D00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29353" w14:textId="77777777" w:rsidR="00D31F9C" w:rsidRDefault="00D31F9C" w:rsidP="007D0074">
      <w:r>
        <w:separator/>
      </w:r>
    </w:p>
  </w:footnote>
  <w:footnote w:type="continuationSeparator" w:id="0">
    <w:p w14:paraId="2FCF1772" w14:textId="77777777" w:rsidR="00D31F9C" w:rsidRDefault="00D31F9C" w:rsidP="007D0074">
      <w:r>
        <w:continuationSeparator/>
      </w:r>
    </w:p>
  </w:footnote>
  <w:footnote w:type="continuationNotice" w:id="1">
    <w:p w14:paraId="7921DE07" w14:textId="77777777" w:rsidR="00D31F9C" w:rsidRDefault="00D31F9C"/>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97E98"/>
    <w:multiLevelType w:val="hybridMultilevel"/>
    <w:tmpl w:val="D034DCEA"/>
    <w:lvl w:ilvl="0" w:tplc="BC766E62">
      <w:start w:val="1"/>
      <w:numFmt w:val="bullet"/>
      <w:lvlText w:val="-"/>
      <w:lvlJc w:val="left"/>
      <w:pPr>
        <w:ind w:left="820" w:hanging="360"/>
      </w:pPr>
      <w:rPr>
        <w:rFonts w:ascii="Calibri" w:eastAsia="Calibri" w:hAnsi="Calibri" w:hint="default"/>
        <w:sz w:val="22"/>
        <w:szCs w:val="22"/>
      </w:rPr>
    </w:lvl>
    <w:lvl w:ilvl="1" w:tplc="0C488060">
      <w:start w:val="1"/>
      <w:numFmt w:val="bullet"/>
      <w:lvlText w:val="•"/>
      <w:lvlJc w:val="left"/>
      <w:pPr>
        <w:ind w:left="1663" w:hanging="360"/>
      </w:pPr>
      <w:rPr>
        <w:rFonts w:hint="default"/>
      </w:rPr>
    </w:lvl>
    <w:lvl w:ilvl="2" w:tplc="73FE5D14">
      <w:start w:val="1"/>
      <w:numFmt w:val="bullet"/>
      <w:lvlText w:val="•"/>
      <w:lvlJc w:val="left"/>
      <w:pPr>
        <w:ind w:left="2505" w:hanging="360"/>
      </w:pPr>
      <w:rPr>
        <w:rFonts w:hint="default"/>
      </w:rPr>
    </w:lvl>
    <w:lvl w:ilvl="3" w:tplc="65E21FBA">
      <w:start w:val="1"/>
      <w:numFmt w:val="bullet"/>
      <w:lvlText w:val="•"/>
      <w:lvlJc w:val="left"/>
      <w:pPr>
        <w:ind w:left="3348" w:hanging="360"/>
      </w:pPr>
      <w:rPr>
        <w:rFonts w:hint="default"/>
      </w:rPr>
    </w:lvl>
    <w:lvl w:ilvl="4" w:tplc="6CE2B3F6">
      <w:start w:val="1"/>
      <w:numFmt w:val="bullet"/>
      <w:lvlText w:val="•"/>
      <w:lvlJc w:val="left"/>
      <w:pPr>
        <w:ind w:left="4190" w:hanging="360"/>
      </w:pPr>
      <w:rPr>
        <w:rFonts w:hint="default"/>
      </w:rPr>
    </w:lvl>
    <w:lvl w:ilvl="5" w:tplc="6E62015E">
      <w:start w:val="1"/>
      <w:numFmt w:val="bullet"/>
      <w:lvlText w:val="•"/>
      <w:lvlJc w:val="left"/>
      <w:pPr>
        <w:ind w:left="5033" w:hanging="360"/>
      </w:pPr>
      <w:rPr>
        <w:rFonts w:hint="default"/>
      </w:rPr>
    </w:lvl>
    <w:lvl w:ilvl="6" w:tplc="CDACEA30">
      <w:start w:val="1"/>
      <w:numFmt w:val="bullet"/>
      <w:lvlText w:val="•"/>
      <w:lvlJc w:val="left"/>
      <w:pPr>
        <w:ind w:left="5876" w:hanging="360"/>
      </w:pPr>
      <w:rPr>
        <w:rFonts w:hint="default"/>
      </w:rPr>
    </w:lvl>
    <w:lvl w:ilvl="7" w:tplc="F1AC057E">
      <w:start w:val="1"/>
      <w:numFmt w:val="bullet"/>
      <w:lvlText w:val="•"/>
      <w:lvlJc w:val="left"/>
      <w:pPr>
        <w:ind w:left="6718" w:hanging="360"/>
      </w:pPr>
      <w:rPr>
        <w:rFonts w:hint="default"/>
      </w:rPr>
    </w:lvl>
    <w:lvl w:ilvl="8" w:tplc="044C1DDC">
      <w:start w:val="1"/>
      <w:numFmt w:val="bullet"/>
      <w:lvlText w:val="•"/>
      <w:lvlJc w:val="left"/>
      <w:pPr>
        <w:ind w:left="7561" w:hanging="360"/>
      </w:pPr>
      <w:rPr>
        <w:rFonts w:hint="default"/>
      </w:rPr>
    </w:lvl>
  </w:abstractNum>
  <w:num w:numId="1" w16cid:durableId="1543441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8EE"/>
    <w:rsid w:val="00004A0C"/>
    <w:rsid w:val="0001061B"/>
    <w:rsid w:val="000125FA"/>
    <w:rsid w:val="000167B8"/>
    <w:rsid w:val="0001787E"/>
    <w:rsid w:val="00024733"/>
    <w:rsid w:val="0003793C"/>
    <w:rsid w:val="00042BA7"/>
    <w:rsid w:val="00043E99"/>
    <w:rsid w:val="00045D3A"/>
    <w:rsid w:val="00047D96"/>
    <w:rsid w:val="000530DD"/>
    <w:rsid w:val="000543C1"/>
    <w:rsid w:val="0006038B"/>
    <w:rsid w:val="0006103E"/>
    <w:rsid w:val="00064431"/>
    <w:rsid w:val="00066B19"/>
    <w:rsid w:val="00082D33"/>
    <w:rsid w:val="00085F04"/>
    <w:rsid w:val="000922E3"/>
    <w:rsid w:val="00097AC4"/>
    <w:rsid w:val="000A0395"/>
    <w:rsid w:val="000B000F"/>
    <w:rsid w:val="000B70C1"/>
    <w:rsid w:val="000D1B99"/>
    <w:rsid w:val="000D502B"/>
    <w:rsid w:val="000D5868"/>
    <w:rsid w:val="000E0EF6"/>
    <w:rsid w:val="000E1861"/>
    <w:rsid w:val="000E4EBE"/>
    <w:rsid w:val="000E7570"/>
    <w:rsid w:val="000F01D5"/>
    <w:rsid w:val="000F4810"/>
    <w:rsid w:val="000F7B66"/>
    <w:rsid w:val="00100C7D"/>
    <w:rsid w:val="00102BDE"/>
    <w:rsid w:val="0010348A"/>
    <w:rsid w:val="0010507A"/>
    <w:rsid w:val="00105C85"/>
    <w:rsid w:val="001072A6"/>
    <w:rsid w:val="0011657B"/>
    <w:rsid w:val="00121A02"/>
    <w:rsid w:val="00121B32"/>
    <w:rsid w:val="00123DBB"/>
    <w:rsid w:val="00124A4E"/>
    <w:rsid w:val="00132858"/>
    <w:rsid w:val="00133C70"/>
    <w:rsid w:val="00135218"/>
    <w:rsid w:val="0014196D"/>
    <w:rsid w:val="00144115"/>
    <w:rsid w:val="00155AE0"/>
    <w:rsid w:val="00156CA0"/>
    <w:rsid w:val="001578B3"/>
    <w:rsid w:val="00160010"/>
    <w:rsid w:val="00161472"/>
    <w:rsid w:val="00167045"/>
    <w:rsid w:val="00170750"/>
    <w:rsid w:val="00171166"/>
    <w:rsid w:val="00171B0C"/>
    <w:rsid w:val="00172429"/>
    <w:rsid w:val="00180843"/>
    <w:rsid w:val="00180BF4"/>
    <w:rsid w:val="00181A39"/>
    <w:rsid w:val="00187ECD"/>
    <w:rsid w:val="001938EE"/>
    <w:rsid w:val="001955AE"/>
    <w:rsid w:val="001A3829"/>
    <w:rsid w:val="001A73AA"/>
    <w:rsid w:val="001B03B8"/>
    <w:rsid w:val="001B0D6A"/>
    <w:rsid w:val="001B5BBA"/>
    <w:rsid w:val="001C0083"/>
    <w:rsid w:val="001C62AF"/>
    <w:rsid w:val="001D168D"/>
    <w:rsid w:val="001D7158"/>
    <w:rsid w:val="001D755F"/>
    <w:rsid w:val="001E1DA6"/>
    <w:rsid w:val="001E2BBB"/>
    <w:rsid w:val="001E3630"/>
    <w:rsid w:val="001E48D6"/>
    <w:rsid w:val="001F3562"/>
    <w:rsid w:val="002004A3"/>
    <w:rsid w:val="00202DE3"/>
    <w:rsid w:val="0020443D"/>
    <w:rsid w:val="00207F17"/>
    <w:rsid w:val="00211ED9"/>
    <w:rsid w:val="00214B07"/>
    <w:rsid w:val="002166A5"/>
    <w:rsid w:val="002273A1"/>
    <w:rsid w:val="0023029E"/>
    <w:rsid w:val="00237015"/>
    <w:rsid w:val="00251F78"/>
    <w:rsid w:val="00255573"/>
    <w:rsid w:val="00255F1A"/>
    <w:rsid w:val="002658B5"/>
    <w:rsid w:val="002711F7"/>
    <w:rsid w:val="00273E9E"/>
    <w:rsid w:val="002835A6"/>
    <w:rsid w:val="00283927"/>
    <w:rsid w:val="002920E8"/>
    <w:rsid w:val="002B4175"/>
    <w:rsid w:val="002D0779"/>
    <w:rsid w:val="002D4A05"/>
    <w:rsid w:val="002D4DA8"/>
    <w:rsid w:val="002D6C82"/>
    <w:rsid w:val="002D7ACF"/>
    <w:rsid w:val="002E7535"/>
    <w:rsid w:val="002E7805"/>
    <w:rsid w:val="002F5A56"/>
    <w:rsid w:val="002F6680"/>
    <w:rsid w:val="00301F4F"/>
    <w:rsid w:val="00302CE7"/>
    <w:rsid w:val="00303A1E"/>
    <w:rsid w:val="003072A0"/>
    <w:rsid w:val="00311117"/>
    <w:rsid w:val="00313C29"/>
    <w:rsid w:val="00320AB7"/>
    <w:rsid w:val="003211D8"/>
    <w:rsid w:val="00331A12"/>
    <w:rsid w:val="00331B2A"/>
    <w:rsid w:val="00332B20"/>
    <w:rsid w:val="00350815"/>
    <w:rsid w:val="003550B3"/>
    <w:rsid w:val="003611F5"/>
    <w:rsid w:val="00364EBC"/>
    <w:rsid w:val="00370724"/>
    <w:rsid w:val="00375505"/>
    <w:rsid w:val="00376914"/>
    <w:rsid w:val="00376B6C"/>
    <w:rsid w:val="00376DFC"/>
    <w:rsid w:val="00386825"/>
    <w:rsid w:val="003903CB"/>
    <w:rsid w:val="003969D2"/>
    <w:rsid w:val="003A6C26"/>
    <w:rsid w:val="003B006F"/>
    <w:rsid w:val="003B0E81"/>
    <w:rsid w:val="003B1473"/>
    <w:rsid w:val="003C5860"/>
    <w:rsid w:val="003C732F"/>
    <w:rsid w:val="003D0FE5"/>
    <w:rsid w:val="003D1749"/>
    <w:rsid w:val="003E322A"/>
    <w:rsid w:val="003E495B"/>
    <w:rsid w:val="003E5025"/>
    <w:rsid w:val="003E5D90"/>
    <w:rsid w:val="003F274E"/>
    <w:rsid w:val="003F4A78"/>
    <w:rsid w:val="003F4FBF"/>
    <w:rsid w:val="003F5AB2"/>
    <w:rsid w:val="0040243E"/>
    <w:rsid w:val="00404B6C"/>
    <w:rsid w:val="00411538"/>
    <w:rsid w:val="00415FD8"/>
    <w:rsid w:val="00421F31"/>
    <w:rsid w:val="00424204"/>
    <w:rsid w:val="00426934"/>
    <w:rsid w:val="004320D8"/>
    <w:rsid w:val="004356F1"/>
    <w:rsid w:val="00443A6D"/>
    <w:rsid w:val="00445B4C"/>
    <w:rsid w:val="00451197"/>
    <w:rsid w:val="00451386"/>
    <w:rsid w:val="004527AB"/>
    <w:rsid w:val="00453D80"/>
    <w:rsid w:val="0045400C"/>
    <w:rsid w:val="00457E21"/>
    <w:rsid w:val="00460AFE"/>
    <w:rsid w:val="00462100"/>
    <w:rsid w:val="00464459"/>
    <w:rsid w:val="0046612F"/>
    <w:rsid w:val="00466F9C"/>
    <w:rsid w:val="004706A5"/>
    <w:rsid w:val="00470F0A"/>
    <w:rsid w:val="00472EA1"/>
    <w:rsid w:val="004730EB"/>
    <w:rsid w:val="004754BD"/>
    <w:rsid w:val="00477F0F"/>
    <w:rsid w:val="00487FFD"/>
    <w:rsid w:val="004A6D14"/>
    <w:rsid w:val="004B09B1"/>
    <w:rsid w:val="004B1CB3"/>
    <w:rsid w:val="004B5050"/>
    <w:rsid w:val="004C2E06"/>
    <w:rsid w:val="004C5C12"/>
    <w:rsid w:val="004C6EFD"/>
    <w:rsid w:val="004D5D8A"/>
    <w:rsid w:val="004D7168"/>
    <w:rsid w:val="004E156A"/>
    <w:rsid w:val="004E4D67"/>
    <w:rsid w:val="004E5573"/>
    <w:rsid w:val="004F7A64"/>
    <w:rsid w:val="005069C8"/>
    <w:rsid w:val="0050754C"/>
    <w:rsid w:val="00514EFD"/>
    <w:rsid w:val="0052048F"/>
    <w:rsid w:val="00520597"/>
    <w:rsid w:val="005209E1"/>
    <w:rsid w:val="00524BFC"/>
    <w:rsid w:val="00527955"/>
    <w:rsid w:val="005334B3"/>
    <w:rsid w:val="005361B7"/>
    <w:rsid w:val="00543AC8"/>
    <w:rsid w:val="00544996"/>
    <w:rsid w:val="00544A6D"/>
    <w:rsid w:val="00547352"/>
    <w:rsid w:val="00550302"/>
    <w:rsid w:val="005507DC"/>
    <w:rsid w:val="00551F1B"/>
    <w:rsid w:val="005626DD"/>
    <w:rsid w:val="00582BEC"/>
    <w:rsid w:val="005836D2"/>
    <w:rsid w:val="00583DBC"/>
    <w:rsid w:val="005943E7"/>
    <w:rsid w:val="00595DCE"/>
    <w:rsid w:val="005A34B1"/>
    <w:rsid w:val="005A446D"/>
    <w:rsid w:val="005A5EB1"/>
    <w:rsid w:val="005C101D"/>
    <w:rsid w:val="005C4E16"/>
    <w:rsid w:val="005D0805"/>
    <w:rsid w:val="005D1F21"/>
    <w:rsid w:val="005D2341"/>
    <w:rsid w:val="005D628B"/>
    <w:rsid w:val="005E3968"/>
    <w:rsid w:val="005E4724"/>
    <w:rsid w:val="005E5E99"/>
    <w:rsid w:val="005E5F07"/>
    <w:rsid w:val="005E781B"/>
    <w:rsid w:val="005E7B84"/>
    <w:rsid w:val="005F531A"/>
    <w:rsid w:val="006023BB"/>
    <w:rsid w:val="00611E95"/>
    <w:rsid w:val="006144F4"/>
    <w:rsid w:val="00615406"/>
    <w:rsid w:val="0061653B"/>
    <w:rsid w:val="00621729"/>
    <w:rsid w:val="00632D4E"/>
    <w:rsid w:val="006379C0"/>
    <w:rsid w:val="00637FA9"/>
    <w:rsid w:val="00655193"/>
    <w:rsid w:val="00664136"/>
    <w:rsid w:val="0066477E"/>
    <w:rsid w:val="00665CE2"/>
    <w:rsid w:val="006669C2"/>
    <w:rsid w:val="0067522E"/>
    <w:rsid w:val="006938A2"/>
    <w:rsid w:val="00694310"/>
    <w:rsid w:val="00695E8C"/>
    <w:rsid w:val="006A5422"/>
    <w:rsid w:val="006A5D75"/>
    <w:rsid w:val="006B204D"/>
    <w:rsid w:val="006B28D2"/>
    <w:rsid w:val="006B477A"/>
    <w:rsid w:val="006B5E1E"/>
    <w:rsid w:val="006C0CD9"/>
    <w:rsid w:val="006C5C59"/>
    <w:rsid w:val="006C6FD1"/>
    <w:rsid w:val="006D1B86"/>
    <w:rsid w:val="006D1DA2"/>
    <w:rsid w:val="006D32A2"/>
    <w:rsid w:val="006D3FE5"/>
    <w:rsid w:val="006D576D"/>
    <w:rsid w:val="006E623C"/>
    <w:rsid w:val="006E77DE"/>
    <w:rsid w:val="0070125E"/>
    <w:rsid w:val="00703D3F"/>
    <w:rsid w:val="0070667F"/>
    <w:rsid w:val="007177BC"/>
    <w:rsid w:val="007230A4"/>
    <w:rsid w:val="007243E4"/>
    <w:rsid w:val="00724E01"/>
    <w:rsid w:val="00724E83"/>
    <w:rsid w:val="00734076"/>
    <w:rsid w:val="00737E0E"/>
    <w:rsid w:val="007419CA"/>
    <w:rsid w:val="007425B0"/>
    <w:rsid w:val="00743259"/>
    <w:rsid w:val="00752F20"/>
    <w:rsid w:val="00755FA2"/>
    <w:rsid w:val="00760CF7"/>
    <w:rsid w:val="007674EA"/>
    <w:rsid w:val="00773C00"/>
    <w:rsid w:val="00785747"/>
    <w:rsid w:val="007871FE"/>
    <w:rsid w:val="00791031"/>
    <w:rsid w:val="0079393F"/>
    <w:rsid w:val="00794048"/>
    <w:rsid w:val="007B2430"/>
    <w:rsid w:val="007B3F9F"/>
    <w:rsid w:val="007C384E"/>
    <w:rsid w:val="007C51FB"/>
    <w:rsid w:val="007D0074"/>
    <w:rsid w:val="007D1B19"/>
    <w:rsid w:val="007D54A8"/>
    <w:rsid w:val="007D6217"/>
    <w:rsid w:val="007E1FD4"/>
    <w:rsid w:val="007E4924"/>
    <w:rsid w:val="007F1F8A"/>
    <w:rsid w:val="008005DE"/>
    <w:rsid w:val="0080500B"/>
    <w:rsid w:val="0080655F"/>
    <w:rsid w:val="0083257E"/>
    <w:rsid w:val="00835B89"/>
    <w:rsid w:val="008465FC"/>
    <w:rsid w:val="00850C1D"/>
    <w:rsid w:val="00855A74"/>
    <w:rsid w:val="008653F8"/>
    <w:rsid w:val="00871B1B"/>
    <w:rsid w:val="00871D1C"/>
    <w:rsid w:val="008775E4"/>
    <w:rsid w:val="00877B2E"/>
    <w:rsid w:val="0088795C"/>
    <w:rsid w:val="00896760"/>
    <w:rsid w:val="008971AE"/>
    <w:rsid w:val="0089740A"/>
    <w:rsid w:val="008A1C33"/>
    <w:rsid w:val="008A4CEF"/>
    <w:rsid w:val="008A7759"/>
    <w:rsid w:val="008A7AD1"/>
    <w:rsid w:val="008B1FE7"/>
    <w:rsid w:val="008B1FF9"/>
    <w:rsid w:val="008B6D97"/>
    <w:rsid w:val="008C69E5"/>
    <w:rsid w:val="008D1B0F"/>
    <w:rsid w:val="008D411C"/>
    <w:rsid w:val="008D4259"/>
    <w:rsid w:val="008D799F"/>
    <w:rsid w:val="008E2879"/>
    <w:rsid w:val="008E28AF"/>
    <w:rsid w:val="008E488C"/>
    <w:rsid w:val="00906D12"/>
    <w:rsid w:val="009154A4"/>
    <w:rsid w:val="00915651"/>
    <w:rsid w:val="009240C2"/>
    <w:rsid w:val="00930874"/>
    <w:rsid w:val="00930E5A"/>
    <w:rsid w:val="00933AB6"/>
    <w:rsid w:val="00934F03"/>
    <w:rsid w:val="009350A8"/>
    <w:rsid w:val="00936861"/>
    <w:rsid w:val="00946FC7"/>
    <w:rsid w:val="009508C6"/>
    <w:rsid w:val="00951156"/>
    <w:rsid w:val="00954209"/>
    <w:rsid w:val="00954DBD"/>
    <w:rsid w:val="009554AB"/>
    <w:rsid w:val="00956FC0"/>
    <w:rsid w:val="0096186E"/>
    <w:rsid w:val="009658A2"/>
    <w:rsid w:val="0097007B"/>
    <w:rsid w:val="0097041C"/>
    <w:rsid w:val="009747DA"/>
    <w:rsid w:val="00976976"/>
    <w:rsid w:val="00977692"/>
    <w:rsid w:val="009841AE"/>
    <w:rsid w:val="0098639C"/>
    <w:rsid w:val="00986B1B"/>
    <w:rsid w:val="00986DF6"/>
    <w:rsid w:val="0098782A"/>
    <w:rsid w:val="009922EE"/>
    <w:rsid w:val="00994766"/>
    <w:rsid w:val="009968B9"/>
    <w:rsid w:val="009A1EB9"/>
    <w:rsid w:val="009A209E"/>
    <w:rsid w:val="009A75A2"/>
    <w:rsid w:val="009B00A1"/>
    <w:rsid w:val="009B4FFE"/>
    <w:rsid w:val="009B5E97"/>
    <w:rsid w:val="009B60FB"/>
    <w:rsid w:val="009C3110"/>
    <w:rsid w:val="009E017B"/>
    <w:rsid w:val="009E0575"/>
    <w:rsid w:val="009E0DC8"/>
    <w:rsid w:val="009E2370"/>
    <w:rsid w:val="009E2FE0"/>
    <w:rsid w:val="009E395F"/>
    <w:rsid w:val="009E7C5F"/>
    <w:rsid w:val="009F4A7B"/>
    <w:rsid w:val="00A001EC"/>
    <w:rsid w:val="00A062BE"/>
    <w:rsid w:val="00A108A9"/>
    <w:rsid w:val="00A245DE"/>
    <w:rsid w:val="00A37491"/>
    <w:rsid w:val="00A379A5"/>
    <w:rsid w:val="00A412FB"/>
    <w:rsid w:val="00A42DF4"/>
    <w:rsid w:val="00A44A7A"/>
    <w:rsid w:val="00A506F7"/>
    <w:rsid w:val="00A51925"/>
    <w:rsid w:val="00A558D0"/>
    <w:rsid w:val="00A60522"/>
    <w:rsid w:val="00A623BE"/>
    <w:rsid w:val="00A647FE"/>
    <w:rsid w:val="00A650F9"/>
    <w:rsid w:val="00A67520"/>
    <w:rsid w:val="00A90B04"/>
    <w:rsid w:val="00A940AD"/>
    <w:rsid w:val="00AA3D48"/>
    <w:rsid w:val="00AA7726"/>
    <w:rsid w:val="00AA7A78"/>
    <w:rsid w:val="00AB3A54"/>
    <w:rsid w:val="00AB4D24"/>
    <w:rsid w:val="00AB7074"/>
    <w:rsid w:val="00AC3E58"/>
    <w:rsid w:val="00AD367C"/>
    <w:rsid w:val="00AD3C8C"/>
    <w:rsid w:val="00AE01BB"/>
    <w:rsid w:val="00AE2CC2"/>
    <w:rsid w:val="00AE2E1D"/>
    <w:rsid w:val="00AE6306"/>
    <w:rsid w:val="00AF0588"/>
    <w:rsid w:val="00AF2E0A"/>
    <w:rsid w:val="00AF5D76"/>
    <w:rsid w:val="00B07816"/>
    <w:rsid w:val="00B23FB3"/>
    <w:rsid w:val="00B27283"/>
    <w:rsid w:val="00B273C4"/>
    <w:rsid w:val="00B30CFD"/>
    <w:rsid w:val="00B3473A"/>
    <w:rsid w:val="00B353FF"/>
    <w:rsid w:val="00B463DD"/>
    <w:rsid w:val="00B55B9E"/>
    <w:rsid w:val="00B55E90"/>
    <w:rsid w:val="00B61A41"/>
    <w:rsid w:val="00B64242"/>
    <w:rsid w:val="00B65CC0"/>
    <w:rsid w:val="00B6620E"/>
    <w:rsid w:val="00B712BA"/>
    <w:rsid w:val="00B731A4"/>
    <w:rsid w:val="00B7444F"/>
    <w:rsid w:val="00B75700"/>
    <w:rsid w:val="00B81432"/>
    <w:rsid w:val="00B83484"/>
    <w:rsid w:val="00B83BA1"/>
    <w:rsid w:val="00B86B77"/>
    <w:rsid w:val="00B944D2"/>
    <w:rsid w:val="00B959F7"/>
    <w:rsid w:val="00B97EB2"/>
    <w:rsid w:val="00BA2D5F"/>
    <w:rsid w:val="00BA4807"/>
    <w:rsid w:val="00BA6176"/>
    <w:rsid w:val="00BB00E1"/>
    <w:rsid w:val="00BB1A9B"/>
    <w:rsid w:val="00BB2142"/>
    <w:rsid w:val="00BB27B7"/>
    <w:rsid w:val="00BC1821"/>
    <w:rsid w:val="00BC2EA9"/>
    <w:rsid w:val="00BC4B67"/>
    <w:rsid w:val="00BD1792"/>
    <w:rsid w:val="00BD290F"/>
    <w:rsid w:val="00BD4D3D"/>
    <w:rsid w:val="00BD5D27"/>
    <w:rsid w:val="00BD6397"/>
    <w:rsid w:val="00BE65CF"/>
    <w:rsid w:val="00BF1EBD"/>
    <w:rsid w:val="00BF221F"/>
    <w:rsid w:val="00C0273A"/>
    <w:rsid w:val="00C06D3C"/>
    <w:rsid w:val="00C1228D"/>
    <w:rsid w:val="00C12502"/>
    <w:rsid w:val="00C15B68"/>
    <w:rsid w:val="00C2255E"/>
    <w:rsid w:val="00C2308B"/>
    <w:rsid w:val="00C255E5"/>
    <w:rsid w:val="00C25837"/>
    <w:rsid w:val="00C260B2"/>
    <w:rsid w:val="00C37D91"/>
    <w:rsid w:val="00C409D3"/>
    <w:rsid w:val="00C46857"/>
    <w:rsid w:val="00C5143F"/>
    <w:rsid w:val="00C54AEB"/>
    <w:rsid w:val="00C62C9A"/>
    <w:rsid w:val="00C71933"/>
    <w:rsid w:val="00C75A33"/>
    <w:rsid w:val="00C83214"/>
    <w:rsid w:val="00C949C4"/>
    <w:rsid w:val="00CA1469"/>
    <w:rsid w:val="00CA3A6B"/>
    <w:rsid w:val="00CB3509"/>
    <w:rsid w:val="00CB56E5"/>
    <w:rsid w:val="00CB5F9D"/>
    <w:rsid w:val="00CC4D11"/>
    <w:rsid w:val="00CD1027"/>
    <w:rsid w:val="00CD5AE0"/>
    <w:rsid w:val="00CD5C12"/>
    <w:rsid w:val="00CE1551"/>
    <w:rsid w:val="00CE2B24"/>
    <w:rsid w:val="00CE545D"/>
    <w:rsid w:val="00CE59E5"/>
    <w:rsid w:val="00CE5F0F"/>
    <w:rsid w:val="00CF189F"/>
    <w:rsid w:val="00CF670A"/>
    <w:rsid w:val="00D02E09"/>
    <w:rsid w:val="00D03D1B"/>
    <w:rsid w:val="00D03DA2"/>
    <w:rsid w:val="00D06155"/>
    <w:rsid w:val="00D070EE"/>
    <w:rsid w:val="00D109AA"/>
    <w:rsid w:val="00D10AA7"/>
    <w:rsid w:val="00D10B17"/>
    <w:rsid w:val="00D12F65"/>
    <w:rsid w:val="00D21AF0"/>
    <w:rsid w:val="00D2239F"/>
    <w:rsid w:val="00D2546B"/>
    <w:rsid w:val="00D31F9C"/>
    <w:rsid w:val="00D32868"/>
    <w:rsid w:val="00D33A06"/>
    <w:rsid w:val="00D347D7"/>
    <w:rsid w:val="00D357E9"/>
    <w:rsid w:val="00D448C6"/>
    <w:rsid w:val="00D4530F"/>
    <w:rsid w:val="00D47237"/>
    <w:rsid w:val="00D50068"/>
    <w:rsid w:val="00D60F88"/>
    <w:rsid w:val="00D61317"/>
    <w:rsid w:val="00D63EB0"/>
    <w:rsid w:val="00D66BCB"/>
    <w:rsid w:val="00D66F44"/>
    <w:rsid w:val="00D70E09"/>
    <w:rsid w:val="00D80844"/>
    <w:rsid w:val="00D9068C"/>
    <w:rsid w:val="00D91A2F"/>
    <w:rsid w:val="00D970D4"/>
    <w:rsid w:val="00D97E90"/>
    <w:rsid w:val="00DB10A6"/>
    <w:rsid w:val="00DB3886"/>
    <w:rsid w:val="00DB5773"/>
    <w:rsid w:val="00DC0685"/>
    <w:rsid w:val="00DC0D8B"/>
    <w:rsid w:val="00DC1E9A"/>
    <w:rsid w:val="00DC5878"/>
    <w:rsid w:val="00DC741B"/>
    <w:rsid w:val="00DD1E56"/>
    <w:rsid w:val="00DD2CF9"/>
    <w:rsid w:val="00DE40BE"/>
    <w:rsid w:val="00DE4405"/>
    <w:rsid w:val="00DE73FE"/>
    <w:rsid w:val="00E0665F"/>
    <w:rsid w:val="00E16C82"/>
    <w:rsid w:val="00E202CD"/>
    <w:rsid w:val="00E2659D"/>
    <w:rsid w:val="00E314F4"/>
    <w:rsid w:val="00E319DB"/>
    <w:rsid w:val="00E40A61"/>
    <w:rsid w:val="00E4576C"/>
    <w:rsid w:val="00E502D6"/>
    <w:rsid w:val="00E52077"/>
    <w:rsid w:val="00E55524"/>
    <w:rsid w:val="00E6755E"/>
    <w:rsid w:val="00E70C65"/>
    <w:rsid w:val="00E85E03"/>
    <w:rsid w:val="00E95B6A"/>
    <w:rsid w:val="00E95F60"/>
    <w:rsid w:val="00E9647C"/>
    <w:rsid w:val="00E96EB0"/>
    <w:rsid w:val="00EA1BF5"/>
    <w:rsid w:val="00EA3D13"/>
    <w:rsid w:val="00EB096E"/>
    <w:rsid w:val="00EB6D2E"/>
    <w:rsid w:val="00EB6D3E"/>
    <w:rsid w:val="00EC0530"/>
    <w:rsid w:val="00EC086E"/>
    <w:rsid w:val="00EC2BD7"/>
    <w:rsid w:val="00EC4E69"/>
    <w:rsid w:val="00EC5045"/>
    <w:rsid w:val="00ED2B73"/>
    <w:rsid w:val="00ED2F59"/>
    <w:rsid w:val="00ED428F"/>
    <w:rsid w:val="00ED6EFE"/>
    <w:rsid w:val="00EE0FD1"/>
    <w:rsid w:val="00EE2338"/>
    <w:rsid w:val="00F05486"/>
    <w:rsid w:val="00F05B85"/>
    <w:rsid w:val="00F108B6"/>
    <w:rsid w:val="00F12B6D"/>
    <w:rsid w:val="00F15B07"/>
    <w:rsid w:val="00F169A0"/>
    <w:rsid w:val="00F23897"/>
    <w:rsid w:val="00F31452"/>
    <w:rsid w:val="00F3354E"/>
    <w:rsid w:val="00F34A75"/>
    <w:rsid w:val="00F35002"/>
    <w:rsid w:val="00F40C2C"/>
    <w:rsid w:val="00F44BA6"/>
    <w:rsid w:val="00F518F7"/>
    <w:rsid w:val="00F57F1D"/>
    <w:rsid w:val="00F600BA"/>
    <w:rsid w:val="00F66F7B"/>
    <w:rsid w:val="00F714DD"/>
    <w:rsid w:val="00F8579F"/>
    <w:rsid w:val="00F857E9"/>
    <w:rsid w:val="00F90726"/>
    <w:rsid w:val="00FA66C5"/>
    <w:rsid w:val="00FA74CC"/>
    <w:rsid w:val="00FB2938"/>
    <w:rsid w:val="00FB43D2"/>
    <w:rsid w:val="00FB7CCF"/>
    <w:rsid w:val="00FC0135"/>
    <w:rsid w:val="00FC24BE"/>
    <w:rsid w:val="00FC585E"/>
    <w:rsid w:val="00FD2AE9"/>
    <w:rsid w:val="00FD4E6B"/>
    <w:rsid w:val="00FD7951"/>
    <w:rsid w:val="00FE422E"/>
    <w:rsid w:val="00FF0A8F"/>
    <w:rsid w:val="01639474"/>
    <w:rsid w:val="017132E9"/>
    <w:rsid w:val="03752810"/>
    <w:rsid w:val="06DFE456"/>
    <w:rsid w:val="08737C64"/>
    <w:rsid w:val="0A8AE1EB"/>
    <w:rsid w:val="0C20FD64"/>
    <w:rsid w:val="0F5DB3F5"/>
    <w:rsid w:val="104254D8"/>
    <w:rsid w:val="10EBD89D"/>
    <w:rsid w:val="13977931"/>
    <w:rsid w:val="14300F21"/>
    <w:rsid w:val="14B53DA4"/>
    <w:rsid w:val="1583B108"/>
    <w:rsid w:val="15D28CC0"/>
    <w:rsid w:val="16AB7E8F"/>
    <w:rsid w:val="176E5D21"/>
    <w:rsid w:val="1996139E"/>
    <w:rsid w:val="1C119BCD"/>
    <w:rsid w:val="1EF8CD6D"/>
    <w:rsid w:val="1F887AA7"/>
    <w:rsid w:val="21E18481"/>
    <w:rsid w:val="2296A974"/>
    <w:rsid w:val="23C246B6"/>
    <w:rsid w:val="23D1AC95"/>
    <w:rsid w:val="255B6E42"/>
    <w:rsid w:val="26DC737D"/>
    <w:rsid w:val="28B80536"/>
    <w:rsid w:val="28F038AB"/>
    <w:rsid w:val="2C5F7460"/>
    <w:rsid w:val="2CFE3B7A"/>
    <w:rsid w:val="2E5807DE"/>
    <w:rsid w:val="307BF9E8"/>
    <w:rsid w:val="31443554"/>
    <w:rsid w:val="33596A9F"/>
    <w:rsid w:val="336FAC7B"/>
    <w:rsid w:val="34450698"/>
    <w:rsid w:val="34A979E0"/>
    <w:rsid w:val="3500BC5E"/>
    <w:rsid w:val="3AB1308F"/>
    <w:rsid w:val="3C6CA97F"/>
    <w:rsid w:val="3CE0AC59"/>
    <w:rsid w:val="3D2A3D46"/>
    <w:rsid w:val="3EEDDE9C"/>
    <w:rsid w:val="3F31B194"/>
    <w:rsid w:val="3F9B6197"/>
    <w:rsid w:val="3FC86260"/>
    <w:rsid w:val="4088B73B"/>
    <w:rsid w:val="420D6E75"/>
    <w:rsid w:val="434FA5DC"/>
    <w:rsid w:val="4547160B"/>
    <w:rsid w:val="455F26B9"/>
    <w:rsid w:val="45F09B6C"/>
    <w:rsid w:val="4608FBA9"/>
    <w:rsid w:val="4758BB21"/>
    <w:rsid w:val="4B62ED48"/>
    <w:rsid w:val="4C7F02B4"/>
    <w:rsid w:val="4CFEBDA9"/>
    <w:rsid w:val="4D8FCDC9"/>
    <w:rsid w:val="4E8BFD9B"/>
    <w:rsid w:val="51342D65"/>
    <w:rsid w:val="52CFFDC6"/>
    <w:rsid w:val="536EB994"/>
    <w:rsid w:val="595B6797"/>
    <w:rsid w:val="59C24280"/>
    <w:rsid w:val="5D689F87"/>
    <w:rsid w:val="5DE74682"/>
    <w:rsid w:val="5F9B6C03"/>
    <w:rsid w:val="5FA4A6C2"/>
    <w:rsid w:val="629FB65D"/>
    <w:rsid w:val="63E5F58F"/>
    <w:rsid w:val="6489DF77"/>
    <w:rsid w:val="654A92FA"/>
    <w:rsid w:val="671BB33E"/>
    <w:rsid w:val="6754C15F"/>
    <w:rsid w:val="68A42F93"/>
    <w:rsid w:val="68F091C0"/>
    <w:rsid w:val="69322EB0"/>
    <w:rsid w:val="69E229A4"/>
    <w:rsid w:val="6BF5CC98"/>
    <w:rsid w:val="6CA85DF9"/>
    <w:rsid w:val="6D2C901B"/>
    <w:rsid w:val="6D919CF9"/>
    <w:rsid w:val="6E0557D2"/>
    <w:rsid w:val="6EB7C5D6"/>
    <w:rsid w:val="6F2484B0"/>
    <w:rsid w:val="6F4A9037"/>
    <w:rsid w:val="6FF34144"/>
    <w:rsid w:val="73671EF8"/>
    <w:rsid w:val="7627660A"/>
    <w:rsid w:val="764EFB3A"/>
    <w:rsid w:val="7B16D741"/>
    <w:rsid w:val="7B1B1BD1"/>
    <w:rsid w:val="7C06B7CA"/>
    <w:rsid w:val="7D18F0E2"/>
    <w:rsid w:val="7EB4C143"/>
    <w:rsid w:val="7EDAED3F"/>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58F2C"/>
  <w15:docId w15:val="{CB6B3298-19AE-4E03-8F98-49F03F7AE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2">
    <w:name w:val="heading 2"/>
    <w:basedOn w:val="Normal"/>
    <w:link w:val="Heading2Char"/>
    <w:uiPriority w:val="9"/>
    <w:qFormat/>
    <w:rsid w:val="009658A2"/>
    <w:pPr>
      <w:widowControl/>
      <w:spacing w:before="100" w:beforeAutospacing="1" w:after="100" w:afterAutospacing="1"/>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161"/>
      <w:ind w:left="10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PlainText">
    <w:name w:val="Plain Text"/>
    <w:basedOn w:val="Normal"/>
    <w:link w:val="PlainTextChar"/>
    <w:uiPriority w:val="99"/>
    <w:unhideWhenUsed/>
    <w:rsid w:val="00F34A75"/>
    <w:pPr>
      <w:widowControl/>
    </w:pPr>
    <w:rPr>
      <w:rFonts w:ascii="Consolas" w:hAnsi="Consolas"/>
      <w:sz w:val="21"/>
      <w:szCs w:val="21"/>
      <w:lang w:val="en-GB"/>
    </w:rPr>
  </w:style>
  <w:style w:type="character" w:customStyle="1" w:styleId="PlainTextChar">
    <w:name w:val="Plain Text Char"/>
    <w:basedOn w:val="DefaultParagraphFont"/>
    <w:link w:val="PlainText"/>
    <w:uiPriority w:val="99"/>
    <w:rsid w:val="00F34A75"/>
    <w:rPr>
      <w:rFonts w:ascii="Consolas" w:hAnsi="Consolas"/>
      <w:sz w:val="21"/>
      <w:szCs w:val="21"/>
      <w:lang w:val="en-GB"/>
    </w:rPr>
  </w:style>
  <w:style w:type="character" w:styleId="Hyperlink">
    <w:name w:val="Hyperlink"/>
    <w:basedOn w:val="DefaultParagraphFont"/>
    <w:uiPriority w:val="99"/>
    <w:unhideWhenUsed/>
    <w:rsid w:val="00376914"/>
    <w:rPr>
      <w:color w:val="0000FF" w:themeColor="hyperlink"/>
      <w:u w:val="single"/>
    </w:rPr>
  </w:style>
  <w:style w:type="character" w:styleId="UnresolvedMention">
    <w:name w:val="Unresolved Mention"/>
    <w:basedOn w:val="DefaultParagraphFont"/>
    <w:uiPriority w:val="99"/>
    <w:semiHidden/>
    <w:unhideWhenUsed/>
    <w:rsid w:val="00376914"/>
    <w:rPr>
      <w:color w:val="605E5C"/>
      <w:shd w:val="clear" w:color="auto" w:fill="E1DFDD"/>
    </w:rPr>
  </w:style>
  <w:style w:type="character" w:customStyle="1" w:styleId="Heading2Char">
    <w:name w:val="Heading 2 Char"/>
    <w:basedOn w:val="DefaultParagraphFont"/>
    <w:link w:val="Heading2"/>
    <w:uiPriority w:val="9"/>
    <w:rsid w:val="009658A2"/>
    <w:rPr>
      <w:rFonts w:ascii="Times New Roman" w:eastAsia="Times New Roman" w:hAnsi="Times New Roman" w:cs="Times New Roman"/>
      <w:b/>
      <w:bCs/>
      <w:sz w:val="36"/>
      <w:szCs w:val="36"/>
      <w:lang w:val="en-GB" w:eastAsia="en-GB"/>
    </w:rPr>
  </w:style>
  <w:style w:type="paragraph" w:customStyle="1" w:styleId="Default">
    <w:name w:val="Default"/>
    <w:rsid w:val="006A5D75"/>
    <w:pPr>
      <w:widowControl/>
      <w:autoSpaceDE w:val="0"/>
      <w:autoSpaceDN w:val="0"/>
      <w:adjustRightInd w:val="0"/>
    </w:pPr>
    <w:rPr>
      <w:rFonts w:ascii="Source Sans Pro" w:hAnsi="Source Sans Pro" w:cs="Source Sans Pro"/>
      <w:color w:val="000000"/>
      <w:sz w:val="24"/>
      <w:szCs w:val="24"/>
      <w:lang w:val="en-GB"/>
    </w:rPr>
  </w:style>
  <w:style w:type="paragraph" w:customStyle="1" w:styleId="Pa1">
    <w:name w:val="Pa1"/>
    <w:basedOn w:val="Default"/>
    <w:next w:val="Default"/>
    <w:uiPriority w:val="99"/>
    <w:rsid w:val="006A5D75"/>
    <w:pPr>
      <w:spacing w:line="241" w:lineRule="atLeast"/>
    </w:pPr>
    <w:rPr>
      <w:rFonts w:cstheme="minorBidi"/>
      <w:color w:val="auto"/>
    </w:rPr>
  </w:style>
  <w:style w:type="character" w:styleId="FollowedHyperlink">
    <w:name w:val="FollowedHyperlink"/>
    <w:basedOn w:val="DefaultParagraphFont"/>
    <w:uiPriority w:val="99"/>
    <w:semiHidden/>
    <w:unhideWhenUsed/>
    <w:rsid w:val="008A7759"/>
    <w:rPr>
      <w:color w:val="800080" w:themeColor="followedHyperlink"/>
      <w:u w:val="single"/>
    </w:rPr>
  </w:style>
  <w:style w:type="character" w:styleId="CommentReference">
    <w:name w:val="annotation reference"/>
    <w:basedOn w:val="DefaultParagraphFont"/>
    <w:uiPriority w:val="99"/>
    <w:semiHidden/>
    <w:unhideWhenUsed/>
    <w:rsid w:val="00CE1551"/>
    <w:rPr>
      <w:sz w:val="16"/>
      <w:szCs w:val="16"/>
    </w:rPr>
  </w:style>
  <w:style w:type="paragraph" w:styleId="CommentText">
    <w:name w:val="annotation text"/>
    <w:basedOn w:val="Normal"/>
    <w:link w:val="CommentTextChar"/>
    <w:uiPriority w:val="99"/>
    <w:semiHidden/>
    <w:unhideWhenUsed/>
    <w:rsid w:val="00CE1551"/>
    <w:rPr>
      <w:sz w:val="20"/>
      <w:szCs w:val="20"/>
    </w:rPr>
  </w:style>
  <w:style w:type="character" w:customStyle="1" w:styleId="CommentTextChar">
    <w:name w:val="Comment Text Char"/>
    <w:basedOn w:val="DefaultParagraphFont"/>
    <w:link w:val="CommentText"/>
    <w:uiPriority w:val="99"/>
    <w:semiHidden/>
    <w:rsid w:val="00CE1551"/>
    <w:rPr>
      <w:sz w:val="20"/>
      <w:szCs w:val="20"/>
    </w:rPr>
  </w:style>
  <w:style w:type="paragraph" w:styleId="CommentSubject">
    <w:name w:val="annotation subject"/>
    <w:basedOn w:val="CommentText"/>
    <w:next w:val="CommentText"/>
    <w:link w:val="CommentSubjectChar"/>
    <w:uiPriority w:val="99"/>
    <w:semiHidden/>
    <w:unhideWhenUsed/>
    <w:rsid w:val="00CE1551"/>
    <w:rPr>
      <w:b/>
      <w:bCs/>
    </w:rPr>
  </w:style>
  <w:style w:type="character" w:customStyle="1" w:styleId="CommentSubjectChar">
    <w:name w:val="Comment Subject Char"/>
    <w:basedOn w:val="CommentTextChar"/>
    <w:link w:val="CommentSubject"/>
    <w:uiPriority w:val="99"/>
    <w:semiHidden/>
    <w:rsid w:val="00CE1551"/>
    <w:rPr>
      <w:b/>
      <w:bCs/>
      <w:sz w:val="20"/>
      <w:szCs w:val="20"/>
    </w:rPr>
  </w:style>
  <w:style w:type="paragraph" w:styleId="Header">
    <w:name w:val="header"/>
    <w:basedOn w:val="Normal"/>
    <w:link w:val="HeaderChar"/>
    <w:uiPriority w:val="99"/>
    <w:unhideWhenUsed/>
    <w:rsid w:val="007D0074"/>
    <w:pPr>
      <w:tabs>
        <w:tab w:val="center" w:pos="4513"/>
        <w:tab w:val="right" w:pos="9026"/>
      </w:tabs>
    </w:pPr>
  </w:style>
  <w:style w:type="character" w:customStyle="1" w:styleId="HeaderChar">
    <w:name w:val="Header Char"/>
    <w:basedOn w:val="DefaultParagraphFont"/>
    <w:link w:val="Header"/>
    <w:uiPriority w:val="99"/>
    <w:rsid w:val="007D0074"/>
  </w:style>
  <w:style w:type="paragraph" w:styleId="Footer">
    <w:name w:val="footer"/>
    <w:basedOn w:val="Normal"/>
    <w:link w:val="FooterChar"/>
    <w:uiPriority w:val="99"/>
    <w:unhideWhenUsed/>
    <w:rsid w:val="007D0074"/>
    <w:pPr>
      <w:tabs>
        <w:tab w:val="center" w:pos="4513"/>
        <w:tab w:val="right" w:pos="9026"/>
      </w:tabs>
    </w:pPr>
  </w:style>
  <w:style w:type="character" w:customStyle="1" w:styleId="FooterChar">
    <w:name w:val="Footer Char"/>
    <w:basedOn w:val="DefaultParagraphFont"/>
    <w:link w:val="Footer"/>
    <w:uiPriority w:val="99"/>
    <w:rsid w:val="007D0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753819">
      <w:bodyDiv w:val="1"/>
      <w:marLeft w:val="0"/>
      <w:marRight w:val="0"/>
      <w:marTop w:val="0"/>
      <w:marBottom w:val="0"/>
      <w:divBdr>
        <w:top w:val="none" w:sz="0" w:space="0" w:color="auto"/>
        <w:left w:val="none" w:sz="0" w:space="0" w:color="auto"/>
        <w:bottom w:val="none" w:sz="0" w:space="0" w:color="auto"/>
        <w:right w:val="none" w:sz="0" w:space="0" w:color="auto"/>
      </w:divBdr>
    </w:div>
    <w:div w:id="828903019">
      <w:bodyDiv w:val="1"/>
      <w:marLeft w:val="0"/>
      <w:marRight w:val="0"/>
      <w:marTop w:val="0"/>
      <w:marBottom w:val="0"/>
      <w:divBdr>
        <w:top w:val="none" w:sz="0" w:space="0" w:color="auto"/>
        <w:left w:val="none" w:sz="0" w:space="0" w:color="auto"/>
        <w:bottom w:val="none" w:sz="0" w:space="0" w:color="auto"/>
        <w:right w:val="none" w:sz="0" w:space="0" w:color="auto"/>
      </w:divBdr>
    </w:div>
    <w:div w:id="896860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ad.scot.nhs.uk/"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vimeo.com/844316947"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ad.scot.nhs.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upportAroundDeath@nes.sco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0C83BF659CCB4FB66366A04BFD8010" ma:contentTypeVersion="17" ma:contentTypeDescription="Create a new document." ma:contentTypeScope="" ma:versionID="1434226a2d96eb880a4061d3f7d44309">
  <xsd:schema xmlns:xsd="http://www.w3.org/2001/XMLSchema" xmlns:xs="http://www.w3.org/2001/XMLSchema" xmlns:p="http://schemas.microsoft.com/office/2006/metadata/properties" xmlns:ns2="c8b369f5-6b3b-46de-a0da-867adce44a37" xmlns:ns3="5549f3f6-b7db-40ce-a15f-c10d2fdae267" targetNamespace="http://schemas.microsoft.com/office/2006/metadata/properties" ma:root="true" ma:fieldsID="74e1a76edfa4b9971363a6b5eee58fb9" ns2:_="" ns3:_="">
    <xsd:import namespace="c8b369f5-6b3b-46de-a0da-867adce44a37"/>
    <xsd:import namespace="5549f3f6-b7db-40ce-a15f-c10d2fdae2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369f5-6b3b-46de-a0da-867adce44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080871-0da6-4a5a-8586-c1430601b9d6}" ma:internalName="TaxCatchAll" ma:showField="CatchAllData" ma:web="5549f3f6-b7db-40ce-a15f-c10d2fdae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549f3f6-b7db-40ce-a15f-c10d2fdae267" xsi:nil="true"/>
    <lcf76f155ced4ddcb4097134ff3c332f xmlns="c8b369f5-6b3b-46de-a0da-867adce44a3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342B2C-D962-4E93-93D3-A584E9E539B7}"/>
</file>

<file path=customXml/itemProps2.xml><?xml version="1.0" encoding="utf-8"?>
<ds:datastoreItem xmlns:ds="http://schemas.openxmlformats.org/officeDocument/2006/customXml" ds:itemID="{CCDA324B-7FEF-41E3-B9A1-D0546E6FE93B}">
  <ds:schemaRefs>
    <ds:schemaRef ds:uri="http://purl.org/dc/elements/1.1/"/>
    <ds:schemaRef ds:uri="http://purl.org/dc/terms/"/>
    <ds:schemaRef ds:uri="http://schemas.microsoft.com/office/2006/metadata/properties"/>
    <ds:schemaRef ds:uri="c8b369f5-6b3b-46de-a0da-867adce44a37"/>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5549f3f6-b7db-40ce-a15f-c10d2fdae267"/>
    <ds:schemaRef ds:uri="http://purl.org/dc/dcmitype/"/>
  </ds:schemaRefs>
</ds:datastoreItem>
</file>

<file path=customXml/itemProps3.xml><?xml version="1.0" encoding="utf-8"?>
<ds:datastoreItem xmlns:ds="http://schemas.openxmlformats.org/officeDocument/2006/customXml" ds:itemID="{48999E0E-32D8-4CA4-A020-ED2F7A114F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945</Words>
  <Characters>5239</Characters>
  <Application>Microsoft Office Word</Application>
  <DocSecurity>0</DocSecurity>
  <Lines>43</Lines>
  <Paragraphs>12</Paragraphs>
  <ScaleCrop>false</ScaleCrop>
  <Company/>
  <LinksUpToDate>false</LinksUpToDate>
  <CharactersWithSpaces>6172</CharactersWithSpaces>
  <SharedDoc>false</SharedDoc>
  <HLinks>
    <vt:vector size="24" baseType="variant">
      <vt:variant>
        <vt:i4>8126553</vt:i4>
      </vt:variant>
      <vt:variant>
        <vt:i4>9</vt:i4>
      </vt:variant>
      <vt:variant>
        <vt:i4>0</vt:i4>
      </vt:variant>
      <vt:variant>
        <vt:i4>5</vt:i4>
      </vt:variant>
      <vt:variant>
        <vt:lpwstr>mailto:SupportAroundDeath@nes.scot.nhs.uk</vt:lpwstr>
      </vt:variant>
      <vt:variant>
        <vt:lpwstr/>
      </vt:variant>
      <vt:variant>
        <vt:i4>2293856</vt:i4>
      </vt:variant>
      <vt:variant>
        <vt:i4>6</vt:i4>
      </vt:variant>
      <vt:variant>
        <vt:i4>0</vt:i4>
      </vt:variant>
      <vt:variant>
        <vt:i4>5</vt:i4>
      </vt:variant>
      <vt:variant>
        <vt:lpwstr>http://www.sad.scot.nhs.uk/</vt:lpwstr>
      </vt:variant>
      <vt:variant>
        <vt:lpwstr/>
      </vt:variant>
      <vt:variant>
        <vt:i4>7733310</vt:i4>
      </vt:variant>
      <vt:variant>
        <vt:i4>3</vt:i4>
      </vt:variant>
      <vt:variant>
        <vt:i4>0</vt:i4>
      </vt:variant>
      <vt:variant>
        <vt:i4>5</vt:i4>
      </vt:variant>
      <vt:variant>
        <vt:lpwstr>https://vimeo.com/844316947</vt:lpwstr>
      </vt:variant>
      <vt:variant>
        <vt:lpwstr/>
      </vt:variant>
      <vt:variant>
        <vt:i4>2293856</vt:i4>
      </vt:variant>
      <vt:variant>
        <vt:i4>0</vt:i4>
      </vt:variant>
      <vt:variant>
        <vt:i4>0</vt:i4>
      </vt:variant>
      <vt:variant>
        <vt:i4>5</vt:i4>
      </vt:variant>
      <vt:variant>
        <vt:lpwstr>http://www.sad.scot.nhs.uk/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Online2PDF.com</dc:creator>
  <cp:keywords/>
  <cp:lastModifiedBy>Becky McCoo</cp:lastModifiedBy>
  <cp:revision>29</cp:revision>
  <cp:lastPrinted>2022-10-06T18:10:00Z</cp:lastPrinted>
  <dcterms:created xsi:type="dcterms:W3CDTF">2023-07-12T16:52:00Z</dcterms:created>
  <dcterms:modified xsi:type="dcterms:W3CDTF">2023-07-25T08:20:00Z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2022-09-21T00:00:00Z</vt:filetime>
  </property>
  <property fmtid="{D5CDD505-2E9C-101B-9397-08002B2CF9AE}" pid="3" name="LastSaved">
    <vt:filetime>2022-09-21T00:00:00Z</vt:filetime>
  </property>
  <property fmtid="{D5CDD505-2E9C-101B-9397-08002B2CF9AE}" pid="4" name="ContentTypeId">
    <vt:lpwstr>0x0101009B0C83BF659CCB4FB66366A04BFD8010</vt:lpwstr>
  </property>
  <property fmtid="{D5CDD505-2E9C-101B-9397-08002B2CF9AE}" pid="5" name="MediaServiceImageTags">
    <vt:lpwstr/>
  </property>
</Properties>
</file>