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CEF6" w14:textId="77777777" w:rsidR="00E5056A" w:rsidRDefault="00A558D0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cstheme="minorHAnsi"/>
          <w:b/>
          <w:bCs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FD58FC3" wp14:editId="4EEC291C">
            <wp:simplePos x="0" y="0"/>
            <wp:positionH relativeFrom="margin">
              <wp:posOffset>0</wp:posOffset>
            </wp:positionH>
            <wp:positionV relativeFrom="paragraph">
              <wp:posOffset>37</wp:posOffset>
            </wp:positionV>
            <wp:extent cx="1181100" cy="1181100"/>
            <wp:effectExtent l="0" t="0" r="0" b="0"/>
            <wp:wrapTight wrapText="bothSides">
              <wp:wrapPolygon edited="0">
                <wp:start x="0" y="0"/>
                <wp:lineTo x="0" y="21252"/>
                <wp:lineTo x="21252" y="21252"/>
                <wp:lineTo x="21252" y="0"/>
                <wp:lineTo x="0" y="0"/>
              </wp:wrapPolygon>
            </wp:wrapTight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5524" w:rsidRPr="00185FE4">
        <w:rPr>
          <w:rFonts w:eastAsiaTheme="minorEastAsia" w:cstheme="minorHAnsi"/>
          <w:b/>
          <w:bCs/>
          <w:color w:val="0070C0"/>
          <w:sz w:val="24"/>
          <w:szCs w:val="24"/>
        </w:rPr>
        <w:t>NHS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Education</w:t>
      </w:r>
      <w:r w:rsidR="00E55524" w:rsidRPr="00185FE4">
        <w:rPr>
          <w:rFonts w:eastAsiaTheme="minorEastAsia" w:cstheme="minorHAnsi"/>
          <w:b/>
          <w:bCs/>
          <w:color w:val="0070C0"/>
          <w:spacing w:val="-9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for</w:t>
      </w:r>
      <w:r w:rsidR="00E55524" w:rsidRPr="00185FE4">
        <w:rPr>
          <w:rFonts w:eastAsiaTheme="minorEastAsia" w:cstheme="minorHAnsi"/>
          <w:b/>
          <w:bCs/>
          <w:color w:val="0070C0"/>
          <w:spacing w:val="-7"/>
          <w:sz w:val="24"/>
          <w:szCs w:val="24"/>
        </w:rPr>
        <w:t xml:space="preserve"> </w:t>
      </w:r>
      <w:r w:rsidR="00E55524" w:rsidRPr="00185FE4"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  <w:t>Scotland</w:t>
      </w:r>
    </w:p>
    <w:p w14:paraId="221C8C86" w14:textId="67E5C87A" w:rsidR="00DD2CF9" w:rsidRPr="00E5056A" w:rsidRDefault="007600C6" w:rsidP="007600C6">
      <w:pPr>
        <w:spacing w:before="100" w:beforeAutospacing="1" w:after="160" w:line="259" w:lineRule="auto"/>
        <w:rPr>
          <w:rFonts w:eastAsiaTheme="minorEastAsia" w:cstheme="minorHAnsi"/>
          <w:b/>
          <w:bCs/>
          <w:color w:val="0070C0"/>
          <w:spacing w:val="-1"/>
          <w:sz w:val="24"/>
          <w:szCs w:val="24"/>
        </w:rPr>
      </w:pP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Transcript of ‘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>Perspective of a</w:t>
      </w:r>
      <w:r w:rsidR="00BF5D59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GP Practice</w:t>
      </w:r>
      <w:r w:rsidR="00812EB3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Manager</w:t>
      </w:r>
      <w:r w:rsidR="007737B7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Experiencing Bereavement in the Workplace’</w:t>
      </w:r>
      <w:r w:rsidRPr="00185FE4">
        <w:rPr>
          <w:rFonts w:eastAsiaTheme="minorEastAsia" w:cstheme="minorHAnsi"/>
          <w:b/>
          <w:bCs/>
          <w:color w:val="0070C0"/>
          <w:sz w:val="24"/>
          <w:szCs w:val="24"/>
          <w:lang w:val="en-GB"/>
        </w:rPr>
        <w:t xml:space="preserve"> Film</w:t>
      </w:r>
    </w:p>
    <w:p w14:paraId="6B871899" w14:textId="77777777" w:rsidR="001B3145" w:rsidRPr="00060972" w:rsidRDefault="001B3145" w:rsidP="00767E86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C490E1" w14:textId="77777777" w:rsidR="002D21E7" w:rsidRDefault="002D21E7" w:rsidP="00F32037">
      <w:pPr>
        <w:rPr>
          <w:rFonts w:eastAsiaTheme="minorEastAsia" w:cstheme="minorHAnsi"/>
        </w:rPr>
      </w:pPr>
    </w:p>
    <w:p w14:paraId="64CEB83E" w14:textId="77777777" w:rsidR="002D21E7" w:rsidRDefault="002D21E7" w:rsidP="00F32037">
      <w:pPr>
        <w:rPr>
          <w:rFonts w:eastAsiaTheme="minorEastAsia" w:cstheme="minorHAnsi"/>
        </w:rPr>
      </w:pPr>
    </w:p>
    <w:p w14:paraId="7B5C59F5" w14:textId="31F6D178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I work as a practice manager in a busy GP practice. One day I received an alarming text message</w:t>
      </w:r>
    </w:p>
    <w:p w14:paraId="6FF445AB" w14:textId="553AA764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from the husband of Jean, one of our GPs, to say that she was in hospital after suffering a cardiac problem.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I immediately started thinking, how is this going to impact the individuals of the practice team</w:t>
      </w:r>
      <w:r w:rsidR="00707185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and how are we going to maintain a service? I contacted the other </w:t>
      </w:r>
      <w:r w:rsidR="005F6AF3" w:rsidRPr="00F32037">
        <w:rPr>
          <w:rFonts w:eastAsiaTheme="minorEastAsia" w:cstheme="minorHAnsi"/>
        </w:rPr>
        <w:t>GPs,</w:t>
      </w:r>
      <w:r w:rsidR="005F6AF3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we made the decision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to let the team know something was </w:t>
      </w:r>
      <w:r w:rsidR="000271C0" w:rsidRPr="00F32037">
        <w:rPr>
          <w:rFonts w:eastAsiaTheme="minorEastAsia" w:cstheme="minorHAnsi"/>
        </w:rPr>
        <w:t>wrong,</w:t>
      </w:r>
      <w:r w:rsidRPr="00F32037">
        <w:rPr>
          <w:rFonts w:eastAsiaTheme="minorEastAsia" w:cstheme="minorHAnsi"/>
        </w:rPr>
        <w:t xml:space="preserve"> but we weren't 100% sure of the facts, we didn't want to scare people.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We managed to maintain the service</w:t>
      </w:r>
      <w:r w:rsidR="000271C0">
        <w:rPr>
          <w:rFonts w:eastAsiaTheme="minorEastAsia" w:cstheme="minorHAnsi"/>
        </w:rPr>
        <w:t>,</w:t>
      </w:r>
      <w:r w:rsidR="005F6AF3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with the expectation that we wouldn't know something for a day or so.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then we received the message from Jean's husband to say that she had passed away.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Suddenly there's a lot of stuff that's changed here. </w:t>
      </w:r>
    </w:p>
    <w:p w14:paraId="0921B287" w14:textId="77777777" w:rsidR="00F32037" w:rsidRPr="00F32037" w:rsidRDefault="00F32037" w:rsidP="00F32037">
      <w:pPr>
        <w:rPr>
          <w:rFonts w:eastAsiaTheme="minorEastAsia" w:cstheme="minorHAnsi"/>
        </w:rPr>
      </w:pPr>
    </w:p>
    <w:p w14:paraId="6CCA8CD4" w14:textId="77777777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It's a challenging thing in life where you have plans and ideas and processes and procedures</w:t>
      </w:r>
    </w:p>
    <w:p w14:paraId="31898C2A" w14:textId="77777777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all in place that relate to an event, or situation, or an individual, and that's taken away from you,</w:t>
      </w:r>
    </w:p>
    <w:p w14:paraId="349AAF23" w14:textId="61B3FFE2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you suddenly have to realign those things. And that is not a comfortable place for a human being, or for a business.</w:t>
      </w:r>
      <w:r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So, I got the GPs together and we had a quick conference call to support each </w:t>
      </w:r>
      <w:r w:rsidR="003C2265" w:rsidRPr="00F32037">
        <w:rPr>
          <w:rFonts w:eastAsiaTheme="minorEastAsia" w:cstheme="minorHAnsi"/>
        </w:rPr>
        <w:t>other</w:t>
      </w:r>
      <w:r w:rsidR="00A0198F">
        <w:rPr>
          <w:rFonts w:eastAsiaTheme="minorEastAsia" w:cstheme="minorHAnsi"/>
        </w:rPr>
        <w:t xml:space="preserve"> </w:t>
      </w:r>
      <w:r w:rsidR="003C2265" w:rsidRPr="00F32037">
        <w:rPr>
          <w:rFonts w:eastAsiaTheme="minorEastAsia" w:cstheme="minorHAnsi"/>
        </w:rPr>
        <w:t>and</w:t>
      </w:r>
      <w:r w:rsidRPr="00F32037">
        <w:rPr>
          <w:rFonts w:eastAsiaTheme="minorEastAsia" w:cstheme="minorHAnsi"/>
        </w:rPr>
        <w:t xml:space="preserve"> just to make sense of what had happened.</w:t>
      </w:r>
      <w:r w:rsidR="004D5E9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And we made a brief plan of how we were going to get through </w:t>
      </w:r>
      <w:r w:rsidR="00A0198F" w:rsidRPr="00F32037">
        <w:rPr>
          <w:rFonts w:eastAsiaTheme="minorEastAsia" w:cstheme="minorHAnsi"/>
        </w:rPr>
        <w:t>this,</w:t>
      </w:r>
      <w:r w:rsidRPr="00F32037">
        <w:rPr>
          <w:rFonts w:eastAsiaTheme="minorEastAsia" w:cstheme="minorHAnsi"/>
        </w:rPr>
        <w:t xml:space="preserve"> and we made the decision to close the practice and tell the team.</w:t>
      </w:r>
      <w:r w:rsidR="004D5E9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We got all the team together in one area, and by that time people knew something was </w:t>
      </w:r>
      <w:r w:rsidR="003C2265" w:rsidRPr="00F32037">
        <w:rPr>
          <w:rFonts w:eastAsiaTheme="minorEastAsia" w:cstheme="minorHAnsi"/>
        </w:rPr>
        <w:t>wrong, and</w:t>
      </w:r>
      <w:r w:rsidRPr="00F32037">
        <w:rPr>
          <w:rFonts w:eastAsiaTheme="minorEastAsia" w:cstheme="minorHAnsi"/>
        </w:rPr>
        <w:t xml:space="preserve"> we broke the news.</w:t>
      </w:r>
    </w:p>
    <w:p w14:paraId="62273E2C" w14:textId="77777777" w:rsidR="005033B0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 xml:space="preserve">It was hard, keeping it together for myself whilst supporting them. </w:t>
      </w:r>
    </w:p>
    <w:p w14:paraId="22752A59" w14:textId="77777777" w:rsidR="005033B0" w:rsidRDefault="005033B0" w:rsidP="00F32037">
      <w:pPr>
        <w:rPr>
          <w:rFonts w:eastAsiaTheme="minorEastAsia" w:cstheme="minorHAnsi"/>
        </w:rPr>
      </w:pPr>
    </w:p>
    <w:p w14:paraId="08EF5FEC" w14:textId="0D96A273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 xml:space="preserve">The following day we reopened for </w:t>
      </w:r>
      <w:r w:rsidR="00A0198F" w:rsidRPr="00F32037">
        <w:rPr>
          <w:rFonts w:eastAsiaTheme="minorEastAsia" w:cstheme="minorHAnsi"/>
        </w:rPr>
        <w:t>patients,</w:t>
      </w:r>
      <w:r w:rsidR="00A0198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and we helped the reception staff by letting them know that if they were </w:t>
      </w:r>
      <w:r w:rsidR="003C2265" w:rsidRPr="00F32037">
        <w:rPr>
          <w:rFonts w:eastAsiaTheme="minorEastAsia" w:cstheme="minorHAnsi"/>
        </w:rPr>
        <w:t>struggling</w:t>
      </w:r>
      <w:r w:rsidR="00A0198F">
        <w:rPr>
          <w:rFonts w:eastAsiaTheme="minorEastAsia" w:cstheme="minorHAnsi"/>
        </w:rPr>
        <w:t xml:space="preserve"> </w:t>
      </w:r>
      <w:r w:rsidR="003C2265" w:rsidRPr="00F32037">
        <w:rPr>
          <w:rFonts w:eastAsiaTheme="minorEastAsia" w:cstheme="minorHAnsi"/>
        </w:rPr>
        <w:t>just</w:t>
      </w:r>
      <w:r w:rsidRPr="00F32037">
        <w:rPr>
          <w:rFonts w:eastAsiaTheme="minorEastAsia" w:cstheme="minorHAnsi"/>
        </w:rPr>
        <w:t xml:space="preserve"> to take the details of the patients and end the call. But, in the main, most patients were very understanding.</w:t>
      </w:r>
      <w:r w:rsidR="00A0198F">
        <w:rPr>
          <w:rFonts w:eastAsiaTheme="minorEastAsia" w:cstheme="minorHAnsi"/>
        </w:rPr>
        <w:t xml:space="preserve"> </w:t>
      </w:r>
    </w:p>
    <w:p w14:paraId="623F854C" w14:textId="77777777" w:rsidR="00F32037" w:rsidRPr="00F32037" w:rsidRDefault="00F32037" w:rsidP="00F32037">
      <w:pPr>
        <w:rPr>
          <w:rFonts w:eastAsiaTheme="minorEastAsia" w:cstheme="minorHAnsi"/>
        </w:rPr>
      </w:pPr>
    </w:p>
    <w:p w14:paraId="2E45D09E" w14:textId="3972BA0A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The next afternoon we held a get together and we closed the practice for two hours. We invited friends and colleagues</w:t>
      </w:r>
      <w:r w:rsidR="00061F5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people who knew Jean on a personal side. I put a photo of her on the table and it just gave us some time to</w:t>
      </w:r>
      <w:r w:rsidR="004D5E9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relay the fact of what had happened and just for people to process the news. And as a team we shared how much</w:t>
      </w:r>
      <w:r w:rsidR="004D5E9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Jean meant to </w:t>
      </w:r>
      <w:r w:rsidR="0064302F" w:rsidRPr="00F32037">
        <w:rPr>
          <w:rFonts w:eastAsiaTheme="minorEastAsia" w:cstheme="minorHAnsi"/>
        </w:rPr>
        <w:t>us and</w:t>
      </w:r>
      <w:r w:rsidRPr="00F32037">
        <w:rPr>
          <w:rFonts w:eastAsiaTheme="minorEastAsia" w:cstheme="minorHAnsi"/>
        </w:rPr>
        <w:t xml:space="preserve"> told stories of interactions we'd </w:t>
      </w:r>
      <w:r w:rsidR="00C941D4" w:rsidRPr="00F32037">
        <w:rPr>
          <w:rFonts w:eastAsiaTheme="minorEastAsia" w:cstheme="minorHAnsi"/>
        </w:rPr>
        <w:t>had,</w:t>
      </w:r>
      <w:r w:rsidR="00C941D4">
        <w:rPr>
          <w:rFonts w:eastAsiaTheme="minorEastAsia" w:cstheme="minorHAnsi"/>
        </w:rPr>
        <w:t xml:space="preserve"> and </w:t>
      </w:r>
      <w:r w:rsidR="004E7AB4">
        <w:rPr>
          <w:rFonts w:eastAsiaTheme="minorEastAsia" w:cstheme="minorHAnsi"/>
        </w:rPr>
        <w:t>s</w:t>
      </w:r>
      <w:r w:rsidRPr="00F32037">
        <w:rPr>
          <w:rFonts w:eastAsiaTheme="minorEastAsia" w:cstheme="minorHAnsi"/>
        </w:rPr>
        <w:t>ome people stayed for a couple of hours;</w:t>
      </w:r>
      <w:r w:rsidR="004D5E9F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others drifted or had other commitments to go to. In a strange way, it brought us more closer together.</w:t>
      </w:r>
    </w:p>
    <w:p w14:paraId="7B44F41C" w14:textId="77777777" w:rsidR="008267F0" w:rsidRDefault="008267F0" w:rsidP="00F32037">
      <w:pPr>
        <w:rPr>
          <w:rFonts w:eastAsiaTheme="minorEastAsia" w:cstheme="minorHAnsi"/>
        </w:rPr>
      </w:pPr>
    </w:p>
    <w:p w14:paraId="176C20B8" w14:textId="4D09D1C4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 xml:space="preserve">I stayed in contact with Jean's </w:t>
      </w:r>
      <w:r w:rsidR="00AF6E29" w:rsidRPr="00F32037">
        <w:rPr>
          <w:rFonts w:eastAsiaTheme="minorEastAsia" w:cstheme="minorHAnsi"/>
        </w:rPr>
        <w:t>family</w:t>
      </w:r>
      <w:r w:rsidR="009D25E8">
        <w:rPr>
          <w:rFonts w:eastAsiaTheme="minorEastAsia" w:cstheme="minorHAnsi"/>
        </w:rPr>
        <w:t>,</w:t>
      </w:r>
      <w:r w:rsidR="00AF6E29" w:rsidRPr="00F32037">
        <w:rPr>
          <w:rFonts w:eastAsiaTheme="minorEastAsia" w:cstheme="minorHAnsi"/>
        </w:rPr>
        <w:t xml:space="preserve"> just</w:t>
      </w:r>
      <w:r w:rsidRPr="00F32037">
        <w:rPr>
          <w:rFonts w:eastAsiaTheme="minorEastAsia" w:cstheme="minorHAnsi"/>
        </w:rPr>
        <w:t xml:space="preserve"> to let them know how much she meant to us</w:t>
      </w:r>
      <w:r w:rsidR="009D25E8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how much she meant to our patients.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We also put some flowers on the desk for a couple of </w:t>
      </w:r>
      <w:r w:rsidR="00AF6E29" w:rsidRPr="00F32037">
        <w:rPr>
          <w:rFonts w:eastAsiaTheme="minorEastAsia" w:cstheme="minorHAnsi"/>
        </w:rPr>
        <w:t>months</w:t>
      </w:r>
      <w:r w:rsidR="00653D4C">
        <w:rPr>
          <w:rFonts w:eastAsiaTheme="minorEastAsia" w:cstheme="minorHAnsi"/>
        </w:rPr>
        <w:t xml:space="preserve"> </w:t>
      </w:r>
      <w:r w:rsidR="00AF6E29" w:rsidRPr="00F32037">
        <w:rPr>
          <w:rFonts w:eastAsiaTheme="minorEastAsia" w:cstheme="minorHAnsi"/>
        </w:rPr>
        <w:t>and</w:t>
      </w:r>
      <w:r w:rsidRPr="00F32037">
        <w:rPr>
          <w:rFonts w:eastAsiaTheme="minorEastAsia" w:cstheme="minorHAnsi"/>
        </w:rPr>
        <w:t xml:space="preserve"> some information on the practice website.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We also sent text messages to the patients to let them know where to find it.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We still get people who're unaware of what happened, wanting an appointment with Jean and.</w:t>
      </w:r>
      <w:r w:rsidR="001926AB" w:rsidRPr="00F32037">
        <w:rPr>
          <w:rFonts w:eastAsiaTheme="minorEastAsia" w:cstheme="minorHAnsi"/>
        </w:rPr>
        <w:t>.. that’s</w:t>
      </w:r>
      <w:r w:rsidRPr="00F32037">
        <w:rPr>
          <w:rFonts w:eastAsiaTheme="minorEastAsia" w:cstheme="minorHAnsi"/>
        </w:rPr>
        <w:t xml:space="preserve"> hard. That's hard for the team at times. </w:t>
      </w:r>
    </w:p>
    <w:p w14:paraId="2A2FDE14" w14:textId="77777777" w:rsidR="00F32037" w:rsidRPr="00F32037" w:rsidRDefault="00F32037" w:rsidP="00F32037">
      <w:pPr>
        <w:rPr>
          <w:rFonts w:eastAsiaTheme="minorEastAsia" w:cstheme="minorHAnsi"/>
        </w:rPr>
      </w:pPr>
    </w:p>
    <w:p w14:paraId="53529543" w14:textId="6B9DC2B6" w:rsidR="00F32037" w:rsidRPr="00F32037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I trained as an educational facilitator</w:t>
      </w:r>
      <w:r w:rsidR="00653D4C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one of the courses is resilience. I contacted my tutor and asked for help,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just to get a bit perspective; and that, that really helped me. We talked about how we could support the team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we done the supporting in-house. I thought it'd be strange for people to talk to strangers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about something so personal</w:t>
      </w:r>
      <w:r w:rsidR="00E370BE">
        <w:rPr>
          <w:rFonts w:eastAsiaTheme="minorEastAsia" w:cstheme="minorHAnsi"/>
        </w:rPr>
        <w:t>. T</w:t>
      </w:r>
      <w:r w:rsidRPr="00F32037">
        <w:rPr>
          <w:rFonts w:eastAsiaTheme="minorEastAsia" w:cstheme="minorHAnsi"/>
        </w:rPr>
        <w:t>hat brought the team together. But there are people that prefer external support</w:t>
      </w:r>
      <w:r w:rsidR="00E370BE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so maybe that's something that we should have provided.</w:t>
      </w:r>
    </w:p>
    <w:p w14:paraId="22351298" w14:textId="77777777" w:rsidR="00F32037" w:rsidRPr="00F32037" w:rsidRDefault="00F32037" w:rsidP="00F32037">
      <w:pPr>
        <w:rPr>
          <w:rFonts w:eastAsiaTheme="minorEastAsia" w:cstheme="minorHAnsi"/>
        </w:rPr>
      </w:pPr>
    </w:p>
    <w:p w14:paraId="08072193" w14:textId="51A8BD25" w:rsidR="0013391B" w:rsidRDefault="00F32037" w:rsidP="00F32037">
      <w:pPr>
        <w:rPr>
          <w:rFonts w:eastAsiaTheme="minorEastAsia" w:cstheme="minorHAnsi"/>
        </w:rPr>
      </w:pPr>
      <w:r w:rsidRPr="00F32037">
        <w:rPr>
          <w:rFonts w:eastAsiaTheme="minorEastAsia" w:cstheme="minorHAnsi"/>
        </w:rPr>
        <w:t>As time goes on, the upset feels less. I remember Jean's desire to make things better, her ethos. Her</w:t>
      </w:r>
      <w:r w:rsidR="006B6950">
        <w:rPr>
          <w:rFonts w:eastAsiaTheme="minorEastAsia" w:cstheme="minorHAnsi"/>
        </w:rPr>
        <w:t xml:space="preserve">, </w:t>
      </w:r>
      <w:r w:rsidRPr="00F32037">
        <w:rPr>
          <w:rFonts w:eastAsiaTheme="minorEastAsia" w:cstheme="minorHAnsi"/>
        </w:rPr>
        <w:t>the direction she wanted the practice to go in</w:t>
      </w:r>
      <w:r w:rsidR="006B695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I use that as strength. I'm going to continue this journey</w:t>
      </w:r>
      <w:r w:rsidR="00356647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and I'm going to champion her values, almost in a sort of legacy to her.</w:t>
      </w:r>
      <w:r w:rsidR="00D610EC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 xml:space="preserve">You want to feel better. </w:t>
      </w:r>
      <w:r w:rsidRPr="00F32037">
        <w:rPr>
          <w:rFonts w:eastAsiaTheme="minorEastAsia" w:cstheme="minorHAnsi"/>
        </w:rPr>
        <w:lastRenderedPageBreak/>
        <w:t>You want to feel capable that you can do the job you did before. But you can't rush the hours in a day.</w:t>
      </w:r>
      <w:r w:rsidR="008267F0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Sometimes you just have to let the days and weeks play out</w:t>
      </w:r>
      <w:r w:rsidR="00356647">
        <w:rPr>
          <w:rFonts w:eastAsiaTheme="minorEastAsia" w:cstheme="minorHAnsi"/>
        </w:rPr>
        <w:t xml:space="preserve"> </w:t>
      </w:r>
      <w:r w:rsidRPr="00F32037">
        <w:rPr>
          <w:rFonts w:eastAsiaTheme="minorEastAsia" w:cstheme="minorHAnsi"/>
        </w:rPr>
        <w:t>before you can feel better.</w:t>
      </w:r>
    </w:p>
    <w:p w14:paraId="052BE3E6" w14:textId="77777777" w:rsidR="00176A6F" w:rsidRDefault="00176A6F" w:rsidP="00344EC8">
      <w:pPr>
        <w:rPr>
          <w:rFonts w:eastAsiaTheme="minorEastAsia" w:cstheme="minorHAnsi"/>
        </w:rPr>
      </w:pPr>
    </w:p>
    <w:p w14:paraId="4F1BBBE0" w14:textId="77777777" w:rsidR="0013391B" w:rsidRDefault="0013391B" w:rsidP="00344EC8">
      <w:pPr>
        <w:rPr>
          <w:rFonts w:eastAsiaTheme="minorEastAsia" w:cstheme="minorHAnsi"/>
        </w:rPr>
      </w:pPr>
    </w:p>
    <w:p w14:paraId="304690CE" w14:textId="62204376" w:rsidR="007C7FBB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The film was produced in </w:t>
      </w:r>
      <w:r w:rsidR="00E50B1F">
        <w:rPr>
          <w:rFonts w:eastAsiaTheme="minorEastAsia" w:cstheme="minorHAnsi"/>
        </w:rPr>
        <w:t>October</w:t>
      </w:r>
      <w:r w:rsidRPr="00060972">
        <w:rPr>
          <w:rFonts w:eastAsiaTheme="minorEastAsia" w:cstheme="minorHAnsi"/>
        </w:rPr>
        <w:t xml:space="preserve"> </w:t>
      </w:r>
      <w:r w:rsidR="00B712BA" w:rsidRPr="00060972">
        <w:rPr>
          <w:rFonts w:eastAsiaTheme="minorEastAsia" w:cstheme="minorHAnsi"/>
        </w:rPr>
        <w:t>202</w:t>
      </w:r>
      <w:r w:rsidR="00E50B1F">
        <w:rPr>
          <w:rFonts w:eastAsiaTheme="minorEastAsia" w:cstheme="minorHAnsi"/>
        </w:rPr>
        <w:t>3</w:t>
      </w:r>
      <w:r w:rsidR="00B712BA" w:rsidRPr="00060972">
        <w:rPr>
          <w:rFonts w:eastAsiaTheme="minorEastAsia" w:cstheme="minorHAnsi"/>
        </w:rPr>
        <w:t xml:space="preserve"> and</w:t>
      </w:r>
      <w:r w:rsidRPr="00060972">
        <w:rPr>
          <w:rFonts w:eastAsiaTheme="minorEastAsia" w:cstheme="minorHAnsi"/>
        </w:rPr>
        <w:t xml:space="preserve"> can be found at</w:t>
      </w:r>
      <w:r w:rsidR="003D7784" w:rsidRPr="00060972">
        <w:rPr>
          <w:rFonts w:eastAsiaTheme="minorEastAsia" w:cstheme="minorHAnsi"/>
        </w:rPr>
        <w:t xml:space="preserve"> </w:t>
      </w:r>
      <w:hyperlink r:id="rId11" w:history="1">
        <w:r w:rsidR="003D7784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3D7784" w:rsidRPr="00060972">
        <w:rPr>
          <w:rFonts w:eastAsiaTheme="minorEastAsia" w:cstheme="minorHAnsi"/>
        </w:rPr>
        <w:t xml:space="preserve"> or</w:t>
      </w:r>
      <w:r w:rsidR="000F49B3">
        <w:t xml:space="preserve"> </w:t>
      </w:r>
      <w:hyperlink r:id="rId12" w:history="1">
        <w:r w:rsidR="000F49B3" w:rsidRPr="000E633C">
          <w:rPr>
            <w:rStyle w:val="Hyperlink"/>
          </w:rPr>
          <w:t>https://vimeo.com/906401999</w:t>
        </w:r>
      </w:hyperlink>
      <w:r w:rsidR="000F49B3">
        <w:t xml:space="preserve">. </w:t>
      </w:r>
    </w:p>
    <w:p w14:paraId="32A31F57" w14:textId="72471C38" w:rsidR="00582BEC" w:rsidRPr="00060972" w:rsidRDefault="0051246B" w:rsidP="00344EC8">
      <w:pPr>
        <w:rPr>
          <w:rFonts w:eastAsiaTheme="minorEastAsia" w:cstheme="minorHAnsi"/>
        </w:rPr>
      </w:pPr>
      <w:r>
        <w:rPr>
          <w:rFonts w:eastAsiaTheme="minorEastAsia" w:cstheme="minorHAnsi"/>
        </w:rPr>
        <w:t xml:space="preserve"> </w:t>
      </w:r>
    </w:p>
    <w:p w14:paraId="5AF039F2" w14:textId="77777777" w:rsidR="00567679" w:rsidRPr="00060972" w:rsidRDefault="00567679" w:rsidP="00344EC8">
      <w:pPr>
        <w:rPr>
          <w:rFonts w:eastAsiaTheme="minorEastAsia" w:cstheme="minorHAnsi"/>
        </w:rPr>
      </w:pPr>
    </w:p>
    <w:p w14:paraId="03CFC735" w14:textId="6ECD6D15" w:rsidR="00F34A75" w:rsidRPr="00060972" w:rsidRDefault="00F34A75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 xml:space="preserve">For more information visit </w:t>
      </w:r>
      <w:hyperlink r:id="rId13">
        <w:r w:rsidR="00BB00E1" w:rsidRPr="00060972">
          <w:rPr>
            <w:rStyle w:val="Hyperlink"/>
            <w:rFonts w:eastAsiaTheme="minorEastAsia" w:cstheme="minorHAnsi"/>
          </w:rPr>
          <w:t>www.sad.scot.nhs.uk</w:t>
        </w:r>
      </w:hyperlink>
      <w:r w:rsidR="00BB00E1" w:rsidRPr="00060972">
        <w:rPr>
          <w:rFonts w:eastAsiaTheme="minorEastAsia" w:cstheme="minorHAnsi"/>
        </w:rPr>
        <w:t xml:space="preserve"> </w:t>
      </w:r>
      <w:r w:rsidRPr="00060972">
        <w:rPr>
          <w:rFonts w:eastAsiaTheme="minorEastAsia" w:cstheme="minorHAnsi"/>
        </w:rPr>
        <w:t xml:space="preserve">or contact </w:t>
      </w:r>
      <w:hyperlink r:id="rId14">
        <w:r w:rsidR="000922E3" w:rsidRPr="00060972">
          <w:rPr>
            <w:rStyle w:val="Hyperlink"/>
            <w:rFonts w:eastAsiaTheme="minorEastAsia" w:cstheme="minorHAnsi"/>
          </w:rPr>
          <w:t>supportarounddeath@nes.scot.nhs.uk</w:t>
        </w:r>
      </w:hyperlink>
    </w:p>
    <w:p w14:paraId="0B4B3CD0" w14:textId="77777777" w:rsidR="000922E3" w:rsidRPr="00060972" w:rsidRDefault="000922E3" w:rsidP="00344EC8">
      <w:pPr>
        <w:rPr>
          <w:rFonts w:eastAsiaTheme="minorEastAsia" w:cstheme="minorHAnsi"/>
        </w:rPr>
      </w:pPr>
    </w:p>
    <w:p w14:paraId="0FD58FC2" w14:textId="7B976482" w:rsidR="001938EE" w:rsidRPr="007600C6" w:rsidRDefault="000922E3" w:rsidP="00344EC8">
      <w:pPr>
        <w:rPr>
          <w:rFonts w:eastAsiaTheme="minorEastAsia" w:cstheme="minorHAnsi"/>
        </w:rPr>
      </w:pPr>
      <w:r w:rsidRPr="00060972">
        <w:rPr>
          <w:rFonts w:eastAsiaTheme="minorEastAsia" w:cstheme="minorHAnsi"/>
        </w:rPr>
        <w:t>© NHS Education for Scotland 202</w:t>
      </w:r>
      <w:r w:rsidR="007737B7">
        <w:rPr>
          <w:rFonts w:eastAsiaTheme="minorEastAsia" w:cstheme="minorHAnsi"/>
        </w:rPr>
        <w:t>3</w:t>
      </w:r>
      <w:r w:rsidRPr="00060972">
        <w:rPr>
          <w:rFonts w:eastAsiaTheme="minorEastAsia"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13215D">
        <w:rPr>
          <w:rFonts w:eastAsiaTheme="minorEastAsia" w:cstheme="minorHAnsi"/>
        </w:rPr>
        <w:t>.</w:t>
      </w:r>
    </w:p>
    <w:sectPr w:rsidR="001938EE" w:rsidRPr="007600C6" w:rsidSect="004116AE">
      <w:footerReference w:type="default" r:id="rId15"/>
      <w:pgSz w:w="11910" w:h="16840"/>
      <w:pgMar w:top="1380" w:right="1320" w:bottom="1418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73283" w14:textId="77777777" w:rsidR="003C11D0" w:rsidRDefault="003C11D0" w:rsidP="0013215D">
      <w:r>
        <w:separator/>
      </w:r>
    </w:p>
  </w:endnote>
  <w:endnote w:type="continuationSeparator" w:id="0">
    <w:p w14:paraId="7409E14A" w14:textId="77777777" w:rsidR="003C11D0" w:rsidRDefault="003C11D0" w:rsidP="0013215D">
      <w:r>
        <w:continuationSeparator/>
      </w:r>
    </w:p>
  </w:endnote>
  <w:endnote w:type="continuationNotice" w:id="1">
    <w:p w14:paraId="4AD1707B" w14:textId="77777777" w:rsidR="003C11D0" w:rsidRDefault="003C11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2195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852CEA" w14:textId="78968230" w:rsidR="0013215D" w:rsidRDefault="001321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943897" w14:textId="77777777" w:rsidR="0013215D" w:rsidRDefault="001321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03781" w14:textId="77777777" w:rsidR="003C11D0" w:rsidRDefault="003C11D0" w:rsidP="0013215D">
      <w:r>
        <w:separator/>
      </w:r>
    </w:p>
  </w:footnote>
  <w:footnote w:type="continuationSeparator" w:id="0">
    <w:p w14:paraId="48E86126" w14:textId="77777777" w:rsidR="003C11D0" w:rsidRDefault="003C11D0" w:rsidP="0013215D">
      <w:r>
        <w:continuationSeparator/>
      </w:r>
    </w:p>
  </w:footnote>
  <w:footnote w:type="continuationNotice" w:id="1">
    <w:p w14:paraId="608F1CDA" w14:textId="77777777" w:rsidR="003C11D0" w:rsidRDefault="003C11D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0D1E"/>
    <w:rsid w:val="00024733"/>
    <w:rsid w:val="000271C0"/>
    <w:rsid w:val="0003793C"/>
    <w:rsid w:val="00042BA7"/>
    <w:rsid w:val="00043E99"/>
    <w:rsid w:val="00044974"/>
    <w:rsid w:val="00047D96"/>
    <w:rsid w:val="000530DD"/>
    <w:rsid w:val="00053E62"/>
    <w:rsid w:val="000543C1"/>
    <w:rsid w:val="000569C2"/>
    <w:rsid w:val="00060972"/>
    <w:rsid w:val="00061F50"/>
    <w:rsid w:val="00064431"/>
    <w:rsid w:val="00066B19"/>
    <w:rsid w:val="00082D33"/>
    <w:rsid w:val="00085F04"/>
    <w:rsid w:val="000922E3"/>
    <w:rsid w:val="00092439"/>
    <w:rsid w:val="00097AC4"/>
    <w:rsid w:val="000A0395"/>
    <w:rsid w:val="000B000F"/>
    <w:rsid w:val="000B70C1"/>
    <w:rsid w:val="000D03C8"/>
    <w:rsid w:val="000D1B99"/>
    <w:rsid w:val="000D502B"/>
    <w:rsid w:val="000D5868"/>
    <w:rsid w:val="000E0EF6"/>
    <w:rsid w:val="000E1861"/>
    <w:rsid w:val="000E4EBE"/>
    <w:rsid w:val="000E6F5E"/>
    <w:rsid w:val="000E7570"/>
    <w:rsid w:val="000F01D5"/>
    <w:rsid w:val="000F49B3"/>
    <w:rsid w:val="000F7B66"/>
    <w:rsid w:val="00100C7D"/>
    <w:rsid w:val="00102BDE"/>
    <w:rsid w:val="0010348A"/>
    <w:rsid w:val="0010507A"/>
    <w:rsid w:val="00105C85"/>
    <w:rsid w:val="001072A6"/>
    <w:rsid w:val="0011657B"/>
    <w:rsid w:val="001201B8"/>
    <w:rsid w:val="00121A02"/>
    <w:rsid w:val="00121B32"/>
    <w:rsid w:val="00121C6C"/>
    <w:rsid w:val="00123DBB"/>
    <w:rsid w:val="00124A4E"/>
    <w:rsid w:val="00125F40"/>
    <w:rsid w:val="0013215D"/>
    <w:rsid w:val="00132858"/>
    <w:rsid w:val="0013391B"/>
    <w:rsid w:val="00135218"/>
    <w:rsid w:val="0014196D"/>
    <w:rsid w:val="00141CA0"/>
    <w:rsid w:val="00155AE0"/>
    <w:rsid w:val="001578B3"/>
    <w:rsid w:val="00160010"/>
    <w:rsid w:val="00161472"/>
    <w:rsid w:val="00167045"/>
    <w:rsid w:val="00170750"/>
    <w:rsid w:val="00171166"/>
    <w:rsid w:val="001712C4"/>
    <w:rsid w:val="00171B0C"/>
    <w:rsid w:val="00172429"/>
    <w:rsid w:val="00175558"/>
    <w:rsid w:val="00176A6F"/>
    <w:rsid w:val="00180843"/>
    <w:rsid w:val="00180BF4"/>
    <w:rsid w:val="00181A39"/>
    <w:rsid w:val="00185FE4"/>
    <w:rsid w:val="00187ECD"/>
    <w:rsid w:val="001926AB"/>
    <w:rsid w:val="001938EE"/>
    <w:rsid w:val="001955AE"/>
    <w:rsid w:val="001A3829"/>
    <w:rsid w:val="001A73AA"/>
    <w:rsid w:val="001B03B8"/>
    <w:rsid w:val="001B0D6A"/>
    <w:rsid w:val="001B3145"/>
    <w:rsid w:val="001B5BBA"/>
    <w:rsid w:val="001C62AF"/>
    <w:rsid w:val="001D5A17"/>
    <w:rsid w:val="001D7158"/>
    <w:rsid w:val="001D755F"/>
    <w:rsid w:val="001E1DA6"/>
    <w:rsid w:val="001E3630"/>
    <w:rsid w:val="001E48D6"/>
    <w:rsid w:val="001E499B"/>
    <w:rsid w:val="001F3562"/>
    <w:rsid w:val="001F7600"/>
    <w:rsid w:val="002004A3"/>
    <w:rsid w:val="00200791"/>
    <w:rsid w:val="002021DF"/>
    <w:rsid w:val="00202DE3"/>
    <w:rsid w:val="0020443D"/>
    <w:rsid w:val="00207F17"/>
    <w:rsid w:val="00211ED9"/>
    <w:rsid w:val="00214B07"/>
    <w:rsid w:val="002166A5"/>
    <w:rsid w:val="002273A1"/>
    <w:rsid w:val="0023029E"/>
    <w:rsid w:val="00230381"/>
    <w:rsid w:val="00237015"/>
    <w:rsid w:val="00246A9C"/>
    <w:rsid w:val="00251F78"/>
    <w:rsid w:val="00255573"/>
    <w:rsid w:val="00255F1A"/>
    <w:rsid w:val="0026019D"/>
    <w:rsid w:val="002658B5"/>
    <w:rsid w:val="002711F7"/>
    <w:rsid w:val="0027165B"/>
    <w:rsid w:val="00273E9E"/>
    <w:rsid w:val="002777F3"/>
    <w:rsid w:val="0027785F"/>
    <w:rsid w:val="002835A6"/>
    <w:rsid w:val="00283927"/>
    <w:rsid w:val="002920E8"/>
    <w:rsid w:val="002B2A67"/>
    <w:rsid w:val="002B4175"/>
    <w:rsid w:val="002B6F90"/>
    <w:rsid w:val="002C0B3B"/>
    <w:rsid w:val="002C4895"/>
    <w:rsid w:val="002D1840"/>
    <w:rsid w:val="002D21E7"/>
    <w:rsid w:val="002D4A05"/>
    <w:rsid w:val="002D4DA8"/>
    <w:rsid w:val="002D6C82"/>
    <w:rsid w:val="002D7ACF"/>
    <w:rsid w:val="002E7535"/>
    <w:rsid w:val="002F1AB3"/>
    <w:rsid w:val="002F5A56"/>
    <w:rsid w:val="002F6680"/>
    <w:rsid w:val="00301F4F"/>
    <w:rsid w:val="00302CE7"/>
    <w:rsid w:val="00303A1E"/>
    <w:rsid w:val="00304330"/>
    <w:rsid w:val="003072A0"/>
    <w:rsid w:val="00313C29"/>
    <w:rsid w:val="00320AB7"/>
    <w:rsid w:val="003211D8"/>
    <w:rsid w:val="00331A12"/>
    <w:rsid w:val="00331B2A"/>
    <w:rsid w:val="00332B20"/>
    <w:rsid w:val="00344EC8"/>
    <w:rsid w:val="00350815"/>
    <w:rsid w:val="00356647"/>
    <w:rsid w:val="003607F1"/>
    <w:rsid w:val="003611F5"/>
    <w:rsid w:val="00364EBC"/>
    <w:rsid w:val="00370724"/>
    <w:rsid w:val="00375505"/>
    <w:rsid w:val="00376914"/>
    <w:rsid w:val="00376B6C"/>
    <w:rsid w:val="00376DFC"/>
    <w:rsid w:val="00386825"/>
    <w:rsid w:val="003903CB"/>
    <w:rsid w:val="003969D2"/>
    <w:rsid w:val="003A6C26"/>
    <w:rsid w:val="003B006F"/>
    <w:rsid w:val="003B0E81"/>
    <w:rsid w:val="003B1473"/>
    <w:rsid w:val="003C11D0"/>
    <w:rsid w:val="003C1590"/>
    <w:rsid w:val="003C2265"/>
    <w:rsid w:val="003C4525"/>
    <w:rsid w:val="003C732F"/>
    <w:rsid w:val="003D06ED"/>
    <w:rsid w:val="003D0D43"/>
    <w:rsid w:val="003D0FE5"/>
    <w:rsid w:val="003D1749"/>
    <w:rsid w:val="003D7784"/>
    <w:rsid w:val="003E16F6"/>
    <w:rsid w:val="003E322A"/>
    <w:rsid w:val="003E495B"/>
    <w:rsid w:val="003E5025"/>
    <w:rsid w:val="003E5D90"/>
    <w:rsid w:val="003F1F9C"/>
    <w:rsid w:val="003F274E"/>
    <w:rsid w:val="003F4A78"/>
    <w:rsid w:val="003F4FBF"/>
    <w:rsid w:val="003F5AB2"/>
    <w:rsid w:val="0040243E"/>
    <w:rsid w:val="00404B6C"/>
    <w:rsid w:val="00411538"/>
    <w:rsid w:val="004116AE"/>
    <w:rsid w:val="00415FD8"/>
    <w:rsid w:val="0042193C"/>
    <w:rsid w:val="00421F31"/>
    <w:rsid w:val="0042253F"/>
    <w:rsid w:val="00424204"/>
    <w:rsid w:val="00426934"/>
    <w:rsid w:val="004320D8"/>
    <w:rsid w:val="004356F1"/>
    <w:rsid w:val="004435AC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7FFD"/>
    <w:rsid w:val="00497AE9"/>
    <w:rsid w:val="004A6D14"/>
    <w:rsid w:val="004B0A3B"/>
    <w:rsid w:val="004B5050"/>
    <w:rsid w:val="004C2E06"/>
    <w:rsid w:val="004C3F1F"/>
    <w:rsid w:val="004C5C12"/>
    <w:rsid w:val="004C7076"/>
    <w:rsid w:val="004D5D8A"/>
    <w:rsid w:val="004D5E9F"/>
    <w:rsid w:val="004D7168"/>
    <w:rsid w:val="004E156A"/>
    <w:rsid w:val="004E4D67"/>
    <w:rsid w:val="004E7AB4"/>
    <w:rsid w:val="004F7A64"/>
    <w:rsid w:val="005033B0"/>
    <w:rsid w:val="005069C8"/>
    <w:rsid w:val="0050754C"/>
    <w:rsid w:val="0051246B"/>
    <w:rsid w:val="00514EFD"/>
    <w:rsid w:val="0052048F"/>
    <w:rsid w:val="00520597"/>
    <w:rsid w:val="005209E1"/>
    <w:rsid w:val="00524BFC"/>
    <w:rsid w:val="00527955"/>
    <w:rsid w:val="005334B3"/>
    <w:rsid w:val="005361B7"/>
    <w:rsid w:val="00544996"/>
    <w:rsid w:val="005449A7"/>
    <w:rsid w:val="00544A6D"/>
    <w:rsid w:val="00547352"/>
    <w:rsid w:val="00550302"/>
    <w:rsid w:val="00550F03"/>
    <w:rsid w:val="00551F1B"/>
    <w:rsid w:val="00554CE1"/>
    <w:rsid w:val="005626DD"/>
    <w:rsid w:val="00567679"/>
    <w:rsid w:val="005713D7"/>
    <w:rsid w:val="00574351"/>
    <w:rsid w:val="00581D82"/>
    <w:rsid w:val="00582BEC"/>
    <w:rsid w:val="005836D2"/>
    <w:rsid w:val="00583DBC"/>
    <w:rsid w:val="005850E1"/>
    <w:rsid w:val="005943E7"/>
    <w:rsid w:val="00595DCE"/>
    <w:rsid w:val="005A34B1"/>
    <w:rsid w:val="005A446D"/>
    <w:rsid w:val="005A5EB1"/>
    <w:rsid w:val="005C101D"/>
    <w:rsid w:val="005C4D24"/>
    <w:rsid w:val="005C4E16"/>
    <w:rsid w:val="005C4F13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1792"/>
    <w:rsid w:val="005F531A"/>
    <w:rsid w:val="005F6AF3"/>
    <w:rsid w:val="006023BB"/>
    <w:rsid w:val="006144F4"/>
    <w:rsid w:val="00615406"/>
    <w:rsid w:val="0061653B"/>
    <w:rsid w:val="00617D28"/>
    <w:rsid w:val="00621729"/>
    <w:rsid w:val="00632A7A"/>
    <w:rsid w:val="00632D4E"/>
    <w:rsid w:val="006360AE"/>
    <w:rsid w:val="006379C0"/>
    <w:rsid w:val="00637FA9"/>
    <w:rsid w:val="00640448"/>
    <w:rsid w:val="0064302F"/>
    <w:rsid w:val="00651112"/>
    <w:rsid w:val="00653D4C"/>
    <w:rsid w:val="00655193"/>
    <w:rsid w:val="00664136"/>
    <w:rsid w:val="0066477E"/>
    <w:rsid w:val="00665CE2"/>
    <w:rsid w:val="00666493"/>
    <w:rsid w:val="006669C2"/>
    <w:rsid w:val="006703D3"/>
    <w:rsid w:val="0067522E"/>
    <w:rsid w:val="006822DD"/>
    <w:rsid w:val="006938A2"/>
    <w:rsid w:val="00694310"/>
    <w:rsid w:val="006A5422"/>
    <w:rsid w:val="006A5D75"/>
    <w:rsid w:val="006B204D"/>
    <w:rsid w:val="006B28D2"/>
    <w:rsid w:val="006B477A"/>
    <w:rsid w:val="006B5E1E"/>
    <w:rsid w:val="006B6950"/>
    <w:rsid w:val="006C0CD9"/>
    <w:rsid w:val="006C0F2D"/>
    <w:rsid w:val="006C174E"/>
    <w:rsid w:val="006C5C59"/>
    <w:rsid w:val="006C6FD1"/>
    <w:rsid w:val="006D1B86"/>
    <w:rsid w:val="006D1DA2"/>
    <w:rsid w:val="006D32A2"/>
    <w:rsid w:val="006D3FE5"/>
    <w:rsid w:val="006D576D"/>
    <w:rsid w:val="006E3CEB"/>
    <w:rsid w:val="006E623C"/>
    <w:rsid w:val="00703D3F"/>
    <w:rsid w:val="00707185"/>
    <w:rsid w:val="007177BC"/>
    <w:rsid w:val="007230A4"/>
    <w:rsid w:val="007243E4"/>
    <w:rsid w:val="00724E01"/>
    <w:rsid w:val="00724E83"/>
    <w:rsid w:val="00734076"/>
    <w:rsid w:val="007351C7"/>
    <w:rsid w:val="00737E0E"/>
    <w:rsid w:val="0074174E"/>
    <w:rsid w:val="007419CA"/>
    <w:rsid w:val="007425B0"/>
    <w:rsid w:val="007459AE"/>
    <w:rsid w:val="007501FB"/>
    <w:rsid w:val="00752F20"/>
    <w:rsid w:val="00755FA2"/>
    <w:rsid w:val="007600C6"/>
    <w:rsid w:val="00760CF7"/>
    <w:rsid w:val="00764AB3"/>
    <w:rsid w:val="007674EA"/>
    <w:rsid w:val="00767E86"/>
    <w:rsid w:val="0077300B"/>
    <w:rsid w:val="007737B7"/>
    <w:rsid w:val="00773C00"/>
    <w:rsid w:val="00773DD9"/>
    <w:rsid w:val="00773EE0"/>
    <w:rsid w:val="00785747"/>
    <w:rsid w:val="007871FE"/>
    <w:rsid w:val="00791031"/>
    <w:rsid w:val="00791088"/>
    <w:rsid w:val="0079393F"/>
    <w:rsid w:val="00794048"/>
    <w:rsid w:val="007B3F9F"/>
    <w:rsid w:val="007C384E"/>
    <w:rsid w:val="007C51FB"/>
    <w:rsid w:val="007C7FBB"/>
    <w:rsid w:val="007D1B19"/>
    <w:rsid w:val="007D54A8"/>
    <w:rsid w:val="007D6217"/>
    <w:rsid w:val="007E1FD4"/>
    <w:rsid w:val="007E4924"/>
    <w:rsid w:val="007F1985"/>
    <w:rsid w:val="007F1F8A"/>
    <w:rsid w:val="008005DE"/>
    <w:rsid w:val="008025A7"/>
    <w:rsid w:val="0080500B"/>
    <w:rsid w:val="0080655F"/>
    <w:rsid w:val="00812EB3"/>
    <w:rsid w:val="008267F0"/>
    <w:rsid w:val="0083257E"/>
    <w:rsid w:val="00835B89"/>
    <w:rsid w:val="008465FC"/>
    <w:rsid w:val="00850C1D"/>
    <w:rsid w:val="00852D7A"/>
    <w:rsid w:val="00855A74"/>
    <w:rsid w:val="008653F8"/>
    <w:rsid w:val="00871B1B"/>
    <w:rsid w:val="00871D1C"/>
    <w:rsid w:val="008775E4"/>
    <w:rsid w:val="00877B2E"/>
    <w:rsid w:val="00881683"/>
    <w:rsid w:val="00887AD8"/>
    <w:rsid w:val="00896760"/>
    <w:rsid w:val="0089740A"/>
    <w:rsid w:val="008A1C33"/>
    <w:rsid w:val="008A4CEF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0BB4"/>
    <w:rsid w:val="008E2879"/>
    <w:rsid w:val="008E28AF"/>
    <w:rsid w:val="008E4503"/>
    <w:rsid w:val="008E488C"/>
    <w:rsid w:val="00906D12"/>
    <w:rsid w:val="009154A4"/>
    <w:rsid w:val="00915651"/>
    <w:rsid w:val="00916468"/>
    <w:rsid w:val="009240C2"/>
    <w:rsid w:val="00930874"/>
    <w:rsid w:val="00930E5A"/>
    <w:rsid w:val="00933AB6"/>
    <w:rsid w:val="009350A8"/>
    <w:rsid w:val="00936861"/>
    <w:rsid w:val="00946FC7"/>
    <w:rsid w:val="009508C6"/>
    <w:rsid w:val="00951156"/>
    <w:rsid w:val="00954209"/>
    <w:rsid w:val="00954DBD"/>
    <w:rsid w:val="009554AB"/>
    <w:rsid w:val="00956FC0"/>
    <w:rsid w:val="009607E4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63C2"/>
    <w:rsid w:val="009A63FC"/>
    <w:rsid w:val="009A75A2"/>
    <w:rsid w:val="009B00A1"/>
    <w:rsid w:val="009B4FFE"/>
    <w:rsid w:val="009B5E97"/>
    <w:rsid w:val="009B60FB"/>
    <w:rsid w:val="009D25E8"/>
    <w:rsid w:val="009D752C"/>
    <w:rsid w:val="009E017B"/>
    <w:rsid w:val="009E0575"/>
    <w:rsid w:val="009E0DC8"/>
    <w:rsid w:val="009E2370"/>
    <w:rsid w:val="009E2FE0"/>
    <w:rsid w:val="009E395F"/>
    <w:rsid w:val="009E3E01"/>
    <w:rsid w:val="009E6366"/>
    <w:rsid w:val="009E7C5F"/>
    <w:rsid w:val="009F3C28"/>
    <w:rsid w:val="00A001EC"/>
    <w:rsid w:val="00A0198F"/>
    <w:rsid w:val="00A060BA"/>
    <w:rsid w:val="00A062BE"/>
    <w:rsid w:val="00A108A9"/>
    <w:rsid w:val="00A245DE"/>
    <w:rsid w:val="00A25408"/>
    <w:rsid w:val="00A37491"/>
    <w:rsid w:val="00A37820"/>
    <w:rsid w:val="00A379A5"/>
    <w:rsid w:val="00A412FB"/>
    <w:rsid w:val="00A42DF4"/>
    <w:rsid w:val="00A43962"/>
    <w:rsid w:val="00A44A7A"/>
    <w:rsid w:val="00A506F7"/>
    <w:rsid w:val="00A51925"/>
    <w:rsid w:val="00A558D0"/>
    <w:rsid w:val="00A56520"/>
    <w:rsid w:val="00A60522"/>
    <w:rsid w:val="00A623BE"/>
    <w:rsid w:val="00A647FE"/>
    <w:rsid w:val="00A650F9"/>
    <w:rsid w:val="00A67520"/>
    <w:rsid w:val="00A81EE0"/>
    <w:rsid w:val="00A90B04"/>
    <w:rsid w:val="00A940AD"/>
    <w:rsid w:val="00AA3D48"/>
    <w:rsid w:val="00AA7726"/>
    <w:rsid w:val="00AA7A78"/>
    <w:rsid w:val="00AB2C9D"/>
    <w:rsid w:val="00AB3A54"/>
    <w:rsid w:val="00AB7074"/>
    <w:rsid w:val="00AC3E58"/>
    <w:rsid w:val="00AD28CE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6993"/>
    <w:rsid w:val="00AF6E29"/>
    <w:rsid w:val="00B04DA8"/>
    <w:rsid w:val="00B07816"/>
    <w:rsid w:val="00B30CFD"/>
    <w:rsid w:val="00B3473A"/>
    <w:rsid w:val="00B353FF"/>
    <w:rsid w:val="00B41332"/>
    <w:rsid w:val="00B463DD"/>
    <w:rsid w:val="00B55B9E"/>
    <w:rsid w:val="00B55E90"/>
    <w:rsid w:val="00B61A41"/>
    <w:rsid w:val="00B64242"/>
    <w:rsid w:val="00B65CC0"/>
    <w:rsid w:val="00B6620E"/>
    <w:rsid w:val="00B712BA"/>
    <w:rsid w:val="00B7444F"/>
    <w:rsid w:val="00B75700"/>
    <w:rsid w:val="00B81432"/>
    <w:rsid w:val="00B83484"/>
    <w:rsid w:val="00B8471E"/>
    <w:rsid w:val="00B84B93"/>
    <w:rsid w:val="00B86B77"/>
    <w:rsid w:val="00B87565"/>
    <w:rsid w:val="00B944D2"/>
    <w:rsid w:val="00B959F7"/>
    <w:rsid w:val="00B97EB2"/>
    <w:rsid w:val="00BA0749"/>
    <w:rsid w:val="00BA2D5F"/>
    <w:rsid w:val="00BA4807"/>
    <w:rsid w:val="00BA6C21"/>
    <w:rsid w:val="00BB00E1"/>
    <w:rsid w:val="00BB1A9B"/>
    <w:rsid w:val="00BB2142"/>
    <w:rsid w:val="00BB27B7"/>
    <w:rsid w:val="00BB30AE"/>
    <w:rsid w:val="00BC1821"/>
    <w:rsid w:val="00BC2EA9"/>
    <w:rsid w:val="00BC4B67"/>
    <w:rsid w:val="00BD1792"/>
    <w:rsid w:val="00BD290F"/>
    <w:rsid w:val="00BD4D3D"/>
    <w:rsid w:val="00BD5D27"/>
    <w:rsid w:val="00BD6397"/>
    <w:rsid w:val="00BE0B74"/>
    <w:rsid w:val="00BE65CF"/>
    <w:rsid w:val="00BF1EBD"/>
    <w:rsid w:val="00BF202C"/>
    <w:rsid w:val="00BF221F"/>
    <w:rsid w:val="00BF3502"/>
    <w:rsid w:val="00BF5D59"/>
    <w:rsid w:val="00C023F3"/>
    <w:rsid w:val="00C0273A"/>
    <w:rsid w:val="00C06D3C"/>
    <w:rsid w:val="00C07EF3"/>
    <w:rsid w:val="00C1228D"/>
    <w:rsid w:val="00C12502"/>
    <w:rsid w:val="00C12523"/>
    <w:rsid w:val="00C1391B"/>
    <w:rsid w:val="00C2255E"/>
    <w:rsid w:val="00C2308B"/>
    <w:rsid w:val="00C24DFC"/>
    <w:rsid w:val="00C25837"/>
    <w:rsid w:val="00C260B2"/>
    <w:rsid w:val="00C3089F"/>
    <w:rsid w:val="00C37D91"/>
    <w:rsid w:val="00C409D3"/>
    <w:rsid w:val="00C41338"/>
    <w:rsid w:val="00C5143F"/>
    <w:rsid w:val="00C54AEB"/>
    <w:rsid w:val="00C62C9A"/>
    <w:rsid w:val="00C71933"/>
    <w:rsid w:val="00C75A33"/>
    <w:rsid w:val="00C83214"/>
    <w:rsid w:val="00C903BA"/>
    <w:rsid w:val="00C941D4"/>
    <w:rsid w:val="00C949C4"/>
    <w:rsid w:val="00CA1469"/>
    <w:rsid w:val="00CA3A6B"/>
    <w:rsid w:val="00CB334C"/>
    <w:rsid w:val="00CB3509"/>
    <w:rsid w:val="00CB37EE"/>
    <w:rsid w:val="00CB5F9D"/>
    <w:rsid w:val="00CC2982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CF2F91"/>
    <w:rsid w:val="00D028AB"/>
    <w:rsid w:val="00D02E09"/>
    <w:rsid w:val="00D03D1B"/>
    <w:rsid w:val="00D03DA2"/>
    <w:rsid w:val="00D04E70"/>
    <w:rsid w:val="00D06155"/>
    <w:rsid w:val="00D070EE"/>
    <w:rsid w:val="00D109AA"/>
    <w:rsid w:val="00D10AA7"/>
    <w:rsid w:val="00D10B17"/>
    <w:rsid w:val="00D12F65"/>
    <w:rsid w:val="00D20C33"/>
    <w:rsid w:val="00D21AF0"/>
    <w:rsid w:val="00D2239F"/>
    <w:rsid w:val="00D2546B"/>
    <w:rsid w:val="00D25DAB"/>
    <w:rsid w:val="00D33A06"/>
    <w:rsid w:val="00D347D7"/>
    <w:rsid w:val="00D357E9"/>
    <w:rsid w:val="00D40C67"/>
    <w:rsid w:val="00D4530F"/>
    <w:rsid w:val="00D47237"/>
    <w:rsid w:val="00D50068"/>
    <w:rsid w:val="00D556E4"/>
    <w:rsid w:val="00D5705E"/>
    <w:rsid w:val="00D5767E"/>
    <w:rsid w:val="00D60579"/>
    <w:rsid w:val="00D60F88"/>
    <w:rsid w:val="00D610EC"/>
    <w:rsid w:val="00D63EB0"/>
    <w:rsid w:val="00D66BCB"/>
    <w:rsid w:val="00D66F44"/>
    <w:rsid w:val="00D70E09"/>
    <w:rsid w:val="00D80844"/>
    <w:rsid w:val="00D85F13"/>
    <w:rsid w:val="00D9068C"/>
    <w:rsid w:val="00D91A2F"/>
    <w:rsid w:val="00D970D4"/>
    <w:rsid w:val="00DA04F0"/>
    <w:rsid w:val="00DA0A50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D4251"/>
    <w:rsid w:val="00DE0850"/>
    <w:rsid w:val="00DE10A0"/>
    <w:rsid w:val="00DE342D"/>
    <w:rsid w:val="00DE40BE"/>
    <w:rsid w:val="00DE4405"/>
    <w:rsid w:val="00DE5E74"/>
    <w:rsid w:val="00DE5FAC"/>
    <w:rsid w:val="00DE680F"/>
    <w:rsid w:val="00DE73FE"/>
    <w:rsid w:val="00E16C82"/>
    <w:rsid w:val="00E202CD"/>
    <w:rsid w:val="00E2659D"/>
    <w:rsid w:val="00E300E6"/>
    <w:rsid w:val="00E314F4"/>
    <w:rsid w:val="00E319DB"/>
    <w:rsid w:val="00E370BE"/>
    <w:rsid w:val="00E40A61"/>
    <w:rsid w:val="00E502D6"/>
    <w:rsid w:val="00E5056A"/>
    <w:rsid w:val="00E50B1F"/>
    <w:rsid w:val="00E52077"/>
    <w:rsid w:val="00E5519E"/>
    <w:rsid w:val="00E55524"/>
    <w:rsid w:val="00E61439"/>
    <w:rsid w:val="00E64120"/>
    <w:rsid w:val="00E6755E"/>
    <w:rsid w:val="00E70C65"/>
    <w:rsid w:val="00E711EE"/>
    <w:rsid w:val="00E85E03"/>
    <w:rsid w:val="00E95B6A"/>
    <w:rsid w:val="00E95F60"/>
    <w:rsid w:val="00E9647C"/>
    <w:rsid w:val="00E96EB0"/>
    <w:rsid w:val="00E97735"/>
    <w:rsid w:val="00EA1BF5"/>
    <w:rsid w:val="00EA3D13"/>
    <w:rsid w:val="00EB096E"/>
    <w:rsid w:val="00EB6D2E"/>
    <w:rsid w:val="00EB6D3E"/>
    <w:rsid w:val="00EB7441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F19A6"/>
    <w:rsid w:val="00F05486"/>
    <w:rsid w:val="00F05B85"/>
    <w:rsid w:val="00F07D0D"/>
    <w:rsid w:val="00F108B6"/>
    <w:rsid w:val="00F12B6D"/>
    <w:rsid w:val="00F15B07"/>
    <w:rsid w:val="00F169A0"/>
    <w:rsid w:val="00F23897"/>
    <w:rsid w:val="00F24A7C"/>
    <w:rsid w:val="00F3136E"/>
    <w:rsid w:val="00F31452"/>
    <w:rsid w:val="00F32037"/>
    <w:rsid w:val="00F3354E"/>
    <w:rsid w:val="00F34A75"/>
    <w:rsid w:val="00F35002"/>
    <w:rsid w:val="00F40C2C"/>
    <w:rsid w:val="00F518F7"/>
    <w:rsid w:val="00F53BD0"/>
    <w:rsid w:val="00F57F1D"/>
    <w:rsid w:val="00F600BA"/>
    <w:rsid w:val="00F66F7B"/>
    <w:rsid w:val="00F714DD"/>
    <w:rsid w:val="00F8579F"/>
    <w:rsid w:val="00F857E9"/>
    <w:rsid w:val="00F90726"/>
    <w:rsid w:val="00F90DC3"/>
    <w:rsid w:val="00FA66C5"/>
    <w:rsid w:val="00FA74CC"/>
    <w:rsid w:val="00FB2938"/>
    <w:rsid w:val="00FB43D2"/>
    <w:rsid w:val="00FB7CCF"/>
    <w:rsid w:val="00FC24BE"/>
    <w:rsid w:val="00FD2AE9"/>
    <w:rsid w:val="00FD4E6B"/>
    <w:rsid w:val="00FD7951"/>
    <w:rsid w:val="00FE422E"/>
    <w:rsid w:val="00FE7150"/>
    <w:rsid w:val="00FE77AE"/>
    <w:rsid w:val="00FF0A8F"/>
    <w:rsid w:val="020D0456"/>
    <w:rsid w:val="0302EF34"/>
    <w:rsid w:val="051D0337"/>
    <w:rsid w:val="079036ED"/>
    <w:rsid w:val="07CD6AE1"/>
    <w:rsid w:val="094A9170"/>
    <w:rsid w:val="0AC27A4B"/>
    <w:rsid w:val="0B92DCD7"/>
    <w:rsid w:val="0C758AA2"/>
    <w:rsid w:val="0CC8C8AD"/>
    <w:rsid w:val="0D9A8854"/>
    <w:rsid w:val="109776B0"/>
    <w:rsid w:val="113C7AF8"/>
    <w:rsid w:val="115C7B6E"/>
    <w:rsid w:val="1437D256"/>
    <w:rsid w:val="14DF828E"/>
    <w:rsid w:val="15D3A2B7"/>
    <w:rsid w:val="18876ACE"/>
    <w:rsid w:val="19259931"/>
    <w:rsid w:val="1A1AC780"/>
    <w:rsid w:val="1A47949C"/>
    <w:rsid w:val="1A9D5B89"/>
    <w:rsid w:val="1AD39130"/>
    <w:rsid w:val="1BB622E0"/>
    <w:rsid w:val="1CCA6866"/>
    <w:rsid w:val="1DB38F8B"/>
    <w:rsid w:val="1DE197E6"/>
    <w:rsid w:val="1E163BA8"/>
    <w:rsid w:val="1ED2778F"/>
    <w:rsid w:val="1EF6CCAE"/>
    <w:rsid w:val="1F0C473F"/>
    <w:rsid w:val="1F4A0AB9"/>
    <w:rsid w:val="20139C33"/>
    <w:rsid w:val="206E47F0"/>
    <w:rsid w:val="228700AE"/>
    <w:rsid w:val="2361C37D"/>
    <w:rsid w:val="24E1415B"/>
    <w:rsid w:val="24FD93DE"/>
    <w:rsid w:val="2551E39B"/>
    <w:rsid w:val="2699643F"/>
    <w:rsid w:val="26A28D4C"/>
    <w:rsid w:val="272C6FC4"/>
    <w:rsid w:val="27625F57"/>
    <w:rsid w:val="2993C53F"/>
    <w:rsid w:val="29DCF50B"/>
    <w:rsid w:val="2DBA7F96"/>
    <w:rsid w:val="2E654751"/>
    <w:rsid w:val="2FC9D7DF"/>
    <w:rsid w:val="309C5E56"/>
    <w:rsid w:val="30F01940"/>
    <w:rsid w:val="3164E6AE"/>
    <w:rsid w:val="3165A840"/>
    <w:rsid w:val="31968980"/>
    <w:rsid w:val="32731966"/>
    <w:rsid w:val="32B3ED2A"/>
    <w:rsid w:val="33107D88"/>
    <w:rsid w:val="33335CE9"/>
    <w:rsid w:val="336FAC7B"/>
    <w:rsid w:val="3427BA02"/>
    <w:rsid w:val="3702F4BA"/>
    <w:rsid w:val="372BA70B"/>
    <w:rsid w:val="3851B999"/>
    <w:rsid w:val="3A3BEE21"/>
    <w:rsid w:val="3A81B2AF"/>
    <w:rsid w:val="3A96FB86"/>
    <w:rsid w:val="3B8EC573"/>
    <w:rsid w:val="3C8CCAD7"/>
    <w:rsid w:val="40330792"/>
    <w:rsid w:val="40B1E987"/>
    <w:rsid w:val="41063D0A"/>
    <w:rsid w:val="419979B9"/>
    <w:rsid w:val="422731EB"/>
    <w:rsid w:val="444A6C76"/>
    <w:rsid w:val="448D0337"/>
    <w:rsid w:val="4674BD64"/>
    <w:rsid w:val="46CDF6AF"/>
    <w:rsid w:val="46F838FB"/>
    <w:rsid w:val="46F8C6C6"/>
    <w:rsid w:val="47187FEB"/>
    <w:rsid w:val="4729D7C3"/>
    <w:rsid w:val="476EE7E0"/>
    <w:rsid w:val="47757E8E"/>
    <w:rsid w:val="487B86E4"/>
    <w:rsid w:val="49CEB588"/>
    <w:rsid w:val="4BDD8083"/>
    <w:rsid w:val="5077174F"/>
    <w:rsid w:val="5149EBBD"/>
    <w:rsid w:val="52127415"/>
    <w:rsid w:val="5363728A"/>
    <w:rsid w:val="542D7FF9"/>
    <w:rsid w:val="5480BE04"/>
    <w:rsid w:val="555CA487"/>
    <w:rsid w:val="580AFDD7"/>
    <w:rsid w:val="58663CEE"/>
    <w:rsid w:val="597347ED"/>
    <w:rsid w:val="5A55D779"/>
    <w:rsid w:val="5B9DAD76"/>
    <w:rsid w:val="5C16C070"/>
    <w:rsid w:val="5C36F344"/>
    <w:rsid w:val="5C5A9AE5"/>
    <w:rsid w:val="5CC729C1"/>
    <w:rsid w:val="5D6475EC"/>
    <w:rsid w:val="5E8D118D"/>
    <w:rsid w:val="5ED57E72"/>
    <w:rsid w:val="6143472A"/>
    <w:rsid w:val="615F76EE"/>
    <w:rsid w:val="6179ADA5"/>
    <w:rsid w:val="6260F1F1"/>
    <w:rsid w:val="62809361"/>
    <w:rsid w:val="64BA79C0"/>
    <w:rsid w:val="651AC665"/>
    <w:rsid w:val="654CAD7C"/>
    <w:rsid w:val="667F6F94"/>
    <w:rsid w:val="66E87DDD"/>
    <w:rsid w:val="6725AB6C"/>
    <w:rsid w:val="69D4D84D"/>
    <w:rsid w:val="69FC2480"/>
    <w:rsid w:val="6A201E9F"/>
    <w:rsid w:val="6AE83C31"/>
    <w:rsid w:val="6BE3CA89"/>
    <w:rsid w:val="6C7E01CB"/>
    <w:rsid w:val="6DB63780"/>
    <w:rsid w:val="6F20B0C2"/>
    <w:rsid w:val="6F414387"/>
    <w:rsid w:val="722B3084"/>
    <w:rsid w:val="7385FE0B"/>
    <w:rsid w:val="73D8A063"/>
    <w:rsid w:val="7491DADE"/>
    <w:rsid w:val="75058A02"/>
    <w:rsid w:val="76FEA1A7"/>
    <w:rsid w:val="773B369D"/>
    <w:rsid w:val="775F991C"/>
    <w:rsid w:val="7A47E1E7"/>
    <w:rsid w:val="7AA43383"/>
    <w:rsid w:val="7B144525"/>
    <w:rsid w:val="7B7C97AB"/>
    <w:rsid w:val="7BF9C099"/>
    <w:rsid w:val="7CACAD60"/>
    <w:rsid w:val="7D6444D4"/>
    <w:rsid w:val="7E055F43"/>
    <w:rsid w:val="7E4073CA"/>
    <w:rsid w:val="7EA4E464"/>
    <w:rsid w:val="7F08FC22"/>
    <w:rsid w:val="7F2B2C08"/>
    <w:rsid w:val="7FC3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EBE1BD5B-F4AF-4C6D-8C5B-A80C2392F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15D"/>
  </w:style>
  <w:style w:type="paragraph" w:styleId="Footer">
    <w:name w:val="footer"/>
    <w:basedOn w:val="Normal"/>
    <w:link w:val="FooterChar"/>
    <w:uiPriority w:val="99"/>
    <w:unhideWhenUsed/>
    <w:rsid w:val="0013215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1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sad.scot.nhs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vimeo.com/90640199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supportarounddeath@nes.scot.nh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79673EE-70DF-491B-8A64-B52A9A36CA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678</Words>
  <Characters>3868</Characters>
  <Application>Microsoft Office Word</Application>
  <DocSecurity>0</DocSecurity>
  <Lines>32</Lines>
  <Paragraphs>9</Paragraphs>
  <ScaleCrop>false</ScaleCrop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41</cp:revision>
  <cp:lastPrinted>2022-10-06T18:10:00Z</cp:lastPrinted>
  <dcterms:created xsi:type="dcterms:W3CDTF">2024-01-30T15:37:00Z</dcterms:created>
  <dcterms:modified xsi:type="dcterms:W3CDTF">2024-02-01T15:57:00Z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